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13A9" w14:textId="51571220" w:rsidR="00DE2984" w:rsidRPr="00DE2984" w:rsidRDefault="00DE2984" w:rsidP="00DE2984">
      <w:pPr>
        <w:jc w:val="center"/>
        <w:rPr>
          <w:rFonts w:ascii="Times New Roman" w:hAnsi="Times New Roman" w:cs="Times New Roman"/>
          <w:sz w:val="24"/>
          <w:szCs w:val="24"/>
        </w:rPr>
      </w:pPr>
      <w:r w:rsidRPr="00DE2984">
        <w:rPr>
          <w:rFonts w:ascii="Times New Roman" w:hAnsi="Times New Roman" w:cs="Times New Roman"/>
          <w:sz w:val="24"/>
          <w:szCs w:val="24"/>
        </w:rPr>
        <w:t>Veri Toplama Aracı Etik Kurallara Uygunluk Beyanı</w:t>
      </w:r>
    </w:p>
    <w:p w14:paraId="03DF131D" w14:textId="77777777" w:rsidR="00DE2984" w:rsidRPr="00DE2984" w:rsidRDefault="00DE2984" w:rsidP="00DE2984">
      <w:pPr>
        <w:rPr>
          <w:rFonts w:ascii="Times New Roman" w:hAnsi="Times New Roman" w:cs="Times New Roman"/>
          <w:sz w:val="24"/>
          <w:szCs w:val="24"/>
        </w:rPr>
      </w:pPr>
    </w:p>
    <w:p w14:paraId="1FECF569" w14:textId="1E70F3B7" w:rsidR="00DE2984" w:rsidRPr="00DE2984" w:rsidRDefault="00DE2984" w:rsidP="00DE2984">
      <w:pPr>
        <w:jc w:val="both"/>
        <w:rPr>
          <w:rFonts w:ascii="Times New Roman" w:hAnsi="Times New Roman" w:cs="Times New Roman"/>
          <w:sz w:val="24"/>
          <w:szCs w:val="24"/>
        </w:rPr>
      </w:pPr>
      <w:r w:rsidRPr="00DE2984">
        <w:rPr>
          <w:rFonts w:ascii="Times New Roman" w:hAnsi="Times New Roman" w:cs="Times New Roman"/>
          <w:sz w:val="24"/>
          <w:szCs w:val="24"/>
        </w:rPr>
        <w:t>Araştırmacı / Araştırmacılar</w:t>
      </w:r>
      <w:r>
        <w:rPr>
          <w:rFonts w:ascii="Times New Roman" w:hAnsi="Times New Roman" w:cs="Times New Roman"/>
          <w:sz w:val="24"/>
          <w:szCs w:val="24"/>
        </w:rPr>
        <w:t xml:space="preserve"> olarak, ……………………………………………………...</w:t>
      </w:r>
      <w:r>
        <w:rPr>
          <w:rFonts w:ascii="Times New Roman" w:hAnsi="Times New Roman" w:cs="Times New Roman"/>
          <w:sz w:val="24"/>
          <w:szCs w:val="24"/>
        </w:rPr>
        <w:tab/>
        <w:t xml:space="preserve"> ……………………………………</w:t>
      </w:r>
      <w:r w:rsidR="000D1487">
        <w:rPr>
          <w:rFonts w:ascii="Times New Roman" w:hAnsi="Times New Roman" w:cs="Times New Roman"/>
          <w:sz w:val="24"/>
          <w:szCs w:val="24"/>
        </w:rPr>
        <w:t>…………………………………………………………………  adlı</w:t>
      </w:r>
      <w:r w:rsidRPr="00DE2984">
        <w:rPr>
          <w:rFonts w:ascii="Times New Roman" w:hAnsi="Times New Roman" w:cs="Times New Roman"/>
          <w:sz w:val="24"/>
          <w:szCs w:val="24"/>
        </w:rPr>
        <w:t xml:space="preserve"> </w:t>
      </w:r>
      <w:r w:rsidR="008D5A4A">
        <w:rPr>
          <w:rFonts w:ascii="Times New Roman" w:hAnsi="Times New Roman" w:cs="Times New Roman"/>
          <w:sz w:val="24"/>
          <w:szCs w:val="24"/>
        </w:rPr>
        <w:t>araştırmada</w:t>
      </w:r>
      <w:r w:rsidRPr="00DE2984">
        <w:rPr>
          <w:rFonts w:ascii="Times New Roman" w:hAnsi="Times New Roman" w:cs="Times New Roman"/>
          <w:sz w:val="24"/>
          <w:szCs w:val="24"/>
        </w:rPr>
        <w:t xml:space="preserve"> kullanılacak olan </w:t>
      </w:r>
      <w:r w:rsidR="000D1487">
        <w:rPr>
          <w:rFonts w:ascii="Times New Roman" w:hAnsi="Times New Roman" w:cs="Times New Roman"/>
          <w:sz w:val="24"/>
          <w:szCs w:val="24"/>
        </w:rPr>
        <w:t xml:space="preserve">ölçek uyarlama sorularının / </w:t>
      </w:r>
      <w:r>
        <w:rPr>
          <w:rFonts w:ascii="Times New Roman" w:hAnsi="Times New Roman" w:cs="Times New Roman"/>
          <w:sz w:val="24"/>
          <w:szCs w:val="24"/>
        </w:rPr>
        <w:t xml:space="preserve">etkinlik planı / </w:t>
      </w:r>
      <w:r w:rsidRPr="00DE2984">
        <w:rPr>
          <w:rFonts w:ascii="Times New Roman" w:hAnsi="Times New Roman" w:cs="Times New Roman"/>
          <w:sz w:val="24"/>
          <w:szCs w:val="24"/>
        </w:rPr>
        <w:t>görüşme sorularının etik kurallara uygun şekilde hazırlandığını</w:t>
      </w:r>
      <w:r>
        <w:rPr>
          <w:rFonts w:ascii="Times New Roman" w:hAnsi="Times New Roman" w:cs="Times New Roman"/>
          <w:sz w:val="24"/>
          <w:szCs w:val="24"/>
        </w:rPr>
        <w:t xml:space="preserve"> ve özgün </w:t>
      </w:r>
      <w:r w:rsidR="000D1487">
        <w:rPr>
          <w:rFonts w:ascii="Times New Roman" w:hAnsi="Times New Roman" w:cs="Times New Roman"/>
          <w:sz w:val="24"/>
          <w:szCs w:val="24"/>
        </w:rPr>
        <w:t>olduğunu</w:t>
      </w:r>
      <w:r w:rsidR="000D1487" w:rsidRPr="000D1487">
        <w:t xml:space="preserve"> </w:t>
      </w:r>
      <w:r w:rsidR="000D1487">
        <w:rPr>
          <w:rFonts w:ascii="Times New Roman" w:hAnsi="Times New Roman" w:cs="Times New Roman"/>
          <w:sz w:val="24"/>
          <w:szCs w:val="24"/>
        </w:rPr>
        <w:t>beyan</w:t>
      </w:r>
      <w:r>
        <w:rPr>
          <w:rFonts w:ascii="Times New Roman" w:hAnsi="Times New Roman" w:cs="Times New Roman"/>
          <w:sz w:val="24"/>
          <w:szCs w:val="24"/>
        </w:rPr>
        <w:t xml:space="preserve"> ederim / beyan ederiz</w:t>
      </w:r>
      <w:r w:rsidRPr="00DE2984">
        <w:rPr>
          <w:rFonts w:ascii="Times New Roman" w:hAnsi="Times New Roman" w:cs="Times New Roman"/>
          <w:sz w:val="24"/>
          <w:szCs w:val="24"/>
        </w:rPr>
        <w:t xml:space="preserve">. </w:t>
      </w:r>
      <w:r w:rsidR="000D1487" w:rsidRPr="000D1487">
        <w:rPr>
          <w:rFonts w:ascii="Times New Roman" w:hAnsi="Times New Roman" w:cs="Times New Roman"/>
          <w:sz w:val="24"/>
          <w:szCs w:val="24"/>
        </w:rPr>
        <w:t xml:space="preserve">Ölçek uyarlama sorularının / </w:t>
      </w:r>
      <w:r w:rsidR="000D1487">
        <w:rPr>
          <w:rFonts w:ascii="Times New Roman" w:hAnsi="Times New Roman" w:cs="Times New Roman"/>
          <w:sz w:val="24"/>
          <w:szCs w:val="24"/>
        </w:rPr>
        <w:t>e</w:t>
      </w:r>
      <w:r w:rsidR="00E917E1">
        <w:rPr>
          <w:rFonts w:ascii="Times New Roman" w:hAnsi="Times New Roman" w:cs="Times New Roman"/>
          <w:sz w:val="24"/>
          <w:szCs w:val="24"/>
        </w:rPr>
        <w:t>tkinlik</w:t>
      </w:r>
      <w:r>
        <w:rPr>
          <w:rFonts w:ascii="Times New Roman" w:hAnsi="Times New Roman" w:cs="Times New Roman"/>
          <w:sz w:val="24"/>
          <w:szCs w:val="24"/>
        </w:rPr>
        <w:t xml:space="preserve"> planı /</w:t>
      </w:r>
      <w:r w:rsidR="00E917E1">
        <w:rPr>
          <w:rFonts w:ascii="Times New Roman" w:hAnsi="Times New Roman" w:cs="Times New Roman"/>
          <w:sz w:val="24"/>
          <w:szCs w:val="24"/>
        </w:rPr>
        <w:t xml:space="preserve"> görüşme soruları</w:t>
      </w:r>
      <w:r w:rsidRPr="00DE2984">
        <w:rPr>
          <w:rFonts w:ascii="Times New Roman" w:hAnsi="Times New Roman" w:cs="Times New Roman"/>
          <w:sz w:val="24"/>
          <w:szCs w:val="24"/>
        </w:rPr>
        <w:t>, katılımcıların gizliliğini ve güvenliğini sağlamayı amaçlayan etik ilkeler çerçevesinde tasarlanmış olup, katılımcıların herhangi bir şekilde zarar görmemesi için gerekli tüm önlemler alınmıştır. Ayrıca, veri toplama sürecinde katılımcılara açık ve anlaşılır bilgilendirme yapılacak, gönüllü katılım esasına dayalı olarak katılımcıların onamı alınacaktır.</w:t>
      </w:r>
      <w:r w:rsidR="000D1487">
        <w:rPr>
          <w:rFonts w:ascii="Times New Roman" w:hAnsi="Times New Roman" w:cs="Times New Roman"/>
          <w:sz w:val="24"/>
          <w:szCs w:val="24"/>
        </w:rPr>
        <w:t xml:space="preserve"> </w:t>
      </w:r>
    </w:p>
    <w:p w14:paraId="608F879F" w14:textId="77777777" w:rsidR="00DE2984" w:rsidRPr="00DE2984" w:rsidRDefault="00DE2984" w:rsidP="00DE2984">
      <w:pPr>
        <w:rPr>
          <w:rFonts w:ascii="Times New Roman" w:hAnsi="Times New Roman" w:cs="Times New Roman"/>
          <w:sz w:val="24"/>
          <w:szCs w:val="24"/>
        </w:rPr>
      </w:pPr>
    </w:p>
    <w:p w14:paraId="55DA4859" w14:textId="77777777" w:rsidR="00CD05F4" w:rsidRPr="00DE2984" w:rsidRDefault="000D1487" w:rsidP="00CD05F4">
      <w:pPr>
        <w:jc w:val="both"/>
        <w:rPr>
          <w:rFonts w:ascii="Times New Roman" w:hAnsi="Times New Roman" w:cs="Times New Roman"/>
          <w:sz w:val="24"/>
          <w:szCs w:val="24"/>
        </w:rPr>
      </w:pPr>
      <w:r>
        <w:rPr>
          <w:rFonts w:ascii="Times New Roman" w:hAnsi="Times New Roman" w:cs="Times New Roman"/>
          <w:sz w:val="24"/>
          <w:szCs w:val="24"/>
        </w:rPr>
        <w:t>Araştırma</w:t>
      </w:r>
      <w:r w:rsidR="00DE2984" w:rsidRPr="00DE2984">
        <w:rPr>
          <w:rFonts w:ascii="Times New Roman" w:hAnsi="Times New Roman" w:cs="Times New Roman"/>
          <w:sz w:val="24"/>
          <w:szCs w:val="24"/>
        </w:rPr>
        <w:t>,</w:t>
      </w:r>
      <w:r>
        <w:rPr>
          <w:rFonts w:ascii="Times New Roman" w:hAnsi="Times New Roman" w:cs="Times New Roman"/>
          <w:sz w:val="24"/>
          <w:szCs w:val="24"/>
        </w:rPr>
        <w:t xml:space="preserve"> veri yönetim planında,</w:t>
      </w:r>
      <w:r w:rsidR="00DE2984" w:rsidRPr="00DE2984">
        <w:rPr>
          <w:rFonts w:ascii="Times New Roman" w:hAnsi="Times New Roman" w:cs="Times New Roman"/>
          <w:sz w:val="24"/>
          <w:szCs w:val="24"/>
        </w:rPr>
        <w:t xml:space="preserve"> veri toplama ve analiz süreçlerinde etik standartlara uyumlu bir şekilde yürütülecektir.</w:t>
      </w:r>
      <w:r w:rsidR="00CD05F4">
        <w:rPr>
          <w:rFonts w:ascii="Times New Roman" w:hAnsi="Times New Roman" w:cs="Times New Roman"/>
          <w:sz w:val="24"/>
          <w:szCs w:val="24"/>
        </w:rPr>
        <w:t xml:space="preserve"> Araştırmanın etik standartlara uygun yürütülmesi konusundaki tüm hukuki, disiplin ve cezai sorumluluğun tarafıma/tarafımıza ait olduğunu kabul ve beyan ederim/ederiz.</w:t>
      </w:r>
    </w:p>
    <w:p w14:paraId="428DB43D" w14:textId="77777777" w:rsidR="00D8044C" w:rsidRDefault="00D8044C" w:rsidP="00D8044C">
      <w:pPr>
        <w:rPr>
          <w:rFonts w:ascii="Times New Roman" w:hAnsi="Times New Roman" w:cs="Times New Roman"/>
          <w:sz w:val="24"/>
          <w:szCs w:val="24"/>
        </w:rPr>
      </w:pPr>
    </w:p>
    <w:p w14:paraId="44CC2100" w14:textId="61C78174" w:rsidR="00D8044C" w:rsidRPr="007A3131" w:rsidRDefault="00D8044C" w:rsidP="00D8044C">
      <w:pPr>
        <w:rPr>
          <w:rFonts w:ascii="Times New Roman" w:eastAsia="Calibri" w:hAnsi="Times New Roman" w:cs="Times New Roman"/>
          <w:sz w:val="24"/>
          <w:szCs w:val="24"/>
        </w:rPr>
      </w:pPr>
      <w:r w:rsidRPr="007A3131">
        <w:rPr>
          <w:rFonts w:ascii="Times New Roman" w:hAnsi="Times New Roman" w:cs="Times New Roman"/>
          <w:iCs/>
          <w:sz w:val="24"/>
          <w:szCs w:val="24"/>
          <w:u w:val="single"/>
        </w:rPr>
        <w:t>Yürütücünün;</w:t>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rPr>
        <w:tab/>
      </w:r>
      <w:r w:rsidRPr="007A3131">
        <w:rPr>
          <w:rFonts w:ascii="Times New Roman" w:hAnsi="Times New Roman" w:cs="Times New Roman"/>
          <w:iCs/>
          <w:sz w:val="24"/>
          <w:szCs w:val="24"/>
          <w:u w:val="single"/>
        </w:rPr>
        <w:t>Varsa, Danışmanın;</w:t>
      </w:r>
    </w:p>
    <w:p w14:paraId="661ACFF2"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 xml:space="preserve">Adı/Soyadı:____________________ </w:t>
      </w:r>
      <w:r w:rsidRPr="007A3131">
        <w:rPr>
          <w:rFonts w:ascii="Times New Roman" w:hAnsi="Times New Roman" w:cs="Times New Roman"/>
          <w:sz w:val="24"/>
          <w:szCs w:val="24"/>
        </w:rPr>
        <w:tab/>
      </w:r>
      <w:r w:rsidRPr="007A3131">
        <w:rPr>
          <w:rFonts w:ascii="Times New Roman" w:hAnsi="Times New Roman" w:cs="Times New Roman"/>
          <w:sz w:val="24"/>
          <w:szCs w:val="24"/>
        </w:rPr>
        <w:tab/>
        <w:t>Adı/Soyadı:___________________</w:t>
      </w:r>
    </w:p>
    <w:p w14:paraId="2DA853AD"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İmzası:</w:t>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r>
      <w:r w:rsidRPr="007A3131">
        <w:rPr>
          <w:rFonts w:ascii="Times New Roman" w:hAnsi="Times New Roman" w:cs="Times New Roman"/>
          <w:sz w:val="24"/>
          <w:szCs w:val="24"/>
        </w:rPr>
        <w:tab/>
        <w:t>İmzası:</w:t>
      </w:r>
    </w:p>
    <w:p w14:paraId="2D9EE8BE" w14:textId="77777777" w:rsidR="00D8044C" w:rsidRPr="007A3131" w:rsidRDefault="00D8044C" w:rsidP="00D8044C">
      <w:pPr>
        <w:spacing w:line="360" w:lineRule="auto"/>
        <w:ind w:firstLine="708"/>
        <w:jc w:val="both"/>
        <w:rPr>
          <w:rFonts w:ascii="Times New Roman" w:hAnsi="Times New Roman" w:cs="Times New Roman"/>
          <w:sz w:val="24"/>
          <w:szCs w:val="24"/>
        </w:rPr>
      </w:pPr>
    </w:p>
    <w:p w14:paraId="44539325" w14:textId="77777777" w:rsidR="00D8044C" w:rsidRPr="007A3131" w:rsidRDefault="00D8044C" w:rsidP="00D8044C">
      <w:pPr>
        <w:spacing w:line="360" w:lineRule="auto"/>
        <w:rPr>
          <w:rFonts w:ascii="Times New Roman" w:hAnsi="Times New Roman" w:cs="Times New Roman"/>
          <w:iCs/>
          <w:sz w:val="24"/>
          <w:szCs w:val="24"/>
          <w:u w:val="single"/>
        </w:rPr>
      </w:pPr>
      <w:r w:rsidRPr="007A3131">
        <w:rPr>
          <w:rFonts w:ascii="Times New Roman" w:hAnsi="Times New Roman" w:cs="Times New Roman"/>
          <w:iCs/>
          <w:sz w:val="24"/>
          <w:szCs w:val="24"/>
          <w:u w:val="single"/>
        </w:rPr>
        <w:t>Varsa, Diğer Araştırmacıların;</w:t>
      </w:r>
    </w:p>
    <w:p w14:paraId="5540CF47" w14:textId="77777777" w:rsidR="00D8044C" w:rsidRPr="007A3131" w:rsidRDefault="00D8044C" w:rsidP="00D8044C">
      <w:pPr>
        <w:spacing w:line="360" w:lineRule="auto"/>
        <w:rPr>
          <w:rFonts w:ascii="Times New Roman" w:hAnsi="Times New Roman" w:cs="Times New Roman"/>
          <w:i/>
          <w:sz w:val="24"/>
          <w:szCs w:val="24"/>
        </w:rPr>
      </w:pPr>
      <w:r w:rsidRPr="007A3131">
        <w:rPr>
          <w:rFonts w:ascii="Times New Roman" w:hAnsi="Times New Roman" w:cs="Times New Roman"/>
          <w:i/>
          <w:sz w:val="24"/>
          <w:szCs w:val="24"/>
        </w:rPr>
        <w:t>(Araştırmacı sayısı kadar artırılabilir)</w:t>
      </w:r>
    </w:p>
    <w:p w14:paraId="325CB2A8"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Adı - Soyadı:____________________</w:t>
      </w:r>
    </w:p>
    <w:p w14:paraId="293EA509" w14:textId="77777777" w:rsidR="00D8044C" w:rsidRPr="007A3131" w:rsidRDefault="00D8044C" w:rsidP="00D8044C">
      <w:pPr>
        <w:spacing w:line="360" w:lineRule="auto"/>
        <w:jc w:val="both"/>
        <w:rPr>
          <w:rFonts w:ascii="Times New Roman" w:hAnsi="Times New Roman" w:cs="Times New Roman"/>
          <w:sz w:val="24"/>
          <w:szCs w:val="24"/>
        </w:rPr>
      </w:pPr>
      <w:r w:rsidRPr="007A3131">
        <w:rPr>
          <w:rFonts w:ascii="Times New Roman" w:hAnsi="Times New Roman" w:cs="Times New Roman"/>
          <w:sz w:val="24"/>
          <w:szCs w:val="24"/>
        </w:rPr>
        <w:t>İmzası:</w:t>
      </w:r>
    </w:p>
    <w:p w14:paraId="5693185A" w14:textId="14D9E099" w:rsidR="006426CC" w:rsidRPr="007A3131" w:rsidRDefault="00DE2984" w:rsidP="00DE2984">
      <w:pPr>
        <w:rPr>
          <w:rFonts w:ascii="Times New Roman" w:hAnsi="Times New Roman" w:cs="Times New Roman"/>
          <w:sz w:val="24"/>
          <w:szCs w:val="24"/>
        </w:rPr>
      </w:pPr>
      <w:r w:rsidRPr="007A3131">
        <w:rPr>
          <w:rFonts w:ascii="Times New Roman" w:hAnsi="Times New Roman" w:cs="Times New Roman"/>
          <w:sz w:val="24"/>
          <w:szCs w:val="24"/>
        </w:rPr>
        <w:t xml:space="preserve"> </w:t>
      </w:r>
    </w:p>
    <w:sectPr w:rsidR="006426CC" w:rsidRPr="007A3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4"/>
    <w:rsid w:val="00094D34"/>
    <w:rsid w:val="000D1487"/>
    <w:rsid w:val="0019079B"/>
    <w:rsid w:val="0019528F"/>
    <w:rsid w:val="007A3131"/>
    <w:rsid w:val="008D5A4A"/>
    <w:rsid w:val="00A672AD"/>
    <w:rsid w:val="00CA24DD"/>
    <w:rsid w:val="00CD05F4"/>
    <w:rsid w:val="00D8044C"/>
    <w:rsid w:val="00DE2984"/>
    <w:rsid w:val="00E450EB"/>
    <w:rsid w:val="00E91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28BF"/>
  <w15:chartTrackingRefBased/>
  <w15:docId w15:val="{9DD88B29-8ADA-461F-80F9-B23A9E7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Pelin Altın</cp:lastModifiedBy>
  <cp:revision>7</cp:revision>
  <dcterms:created xsi:type="dcterms:W3CDTF">2025-02-27T09:39:00Z</dcterms:created>
  <dcterms:modified xsi:type="dcterms:W3CDTF">2025-10-22T13:58:00Z</dcterms:modified>
</cp:coreProperties>
</file>