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E70164">
        <w:rPr>
          <w:color w:val="000000" w:themeColor="text1"/>
          <w:sz w:val="24"/>
          <w:szCs w:val="24"/>
        </w:rPr>
        <w:t>23</w:t>
      </w:r>
      <w:r w:rsidR="00EC6F63">
        <w:rPr>
          <w:color w:val="000000" w:themeColor="text1"/>
          <w:sz w:val="24"/>
          <w:szCs w:val="24"/>
        </w:rPr>
        <w:t>.</w:t>
      </w:r>
      <w:r w:rsidR="00932E30">
        <w:rPr>
          <w:color w:val="000000" w:themeColor="text1"/>
          <w:sz w:val="24"/>
          <w:szCs w:val="24"/>
        </w:rPr>
        <w:t>01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932E30">
        <w:rPr>
          <w:color w:val="000000" w:themeColor="text1"/>
          <w:sz w:val="24"/>
          <w:szCs w:val="24"/>
        </w:rPr>
        <w:t>4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E62DE0">
        <w:rPr>
          <w:b/>
          <w:color w:val="000000" w:themeColor="text1"/>
          <w:sz w:val="24"/>
          <w:szCs w:val="24"/>
        </w:rPr>
        <w:t xml:space="preserve">            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E70164">
        <w:rPr>
          <w:color w:val="000000" w:themeColor="text1"/>
          <w:sz w:val="24"/>
          <w:szCs w:val="24"/>
        </w:rPr>
        <w:t>70</w:t>
      </w:r>
    </w:p>
    <w:p w:rsidR="00B47D23" w:rsidRPr="009B3956" w:rsidRDefault="00B47D23" w:rsidP="005010E6">
      <w:pPr>
        <w:rPr>
          <w:b/>
          <w:sz w:val="24"/>
          <w:szCs w:val="24"/>
        </w:rPr>
      </w:pPr>
      <w:r w:rsidRPr="009B3956">
        <w:rPr>
          <w:b/>
          <w:sz w:val="24"/>
          <w:szCs w:val="24"/>
        </w:rPr>
        <w:t xml:space="preserve">                      </w:t>
      </w:r>
    </w:p>
    <w:p w:rsidR="00386D36" w:rsidRPr="002203CD" w:rsidRDefault="00386D36" w:rsidP="00A01CE7">
      <w:pPr>
        <w:spacing w:before="120" w:after="120"/>
        <w:ind w:left="426"/>
        <w:rPr>
          <w:sz w:val="16"/>
          <w:szCs w:val="16"/>
          <w:lang w:val="x-none" w:eastAsia="x-none"/>
        </w:rPr>
      </w:pPr>
      <w:r w:rsidRPr="002203CD">
        <w:rPr>
          <w:b/>
          <w:sz w:val="24"/>
          <w:szCs w:val="24"/>
          <w:u w:val="single"/>
          <w:lang w:val="x-none" w:eastAsia="x-none"/>
        </w:rPr>
        <w:t>GÜNDEM</w:t>
      </w:r>
    </w:p>
    <w:p w:rsidR="00E70164" w:rsidRPr="00E70164" w:rsidRDefault="00E70164" w:rsidP="00E70164">
      <w:pPr>
        <w:pStyle w:val="ListeParagraf"/>
        <w:numPr>
          <w:ilvl w:val="0"/>
          <w:numId w:val="1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E70164">
        <w:rPr>
          <w:rFonts w:ascii="Times New Roman" w:eastAsia="Arial Unicode MS" w:hAnsi="Times New Roman"/>
          <w:bCs/>
          <w:sz w:val="24"/>
          <w:szCs w:val="24"/>
        </w:rPr>
        <w:t xml:space="preserve">Dokuz Eylül Üniversitesi Su Kaynakları Yönetimi </w:t>
      </w:r>
      <w:r w:rsidR="00745E91">
        <w:rPr>
          <w:rFonts w:ascii="Times New Roman" w:eastAsia="Arial Unicode MS" w:hAnsi="Times New Roman"/>
          <w:bCs/>
          <w:sz w:val="24"/>
          <w:szCs w:val="24"/>
        </w:rPr>
        <w:t>Araştırma ve Uygulama</w:t>
      </w:r>
      <w:r w:rsidRPr="00E70164">
        <w:rPr>
          <w:rFonts w:ascii="Times New Roman" w:eastAsia="Arial Unicode MS" w:hAnsi="Times New Roman"/>
          <w:bCs/>
          <w:sz w:val="24"/>
          <w:szCs w:val="24"/>
        </w:rPr>
        <w:t xml:space="preserve"> Merkezine ait yönetmelikte değişiklik yapılmasının görüşülmesi.</w:t>
      </w:r>
    </w:p>
    <w:p w:rsidR="00E70164" w:rsidRPr="00E70164" w:rsidRDefault="00E70164" w:rsidP="00E70164">
      <w:pPr>
        <w:pStyle w:val="ListeParagraf"/>
        <w:numPr>
          <w:ilvl w:val="0"/>
          <w:numId w:val="1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E70164">
        <w:rPr>
          <w:rFonts w:ascii="Times New Roman" w:eastAsia="Arial Unicode MS" w:hAnsi="Times New Roman"/>
          <w:bCs/>
          <w:sz w:val="24"/>
          <w:szCs w:val="24"/>
        </w:rPr>
        <w:t>Dokuz Eylül Üniversitesi Uzaktan Eğitim Uygulama ve Araştırma Merkezine ait yönetmelikte değişiklik yapılmasının görüşülmesi.</w:t>
      </w:r>
    </w:p>
    <w:p w:rsidR="00E70164" w:rsidRPr="00E70164" w:rsidRDefault="00E70164" w:rsidP="00E70164">
      <w:pPr>
        <w:pStyle w:val="ListeParagraf"/>
        <w:numPr>
          <w:ilvl w:val="0"/>
          <w:numId w:val="1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E70164">
        <w:rPr>
          <w:rFonts w:ascii="Times New Roman" w:eastAsia="Arial Unicode MS" w:hAnsi="Times New Roman"/>
          <w:bCs/>
          <w:sz w:val="24"/>
          <w:szCs w:val="24"/>
        </w:rPr>
        <w:t>Dokuz Eylül Üniversitesi Arkeoloji ve Arkeometri Uygulama ve Araştırma Merkezine ait yönetmelikte değişiklik yapılmasının görüşülmesi.</w:t>
      </w:r>
    </w:p>
    <w:p w:rsidR="00E70164" w:rsidRPr="00E70164" w:rsidRDefault="00E70164" w:rsidP="00E70164">
      <w:pPr>
        <w:pStyle w:val="ListeParagraf"/>
        <w:numPr>
          <w:ilvl w:val="0"/>
          <w:numId w:val="12"/>
        </w:numPr>
        <w:spacing w:before="0"/>
        <w:rPr>
          <w:rFonts w:ascii="Times New Roman" w:eastAsia="Times New Roman" w:hAnsi="Times New Roman"/>
          <w:sz w:val="24"/>
          <w:szCs w:val="24"/>
        </w:rPr>
      </w:pPr>
      <w:r w:rsidRPr="00E70164">
        <w:rPr>
          <w:rFonts w:ascii="Times New Roman" w:hAnsi="Times New Roman"/>
          <w:sz w:val="24"/>
          <w:szCs w:val="24"/>
        </w:rPr>
        <w:t>Hemşirelik Fakültesi Öğretim ve Sınav Uygulama Esaslarına Geçici Madde 4 eklenmesinin görüşülmesi.</w:t>
      </w:r>
    </w:p>
    <w:p w:rsidR="00E70164" w:rsidRDefault="00E70164" w:rsidP="00E70164">
      <w:pPr>
        <w:pStyle w:val="ListeParagraf"/>
        <w:numPr>
          <w:ilvl w:val="0"/>
          <w:numId w:val="12"/>
        </w:numPr>
        <w:spacing w:before="0"/>
        <w:rPr>
          <w:rFonts w:ascii="Times New Roman" w:hAnsi="Times New Roman"/>
          <w:sz w:val="24"/>
          <w:szCs w:val="24"/>
        </w:rPr>
      </w:pPr>
      <w:r w:rsidRPr="00E70164">
        <w:rPr>
          <w:rFonts w:ascii="Times New Roman" w:hAnsi="Times New Roman"/>
          <w:sz w:val="24"/>
          <w:szCs w:val="24"/>
        </w:rPr>
        <w:t>Mühendislik Fakültesi bazı lisans programlarına ait öğretim planlarında 2023-2024 eğitim-öğretim yılından itibaren değişiklik yapılmasının görüşülmesi.</w:t>
      </w:r>
    </w:p>
    <w:p w:rsidR="00A01CE7" w:rsidRPr="004D6BEE" w:rsidRDefault="004D6BEE" w:rsidP="00E35895">
      <w:pPr>
        <w:pStyle w:val="ListeParagraf"/>
        <w:numPr>
          <w:ilvl w:val="0"/>
          <w:numId w:val="12"/>
        </w:numPr>
        <w:spacing w:after="120"/>
        <w:ind w:left="862"/>
        <w:contextualSpacing w:val="0"/>
        <w:rPr>
          <w:rFonts w:ascii="Times New Roman" w:hAnsi="Times New Roman"/>
          <w:szCs w:val="24"/>
        </w:rPr>
      </w:pPr>
      <w:r w:rsidRPr="004D6BEE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Araştırma Üniversitesi Kriterleri bağlamında Üniversitemiz Mühendislik Fakültesi öğretim üyesi Prof. Dr. İlgi </w:t>
      </w:r>
      <w:proofErr w:type="spellStart"/>
      <w:r w:rsidRPr="004D6BEE">
        <w:rPr>
          <w:rFonts w:ascii="Times New Roman" w:hAnsi="Times New Roman"/>
          <w:color w:val="000000"/>
          <w:sz w:val="24"/>
          <w:szCs w:val="24"/>
          <w:lang w:eastAsia="x-none"/>
        </w:rPr>
        <w:t>KARAPINAR’ın</w:t>
      </w:r>
      <w:proofErr w:type="spellEnd"/>
      <w:r w:rsidRPr="004D6BEE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hazırladığı “Mikro Yeterlilikler” konulu sunumun yapılması.</w:t>
      </w:r>
    </w:p>
    <w:p w:rsidR="000E575C" w:rsidRPr="009B3956" w:rsidRDefault="002420D9" w:rsidP="009B3956">
      <w:pPr>
        <w:spacing w:after="160" w:line="259" w:lineRule="auto"/>
        <w:rPr>
          <w:b/>
          <w:sz w:val="24"/>
          <w:szCs w:val="24"/>
        </w:rPr>
      </w:pPr>
      <w:r w:rsidRPr="009B3956">
        <w:rPr>
          <w:b/>
          <w:sz w:val="24"/>
          <w:szCs w:val="24"/>
        </w:rPr>
        <w:t xml:space="preserve">                 </w:t>
      </w: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419"/>
        <w:gridCol w:w="3708"/>
      </w:tblGrid>
      <w:tr w:rsidR="00410401" w:rsidRPr="005C1828" w:rsidTr="000E4A06">
        <w:trPr>
          <w:trHeight w:val="315"/>
        </w:trPr>
        <w:tc>
          <w:tcPr>
            <w:tcW w:w="5403" w:type="dxa"/>
            <w:noWrap/>
          </w:tcPr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r. </w:t>
            </w:r>
            <w:r w:rsidR="001C4D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Esra BUKOVA GÜZE</w:t>
            </w:r>
            <w:r w:rsidR="004E4C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  <w:r w:rsidR="00943F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         </w:t>
            </w:r>
          </w:p>
          <w:p w:rsidR="00213FC7" w:rsidRPr="005C1828" w:rsidRDefault="00213FC7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r w:rsidR="0016019D">
              <w:rPr>
                <w:rFonts w:ascii="Times New Roman" w:hAnsi="Times New Roman"/>
                <w:color w:val="000000"/>
                <w:sz w:val="24"/>
                <w:szCs w:val="24"/>
              </w:rPr>
              <w:t>Sibel YEŞİLDERE</w:t>
            </w:r>
            <w:r w:rsidR="006B39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İMRE</w:t>
            </w:r>
          </w:p>
          <w:p w:rsidR="009127D3" w:rsidRPr="005C1828" w:rsidRDefault="006C61EC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Murat PAMIK</w:t>
            </w:r>
          </w:p>
          <w:p w:rsidR="00CD001B" w:rsidRDefault="001C4D49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</w:t>
            </w:r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006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87D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 AKCALI</w:t>
            </w:r>
          </w:p>
          <w:p w:rsidR="001C4D49" w:rsidRDefault="001C4D49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Türkmen TÖRELİ</w:t>
            </w:r>
          </w:p>
          <w:p w:rsidR="000E4A06" w:rsidRDefault="000E4A06" w:rsidP="00CD001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Münire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Nalan DEMİR</w:t>
            </w:r>
          </w:p>
          <w:p w:rsidR="000E4A06" w:rsidRDefault="000E4A06" w:rsidP="000E4A0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  <w:p w:rsidR="000E4A06" w:rsidRPr="005C1828" w:rsidRDefault="000E4A06" w:rsidP="000E4A0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  <w:tc>
          <w:tcPr>
            <w:tcW w:w="3724" w:type="dxa"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B084E" w:rsidRDefault="00F8253C" w:rsidP="00456D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256D2E" w:rsidRDefault="00256D2E" w:rsidP="00256D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75DE1">
              <w:rPr>
                <w:rFonts w:ascii="Times New Roman" w:hAnsi="Times New Roman"/>
                <w:color w:val="000000"/>
                <w:sz w:val="24"/>
                <w:szCs w:val="24"/>
              </w:rPr>
              <w:t>Dr. Kemal ARI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  <w:p w:rsidR="000E4A06" w:rsidRPr="005C1828" w:rsidRDefault="000E4A06" w:rsidP="000E4A0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Olca SÜRGEVİL DALKILIÇ</w:t>
            </w:r>
          </w:p>
          <w:p w:rsidR="000E4A06" w:rsidRDefault="000E4A06" w:rsidP="000E4A0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E61DDA" w:rsidRDefault="00E61DDA" w:rsidP="00E61D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 Dr. Emir ÖZEREN</w:t>
            </w:r>
          </w:p>
          <w:p w:rsidR="007B75D5" w:rsidRDefault="007B75D5" w:rsidP="007B75D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26F4" w:rsidRDefault="005F26F4" w:rsidP="00F739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3B4" w:rsidRDefault="00E903B4" w:rsidP="00E903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3FDE" w:rsidRPr="005C1828" w:rsidRDefault="00943FDE" w:rsidP="00464B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2620B4" w:rsidRDefault="002620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75DE1">
              <w:rPr>
                <w:rFonts w:ascii="Times New Roman" w:hAnsi="Times New Roman"/>
                <w:color w:val="000000"/>
                <w:sz w:val="24"/>
                <w:szCs w:val="24"/>
              </w:rPr>
              <w:t>Gülşah GÜROL ARSLAN</w:t>
            </w:r>
          </w:p>
          <w:p w:rsidR="00DD366B" w:rsidRPr="005C1828" w:rsidRDefault="00E75DE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 Dr. Ali Gümrah TOKER</w:t>
            </w:r>
          </w:p>
        </w:tc>
        <w:tc>
          <w:tcPr>
            <w:tcW w:w="3724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82E87">
              <w:rPr>
                <w:rFonts w:ascii="Times New Roman" w:hAnsi="Times New Roman"/>
                <w:color w:val="000000"/>
                <w:sz w:val="24"/>
                <w:szCs w:val="24"/>
              </w:rPr>
              <w:t>Özlem ÇAKIR</w:t>
            </w:r>
          </w:p>
          <w:p w:rsidR="00C1498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E4C40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</w:tc>
        <w:tc>
          <w:tcPr>
            <w:tcW w:w="372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82E87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F82E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72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B6B3A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72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127B3">
              <w:rPr>
                <w:rFonts w:ascii="Times New Roman" w:hAnsi="Times New Roman"/>
                <w:color w:val="000000"/>
                <w:sz w:val="24"/>
                <w:szCs w:val="24"/>
              </w:rPr>
              <w:t>Azize AYOL</w:t>
            </w:r>
          </w:p>
        </w:tc>
        <w:tc>
          <w:tcPr>
            <w:tcW w:w="372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E653F">
              <w:rPr>
                <w:rFonts w:ascii="Times New Roman" w:hAnsi="Times New Roman"/>
                <w:color w:val="000000"/>
                <w:sz w:val="24"/>
                <w:szCs w:val="24"/>
              </w:rPr>
              <w:t>Ebru GÜNLÜ KÜÇÜKALTAN</w:t>
            </w:r>
          </w:p>
        </w:tc>
        <w:tc>
          <w:tcPr>
            <w:tcW w:w="372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061E4D" w:rsidRPr="005C1828" w:rsidRDefault="0069357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0753">
              <w:rPr>
                <w:rFonts w:ascii="Times New Roman" w:hAnsi="Times New Roman"/>
                <w:color w:val="000000"/>
                <w:sz w:val="24"/>
                <w:szCs w:val="24"/>
              </w:rPr>
              <w:t>Fethi ARSLAN</w:t>
            </w:r>
          </w:p>
        </w:tc>
        <w:tc>
          <w:tcPr>
            <w:tcW w:w="372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F28EF">
              <w:rPr>
                <w:rFonts w:ascii="Times New Roman" w:hAnsi="Times New Roman"/>
                <w:color w:val="000000"/>
                <w:sz w:val="24"/>
                <w:szCs w:val="24"/>
              </w:rPr>
              <w:t>Figen ÇOŞKUN</w:t>
            </w:r>
          </w:p>
        </w:tc>
        <w:tc>
          <w:tcPr>
            <w:tcW w:w="372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061E4D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72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061E4D" w:rsidRDefault="00D807A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Başak HAN</w:t>
            </w:r>
          </w:p>
          <w:p w:rsidR="000811A1" w:rsidRPr="005C1828" w:rsidRDefault="00592E0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Gözde TÜRKÖZ BAKIRCI</w:t>
            </w:r>
          </w:p>
        </w:tc>
        <w:tc>
          <w:tcPr>
            <w:tcW w:w="372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E75DE1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Emrah DİNDİ</w:t>
            </w:r>
          </w:p>
        </w:tc>
        <w:tc>
          <w:tcPr>
            <w:tcW w:w="372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Dr. Tuba GÜLTEKİN</w:t>
            </w:r>
          </w:p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FISTIKOĞLU</w:t>
            </w:r>
          </w:p>
        </w:tc>
        <w:tc>
          <w:tcPr>
            <w:tcW w:w="372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      Arzu ATIL</w:t>
            </w:r>
          </w:p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72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72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72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72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372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  <w:p w:rsidR="00E75DE1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E75DE1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E75DE1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E75DE1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Seçil SİGALI</w:t>
            </w:r>
          </w:p>
          <w:p w:rsidR="00E75DE1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E75DE1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</w:tc>
        <w:tc>
          <w:tcPr>
            <w:tcW w:w="372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E75DE1" w:rsidRDefault="00E75DE1" w:rsidP="00E75D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6A1312" w:rsidRPr="005C1828" w:rsidRDefault="006A1312" w:rsidP="00E75D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</w:tc>
        <w:tc>
          <w:tcPr>
            <w:tcW w:w="372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E75DE1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E75DE1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E75DE1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E75DE1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6A1312" w:rsidRDefault="00B72FCD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Dr. Hayat ZENGİN ÇELİK</w:t>
            </w:r>
          </w:p>
          <w:p w:rsidR="00E75DE1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E75DE1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 Dr. Tolga ŞAHİN</w:t>
            </w:r>
          </w:p>
          <w:p w:rsidR="00E75DE1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E75DE1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E75DE1" w:rsidRPr="005C1828" w:rsidRDefault="00E75DE1" w:rsidP="000E4A0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0E4A06">
        <w:trPr>
          <w:trHeight w:val="315"/>
        </w:trPr>
        <w:tc>
          <w:tcPr>
            <w:tcW w:w="5403" w:type="dxa"/>
            <w:noWrap/>
            <w:hideMark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Default="00B86C95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E70164">
        <w:rPr>
          <w:b/>
          <w:sz w:val="24"/>
          <w:szCs w:val="24"/>
          <w:lang w:eastAsia="x-none"/>
        </w:rPr>
        <w:t>23</w:t>
      </w:r>
      <w:r w:rsidR="00643B78">
        <w:rPr>
          <w:b/>
          <w:sz w:val="24"/>
          <w:szCs w:val="24"/>
          <w:lang w:eastAsia="x-none"/>
        </w:rPr>
        <w:t xml:space="preserve"> </w:t>
      </w:r>
      <w:r w:rsidR="004C2B52">
        <w:rPr>
          <w:b/>
          <w:sz w:val="24"/>
          <w:szCs w:val="24"/>
          <w:lang w:eastAsia="x-none"/>
        </w:rPr>
        <w:t>Ocak</w:t>
      </w:r>
      <w:r w:rsidR="00643B7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4C2B52">
        <w:rPr>
          <w:b/>
          <w:sz w:val="24"/>
          <w:szCs w:val="24"/>
          <w:lang w:eastAsia="x-none"/>
        </w:rPr>
        <w:t>4</w:t>
      </w:r>
      <w:r w:rsidR="001C1D2B">
        <w:rPr>
          <w:b/>
          <w:sz w:val="24"/>
          <w:szCs w:val="24"/>
          <w:lang w:eastAsia="x-none"/>
        </w:rPr>
        <w:t xml:space="preserve"> </w:t>
      </w:r>
      <w:r w:rsidR="00E70164">
        <w:rPr>
          <w:b/>
          <w:sz w:val="24"/>
          <w:szCs w:val="24"/>
          <w:lang w:eastAsia="x-none"/>
        </w:rPr>
        <w:t>Salı</w:t>
      </w:r>
      <w:r w:rsidR="00643B7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günü saat</w:t>
      </w:r>
      <w:r w:rsidR="001C1D2B">
        <w:rPr>
          <w:b/>
          <w:sz w:val="24"/>
          <w:szCs w:val="24"/>
          <w:lang w:eastAsia="x-none"/>
        </w:rPr>
        <w:t xml:space="preserve"> 13.00</w:t>
      </w:r>
      <w:r w:rsidR="00497EC0" w:rsidRPr="005C1828">
        <w:rPr>
          <w:b/>
          <w:sz w:val="24"/>
          <w:szCs w:val="24"/>
          <w:lang w:eastAsia="x-none"/>
        </w:rPr>
        <w:t>’d</w:t>
      </w:r>
      <w:r w:rsidR="00DA323F">
        <w:rPr>
          <w:b/>
          <w:sz w:val="24"/>
          <w:szCs w:val="24"/>
          <w:lang w:eastAsia="x-none"/>
        </w:rPr>
        <w:t>a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F35D68">
        <w:rPr>
          <w:b/>
          <w:sz w:val="24"/>
          <w:szCs w:val="24"/>
          <w:lang w:eastAsia="x-none"/>
        </w:rPr>
        <w:t>Rektörlük Senato Salonunda</w:t>
      </w:r>
      <w:r w:rsidR="006E167A" w:rsidRPr="00C5336E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>Rektör Prof.</w:t>
      </w:r>
      <w:r w:rsidR="00484EEA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 xml:space="preserve">Dr. </w:t>
      </w:r>
      <w:r w:rsidR="003B1A6C">
        <w:rPr>
          <w:b/>
          <w:sz w:val="24"/>
          <w:szCs w:val="24"/>
        </w:rPr>
        <w:t xml:space="preserve">Nükhet HOTAR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A01CE7" w:rsidRPr="00A01CE7" w:rsidRDefault="00A01CE7" w:rsidP="00A01CE7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</w:p>
    <w:p w:rsidR="00696F74" w:rsidRDefault="00D43007" w:rsidP="00CC5FFF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:rsidR="00FA25AC" w:rsidRPr="00FA25AC" w:rsidRDefault="00FA25AC" w:rsidP="00CC5FFF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:rsidR="00387536" w:rsidRDefault="00354118" w:rsidP="00387536">
      <w:pPr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0" w:name="_Hlk131065139"/>
      <w:bookmarkStart w:id="1" w:name="_Hlk130202982"/>
    </w:p>
    <w:p w:rsidR="00A01CE7" w:rsidRDefault="00A01CE7" w:rsidP="00387536">
      <w:pPr>
        <w:jc w:val="both"/>
        <w:rPr>
          <w:color w:val="000000"/>
          <w:sz w:val="24"/>
          <w:szCs w:val="24"/>
        </w:rPr>
      </w:pPr>
    </w:p>
    <w:bookmarkEnd w:id="0"/>
    <w:bookmarkEnd w:id="1"/>
    <w:p w:rsidR="00FE673B" w:rsidRPr="00FE673B" w:rsidRDefault="003402DF" w:rsidP="004B4F13">
      <w:pPr>
        <w:jc w:val="both"/>
        <w:rPr>
          <w:color w:val="000000"/>
          <w:sz w:val="24"/>
          <w:szCs w:val="24"/>
          <w:lang w:eastAsia="x-none"/>
        </w:rPr>
      </w:pPr>
      <w:r w:rsidRPr="00FE673B">
        <w:rPr>
          <w:b/>
          <w:color w:val="000000"/>
          <w:sz w:val="24"/>
          <w:szCs w:val="24"/>
          <w:u w:val="single"/>
        </w:rPr>
        <w:t>KARAR 2</w:t>
      </w:r>
      <w:r w:rsidRPr="00FE673B">
        <w:rPr>
          <w:b/>
          <w:sz w:val="24"/>
          <w:szCs w:val="24"/>
        </w:rPr>
        <w:t>-</w:t>
      </w:r>
      <w:r w:rsidRPr="00FE673B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FE673B" w:rsidRPr="00E70164">
        <w:rPr>
          <w:rFonts w:eastAsia="Arial Unicode MS"/>
          <w:bCs/>
          <w:sz w:val="24"/>
          <w:szCs w:val="24"/>
        </w:rPr>
        <w:t xml:space="preserve">Dokuz Eylül Üniversitesi Su Kaynakları Yönetimi </w:t>
      </w:r>
      <w:r w:rsidR="004B4F13">
        <w:rPr>
          <w:rFonts w:eastAsia="Arial Unicode MS"/>
          <w:bCs/>
          <w:sz w:val="24"/>
          <w:szCs w:val="24"/>
        </w:rPr>
        <w:t>Araştırma ve Uygulama</w:t>
      </w:r>
      <w:r w:rsidR="00FE673B" w:rsidRPr="00E70164">
        <w:rPr>
          <w:rFonts w:eastAsia="Arial Unicode MS"/>
          <w:bCs/>
          <w:sz w:val="24"/>
          <w:szCs w:val="24"/>
        </w:rPr>
        <w:t xml:space="preserve"> Merkezine ait yönetmelikte değişiklik </w:t>
      </w:r>
      <w:r w:rsidR="00FE673B" w:rsidRPr="00FE673B">
        <w:rPr>
          <w:sz w:val="24"/>
          <w:szCs w:val="24"/>
        </w:rPr>
        <w:t>yapılmasına ilişkin konu incelendi.</w:t>
      </w:r>
    </w:p>
    <w:p w:rsidR="00FE673B" w:rsidRPr="00FE673B" w:rsidRDefault="00FE673B" w:rsidP="00FE673B">
      <w:pPr>
        <w:jc w:val="both"/>
        <w:rPr>
          <w:sz w:val="24"/>
          <w:szCs w:val="24"/>
          <w:lang w:eastAsia="x-none"/>
        </w:rPr>
      </w:pPr>
    </w:p>
    <w:p w:rsidR="00FE673B" w:rsidRPr="00FE673B" w:rsidRDefault="00FE673B" w:rsidP="00FE673B">
      <w:pPr>
        <w:jc w:val="both"/>
        <w:rPr>
          <w:b/>
          <w:sz w:val="24"/>
          <w:szCs w:val="24"/>
          <w:lang w:eastAsia="x-none"/>
        </w:rPr>
      </w:pPr>
      <w:r w:rsidRPr="00FE673B">
        <w:rPr>
          <w:b/>
          <w:sz w:val="24"/>
          <w:szCs w:val="24"/>
          <w:lang w:eastAsia="x-none"/>
        </w:rPr>
        <w:t>Görüşmeler sonunda;</w:t>
      </w:r>
    </w:p>
    <w:p w:rsidR="00C034DE" w:rsidRDefault="00FE673B" w:rsidP="00C034DE">
      <w:pPr>
        <w:jc w:val="both"/>
        <w:rPr>
          <w:sz w:val="24"/>
          <w:szCs w:val="24"/>
          <w:lang w:eastAsia="x-none"/>
        </w:rPr>
      </w:pPr>
      <w:r w:rsidRPr="00E70164">
        <w:rPr>
          <w:rFonts w:eastAsia="Arial Unicode MS"/>
          <w:bCs/>
          <w:sz w:val="24"/>
          <w:szCs w:val="24"/>
        </w:rPr>
        <w:lastRenderedPageBreak/>
        <w:t xml:space="preserve">Dokuz Eylül Üniversitesi Su Kaynakları Yönetimi </w:t>
      </w:r>
      <w:r w:rsidR="00712CC8">
        <w:rPr>
          <w:rFonts w:eastAsia="Arial Unicode MS"/>
          <w:bCs/>
          <w:sz w:val="24"/>
          <w:szCs w:val="24"/>
        </w:rPr>
        <w:t>Araştırma ve Uygulama</w:t>
      </w:r>
      <w:r w:rsidRPr="00E70164">
        <w:rPr>
          <w:rFonts w:eastAsia="Arial Unicode MS"/>
          <w:bCs/>
          <w:sz w:val="24"/>
          <w:szCs w:val="24"/>
        </w:rPr>
        <w:t xml:space="preserve"> Merkezine </w:t>
      </w:r>
      <w:r w:rsidR="00C034DE" w:rsidRPr="00A106F9">
        <w:rPr>
          <w:sz w:val="24"/>
          <w:szCs w:val="24"/>
          <w:shd w:val="clear" w:color="auto" w:fill="FFFFFF"/>
        </w:rPr>
        <w:t>ait yönetmelikte</w:t>
      </w:r>
      <w:r w:rsidR="00C034DE">
        <w:rPr>
          <w:sz w:val="24"/>
          <w:szCs w:val="24"/>
        </w:rPr>
        <w:t xml:space="preserve"> ekteki şekilde değişiklik yapılmasına </w:t>
      </w:r>
      <w:r w:rsidR="00C034DE" w:rsidRPr="00350A77">
        <w:rPr>
          <w:sz w:val="24"/>
          <w:szCs w:val="24"/>
          <w:lang w:eastAsia="x-none"/>
        </w:rPr>
        <w:t>oybirliği ile karar verildi.</w:t>
      </w:r>
    </w:p>
    <w:p w:rsidR="00717156" w:rsidRPr="00FE673B" w:rsidRDefault="00717156" w:rsidP="00C034DE">
      <w:pPr>
        <w:jc w:val="both"/>
        <w:rPr>
          <w:color w:val="000000"/>
          <w:sz w:val="24"/>
          <w:szCs w:val="24"/>
          <w:lang w:eastAsia="x-none"/>
        </w:rPr>
      </w:pPr>
      <w:r w:rsidRPr="00FE673B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3</w:t>
      </w:r>
      <w:r w:rsidRPr="00FE673B">
        <w:rPr>
          <w:b/>
          <w:sz w:val="24"/>
          <w:szCs w:val="24"/>
        </w:rPr>
        <w:t>-</w:t>
      </w:r>
      <w:r w:rsidRPr="00FE673B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E70164">
        <w:rPr>
          <w:rFonts w:eastAsia="Arial Unicode MS"/>
          <w:bCs/>
          <w:sz w:val="24"/>
          <w:szCs w:val="24"/>
        </w:rPr>
        <w:t xml:space="preserve">Dokuz Eylül Üniversitesi Uzaktan Eğitim Uygulama ve Araştırma Merkezine ait yönetmelikte değişiklik </w:t>
      </w:r>
      <w:r w:rsidRPr="00FE673B">
        <w:rPr>
          <w:sz w:val="24"/>
          <w:szCs w:val="24"/>
        </w:rPr>
        <w:t>yapılmasına ilişkin konu incelendi.</w:t>
      </w:r>
    </w:p>
    <w:p w:rsidR="00717156" w:rsidRPr="00FE673B" w:rsidRDefault="00717156" w:rsidP="00717156">
      <w:pPr>
        <w:jc w:val="both"/>
        <w:rPr>
          <w:sz w:val="24"/>
          <w:szCs w:val="24"/>
          <w:lang w:eastAsia="x-none"/>
        </w:rPr>
      </w:pPr>
    </w:p>
    <w:p w:rsidR="00717156" w:rsidRPr="00FE673B" w:rsidRDefault="00717156" w:rsidP="009E00D5">
      <w:pPr>
        <w:jc w:val="both"/>
        <w:rPr>
          <w:b/>
          <w:sz w:val="24"/>
          <w:szCs w:val="24"/>
          <w:lang w:eastAsia="x-none"/>
        </w:rPr>
      </w:pPr>
      <w:r w:rsidRPr="00FE673B">
        <w:rPr>
          <w:b/>
          <w:sz w:val="24"/>
          <w:szCs w:val="24"/>
          <w:lang w:eastAsia="x-none"/>
        </w:rPr>
        <w:t>Görüşmeler sonunda;</w:t>
      </w:r>
    </w:p>
    <w:p w:rsidR="00C034DE" w:rsidRDefault="00717156" w:rsidP="00C034DE">
      <w:pPr>
        <w:jc w:val="both"/>
        <w:rPr>
          <w:sz w:val="24"/>
          <w:szCs w:val="24"/>
          <w:lang w:eastAsia="x-none"/>
        </w:rPr>
      </w:pPr>
      <w:r w:rsidRPr="00E70164">
        <w:rPr>
          <w:rFonts w:eastAsia="Arial Unicode MS"/>
          <w:bCs/>
          <w:sz w:val="24"/>
          <w:szCs w:val="24"/>
        </w:rPr>
        <w:t xml:space="preserve">Dokuz Eylül Üniversitesi Uzaktan Eğitim Uygulama ve Araştırma Merkezine </w:t>
      </w:r>
      <w:r w:rsidR="00C034DE" w:rsidRPr="00A106F9">
        <w:rPr>
          <w:sz w:val="24"/>
          <w:szCs w:val="24"/>
          <w:shd w:val="clear" w:color="auto" w:fill="FFFFFF"/>
        </w:rPr>
        <w:t>ait yönetmelikte</w:t>
      </w:r>
      <w:r w:rsidR="00C034DE">
        <w:rPr>
          <w:sz w:val="24"/>
          <w:szCs w:val="24"/>
        </w:rPr>
        <w:t xml:space="preserve"> ekteki şekilde değişiklik yapılmasına </w:t>
      </w:r>
      <w:r w:rsidR="00C034DE" w:rsidRPr="00350A77">
        <w:rPr>
          <w:sz w:val="24"/>
          <w:szCs w:val="24"/>
          <w:lang w:eastAsia="x-none"/>
        </w:rPr>
        <w:t>oybirliği ile karar verildi.</w:t>
      </w:r>
    </w:p>
    <w:p w:rsidR="004C6340" w:rsidRPr="00FE673B" w:rsidRDefault="004C6340" w:rsidP="009E00D5">
      <w:pPr>
        <w:jc w:val="both"/>
        <w:rPr>
          <w:color w:val="000000"/>
          <w:sz w:val="24"/>
          <w:szCs w:val="24"/>
          <w:lang w:eastAsia="x-none"/>
        </w:rPr>
      </w:pPr>
      <w:r w:rsidRPr="00FE673B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4</w:t>
      </w:r>
      <w:r w:rsidRPr="00FE673B">
        <w:rPr>
          <w:b/>
          <w:sz w:val="24"/>
          <w:szCs w:val="24"/>
        </w:rPr>
        <w:t>-</w:t>
      </w:r>
      <w:r w:rsidRPr="00FE673B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9E00D5" w:rsidRPr="00E70164">
        <w:rPr>
          <w:rFonts w:eastAsia="Arial Unicode MS"/>
          <w:bCs/>
          <w:sz w:val="24"/>
          <w:szCs w:val="24"/>
        </w:rPr>
        <w:t xml:space="preserve">Dokuz Eylül Üniversitesi Arkeoloji ve Arkeometri Uygulama ve Araştırma Merkezine ait yönetmelikte değişiklik </w:t>
      </w:r>
      <w:r w:rsidRPr="00FE673B">
        <w:rPr>
          <w:sz w:val="24"/>
          <w:szCs w:val="24"/>
        </w:rPr>
        <w:t>yapılmasına ilişkin konu incelendi.</w:t>
      </w:r>
    </w:p>
    <w:p w:rsidR="004C6340" w:rsidRPr="00FE673B" w:rsidRDefault="004C6340" w:rsidP="009E00D5">
      <w:pPr>
        <w:jc w:val="both"/>
        <w:rPr>
          <w:sz w:val="24"/>
          <w:szCs w:val="24"/>
          <w:lang w:eastAsia="x-none"/>
        </w:rPr>
      </w:pPr>
    </w:p>
    <w:p w:rsidR="004C6340" w:rsidRPr="00FE673B" w:rsidRDefault="004C6340" w:rsidP="009E00D5">
      <w:pPr>
        <w:jc w:val="both"/>
        <w:rPr>
          <w:b/>
          <w:sz w:val="24"/>
          <w:szCs w:val="24"/>
          <w:lang w:eastAsia="x-none"/>
        </w:rPr>
      </w:pPr>
      <w:r w:rsidRPr="00FE673B">
        <w:rPr>
          <w:b/>
          <w:sz w:val="24"/>
          <w:szCs w:val="24"/>
          <w:lang w:eastAsia="x-none"/>
        </w:rPr>
        <w:t>Görüşmeler sonunda;</w:t>
      </w:r>
    </w:p>
    <w:p w:rsidR="00C034DE" w:rsidRDefault="009E00D5" w:rsidP="00C034DE">
      <w:pPr>
        <w:jc w:val="both"/>
        <w:rPr>
          <w:sz w:val="24"/>
          <w:szCs w:val="24"/>
          <w:lang w:eastAsia="x-none"/>
        </w:rPr>
      </w:pPr>
      <w:r w:rsidRPr="00E70164">
        <w:rPr>
          <w:rFonts w:eastAsia="Arial Unicode MS"/>
          <w:bCs/>
          <w:sz w:val="24"/>
          <w:szCs w:val="24"/>
        </w:rPr>
        <w:t xml:space="preserve">Dokuz Eylül Üniversitesi Arkeoloji ve Arkeometri Uygulama ve Araştırma Merkezine </w:t>
      </w:r>
      <w:r w:rsidR="00C034DE" w:rsidRPr="00A106F9">
        <w:rPr>
          <w:sz w:val="24"/>
          <w:szCs w:val="24"/>
          <w:shd w:val="clear" w:color="auto" w:fill="FFFFFF"/>
        </w:rPr>
        <w:t>ait yönetmelikte</w:t>
      </w:r>
      <w:r w:rsidR="00C034DE">
        <w:rPr>
          <w:sz w:val="24"/>
          <w:szCs w:val="24"/>
        </w:rPr>
        <w:t xml:space="preserve"> ekteki şekilde değişiklik yapılmasına </w:t>
      </w:r>
      <w:r w:rsidR="00C034DE" w:rsidRPr="00350A77">
        <w:rPr>
          <w:sz w:val="24"/>
          <w:szCs w:val="24"/>
          <w:lang w:eastAsia="x-none"/>
        </w:rPr>
        <w:t>oybirliği ile karar verildi.</w:t>
      </w:r>
    </w:p>
    <w:p w:rsidR="00674C5D" w:rsidRDefault="00674C5D" w:rsidP="009E00D5">
      <w:pPr>
        <w:jc w:val="both"/>
        <w:rPr>
          <w:sz w:val="24"/>
          <w:szCs w:val="24"/>
          <w:lang w:eastAsia="x-none"/>
        </w:rPr>
      </w:pPr>
    </w:p>
    <w:p w:rsidR="00674C5D" w:rsidRPr="00565B98" w:rsidRDefault="00674C5D" w:rsidP="00674C5D">
      <w:pPr>
        <w:jc w:val="both"/>
        <w:rPr>
          <w:b/>
          <w:sz w:val="24"/>
          <w:szCs w:val="24"/>
        </w:rPr>
      </w:pPr>
      <w:r w:rsidRPr="00674C5D">
        <w:rPr>
          <w:b/>
          <w:sz w:val="24"/>
          <w:szCs w:val="24"/>
          <w:u w:val="single"/>
        </w:rPr>
        <w:t xml:space="preserve">KARAR </w:t>
      </w:r>
      <w:proofErr w:type="gramStart"/>
      <w:r w:rsidRPr="00674C5D">
        <w:rPr>
          <w:b/>
          <w:sz w:val="24"/>
          <w:szCs w:val="24"/>
          <w:u w:val="single"/>
        </w:rPr>
        <w:t>5 -</w:t>
      </w:r>
      <w:proofErr w:type="gram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Hemşirelik Fakültesi Öğretim ve Sınav Uygulama Esaslarına Geçici Madde 4 eklenmesine ilişkin Dekanlığın 15.01.2024 tarihli ve E-864266 sayılı yazısı ve ekleri incelendi.</w:t>
      </w:r>
    </w:p>
    <w:p w:rsidR="00674C5D" w:rsidRPr="00C34241" w:rsidRDefault="00674C5D" w:rsidP="00674C5D">
      <w:pPr>
        <w:ind w:firstLine="708"/>
        <w:jc w:val="both"/>
        <w:rPr>
          <w:sz w:val="24"/>
          <w:szCs w:val="24"/>
        </w:rPr>
      </w:pPr>
    </w:p>
    <w:p w:rsidR="00674C5D" w:rsidRPr="00C34241" w:rsidRDefault="00674C5D" w:rsidP="00674C5D">
      <w:pPr>
        <w:rPr>
          <w:sz w:val="24"/>
          <w:szCs w:val="24"/>
        </w:rPr>
      </w:pPr>
    </w:p>
    <w:p w:rsidR="00674C5D" w:rsidRPr="00C34241" w:rsidRDefault="00674C5D" w:rsidP="00674C5D">
      <w:pPr>
        <w:spacing w:after="240" w:line="276" w:lineRule="auto"/>
        <w:rPr>
          <w:b/>
          <w:sz w:val="24"/>
          <w:szCs w:val="24"/>
        </w:rPr>
      </w:pPr>
      <w:r w:rsidRPr="00C34241">
        <w:rPr>
          <w:b/>
          <w:sz w:val="24"/>
          <w:szCs w:val="24"/>
        </w:rPr>
        <w:t>Görüşmeler sonunda;</w:t>
      </w:r>
    </w:p>
    <w:p w:rsidR="00674C5D" w:rsidRDefault="00674C5D" w:rsidP="00674C5D">
      <w:pPr>
        <w:pStyle w:val="ListeParagraf"/>
        <w:ind w:left="0"/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</w:rPr>
        <w:t>Hemşirelik Fakültesi Öğretim ve Sınav Uygulama Esaslarına aşağıdaki Geçici Madde 4’ün eklenmesi</w:t>
      </w: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>ne oybirliği ile karar verildi.</w:t>
      </w:r>
    </w:p>
    <w:p w:rsidR="00674C5D" w:rsidRDefault="00674C5D" w:rsidP="00674C5D">
      <w:pPr>
        <w:pStyle w:val="ListeParagraf"/>
        <w:ind w:left="0" w:firstLine="709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:rsidR="00674C5D" w:rsidRDefault="00674C5D" w:rsidP="00674C5D">
      <w:pPr>
        <w:pStyle w:val="ListeParagraf"/>
        <w:ind w:left="0" w:firstLine="709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:rsidR="00674C5D" w:rsidRPr="006C3167" w:rsidRDefault="00674C5D" w:rsidP="00674C5D">
      <w:pPr>
        <w:pStyle w:val="TableParagraph"/>
        <w:ind w:left="103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proofErr w:type="spellStart"/>
      <w:r w:rsidRPr="006C3167">
        <w:rPr>
          <w:rFonts w:ascii="Times New Roman" w:hAnsi="Times New Roman" w:cs="Times New Roman"/>
          <w:b/>
          <w:w w:val="105"/>
          <w:sz w:val="24"/>
          <w:szCs w:val="24"/>
        </w:rPr>
        <w:t>Yarıyıl</w:t>
      </w:r>
      <w:proofErr w:type="spellEnd"/>
      <w:r w:rsidRPr="006C3167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 xml:space="preserve"> </w:t>
      </w:r>
      <w:proofErr w:type="spellStart"/>
      <w:r w:rsidRPr="006C3167">
        <w:rPr>
          <w:rFonts w:ascii="Times New Roman" w:hAnsi="Times New Roman" w:cs="Times New Roman"/>
          <w:b/>
          <w:w w:val="105"/>
          <w:sz w:val="24"/>
          <w:szCs w:val="24"/>
        </w:rPr>
        <w:t>Sonu</w:t>
      </w:r>
      <w:proofErr w:type="spellEnd"/>
      <w:r w:rsidRPr="006C3167">
        <w:rPr>
          <w:rFonts w:ascii="Times New Roman" w:hAnsi="Times New Roman" w:cs="Times New Roman"/>
          <w:b/>
          <w:spacing w:val="6"/>
          <w:w w:val="105"/>
          <w:sz w:val="24"/>
          <w:szCs w:val="24"/>
        </w:rPr>
        <w:t xml:space="preserve"> </w:t>
      </w:r>
      <w:proofErr w:type="spellStart"/>
      <w:r w:rsidRPr="006C3167">
        <w:rPr>
          <w:rFonts w:ascii="Times New Roman" w:hAnsi="Times New Roman" w:cs="Times New Roman"/>
          <w:b/>
          <w:w w:val="105"/>
          <w:sz w:val="24"/>
          <w:szCs w:val="24"/>
        </w:rPr>
        <w:t>ve</w:t>
      </w:r>
      <w:proofErr w:type="spellEnd"/>
      <w:r w:rsidRPr="006C3167">
        <w:rPr>
          <w:rFonts w:ascii="Times New Roman" w:hAnsi="Times New Roman" w:cs="Times New Roman"/>
          <w:b/>
          <w:spacing w:val="6"/>
          <w:w w:val="105"/>
          <w:sz w:val="24"/>
          <w:szCs w:val="24"/>
        </w:rPr>
        <w:t xml:space="preserve"> </w:t>
      </w:r>
      <w:proofErr w:type="spellStart"/>
      <w:r w:rsidRPr="006C3167">
        <w:rPr>
          <w:rFonts w:ascii="Times New Roman" w:hAnsi="Times New Roman" w:cs="Times New Roman"/>
          <w:b/>
          <w:w w:val="105"/>
          <w:sz w:val="24"/>
          <w:szCs w:val="24"/>
        </w:rPr>
        <w:t>Bütün</w:t>
      </w:r>
      <w:r w:rsidRPr="006C3167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>l</w:t>
      </w:r>
      <w:r w:rsidRPr="006C3167">
        <w:rPr>
          <w:rFonts w:ascii="Times New Roman" w:hAnsi="Times New Roman" w:cs="Times New Roman"/>
          <w:b/>
          <w:w w:val="105"/>
          <w:sz w:val="24"/>
          <w:szCs w:val="24"/>
        </w:rPr>
        <w:t>eme</w:t>
      </w:r>
      <w:proofErr w:type="spellEnd"/>
      <w:r w:rsidRPr="006C3167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 xml:space="preserve"> </w:t>
      </w:r>
      <w:proofErr w:type="spellStart"/>
      <w:r w:rsidRPr="006C3167">
        <w:rPr>
          <w:rFonts w:ascii="Times New Roman" w:hAnsi="Times New Roman" w:cs="Times New Roman"/>
          <w:b/>
          <w:w w:val="105"/>
          <w:sz w:val="24"/>
          <w:szCs w:val="24"/>
        </w:rPr>
        <w:t>Sınavlarına</w:t>
      </w:r>
      <w:proofErr w:type="spellEnd"/>
      <w:r w:rsidRPr="006C3167">
        <w:rPr>
          <w:rFonts w:ascii="Times New Roman" w:hAnsi="Times New Roman" w:cs="Times New Roman"/>
          <w:b/>
          <w:spacing w:val="5"/>
          <w:w w:val="105"/>
          <w:sz w:val="24"/>
          <w:szCs w:val="24"/>
        </w:rPr>
        <w:t xml:space="preserve"> </w:t>
      </w:r>
      <w:proofErr w:type="spellStart"/>
      <w:r w:rsidRPr="006C3167">
        <w:rPr>
          <w:rFonts w:ascii="Times New Roman" w:hAnsi="Times New Roman" w:cs="Times New Roman"/>
          <w:b/>
          <w:w w:val="105"/>
          <w:sz w:val="24"/>
          <w:szCs w:val="24"/>
        </w:rPr>
        <w:t>G</w:t>
      </w:r>
      <w:r w:rsidRPr="006C3167">
        <w:rPr>
          <w:rFonts w:ascii="Times New Roman" w:hAnsi="Times New Roman" w:cs="Times New Roman"/>
          <w:b/>
          <w:spacing w:val="-7"/>
          <w:w w:val="105"/>
          <w:sz w:val="24"/>
          <w:szCs w:val="24"/>
        </w:rPr>
        <w:t>i</w:t>
      </w:r>
      <w:r w:rsidRPr="006C3167">
        <w:rPr>
          <w:rFonts w:ascii="Times New Roman" w:hAnsi="Times New Roman" w:cs="Times New Roman"/>
          <w:b/>
          <w:w w:val="105"/>
          <w:sz w:val="24"/>
          <w:szCs w:val="24"/>
        </w:rPr>
        <w:t>reb</w:t>
      </w:r>
      <w:r w:rsidRPr="006C3167">
        <w:rPr>
          <w:rFonts w:ascii="Times New Roman" w:hAnsi="Times New Roman" w:cs="Times New Roman"/>
          <w:b/>
          <w:spacing w:val="-5"/>
          <w:w w:val="105"/>
          <w:sz w:val="24"/>
          <w:szCs w:val="24"/>
        </w:rPr>
        <w:t>i</w:t>
      </w:r>
      <w:r w:rsidRPr="006C3167">
        <w:rPr>
          <w:rFonts w:ascii="Times New Roman" w:hAnsi="Times New Roman" w:cs="Times New Roman"/>
          <w:b/>
          <w:spacing w:val="-17"/>
          <w:w w:val="105"/>
          <w:sz w:val="24"/>
          <w:szCs w:val="24"/>
        </w:rPr>
        <w:t>l</w:t>
      </w:r>
      <w:r w:rsidRPr="006C3167">
        <w:rPr>
          <w:rFonts w:ascii="Times New Roman" w:hAnsi="Times New Roman" w:cs="Times New Roman"/>
          <w:b/>
          <w:w w:val="105"/>
          <w:sz w:val="24"/>
          <w:szCs w:val="24"/>
        </w:rPr>
        <w:t>me</w:t>
      </w:r>
      <w:proofErr w:type="spellEnd"/>
      <w:r w:rsidRPr="006C3167">
        <w:rPr>
          <w:rFonts w:ascii="Times New Roman" w:hAnsi="Times New Roman" w:cs="Times New Roman"/>
          <w:b/>
          <w:spacing w:val="-13"/>
          <w:w w:val="105"/>
          <w:sz w:val="24"/>
          <w:szCs w:val="24"/>
        </w:rPr>
        <w:t xml:space="preserve"> </w:t>
      </w:r>
      <w:proofErr w:type="spellStart"/>
      <w:r w:rsidRPr="006C3167">
        <w:rPr>
          <w:rFonts w:ascii="Times New Roman" w:hAnsi="Times New Roman" w:cs="Times New Roman"/>
          <w:b/>
          <w:w w:val="105"/>
          <w:sz w:val="24"/>
          <w:szCs w:val="24"/>
        </w:rPr>
        <w:t>Şart</w:t>
      </w:r>
      <w:r w:rsidRPr="006C3167">
        <w:rPr>
          <w:rFonts w:ascii="Times New Roman" w:hAnsi="Times New Roman" w:cs="Times New Roman"/>
          <w:b/>
          <w:spacing w:val="3"/>
          <w:w w:val="105"/>
          <w:sz w:val="24"/>
          <w:szCs w:val="24"/>
        </w:rPr>
        <w:t>l</w:t>
      </w:r>
      <w:r w:rsidRPr="006C3167">
        <w:rPr>
          <w:rFonts w:ascii="Times New Roman" w:hAnsi="Times New Roman" w:cs="Times New Roman"/>
          <w:b/>
          <w:w w:val="105"/>
          <w:sz w:val="24"/>
          <w:szCs w:val="24"/>
        </w:rPr>
        <w:t>arı</w:t>
      </w:r>
      <w:proofErr w:type="spellEnd"/>
    </w:p>
    <w:p w:rsidR="00674C5D" w:rsidRPr="00371AF5" w:rsidRDefault="00674C5D" w:rsidP="00674C5D">
      <w:pPr>
        <w:pStyle w:val="TableParagraph"/>
        <w:rPr>
          <w:rFonts w:ascii="Times New Roman" w:eastAsia="Arial" w:hAnsi="Times New Roman" w:cs="Times New Roman"/>
          <w:sz w:val="20"/>
          <w:szCs w:val="20"/>
        </w:rPr>
      </w:pPr>
    </w:p>
    <w:p w:rsidR="00674C5D" w:rsidRDefault="00674C5D" w:rsidP="00674C5D">
      <w:pPr>
        <w:pStyle w:val="ListeParagraf"/>
        <w:ind w:left="0"/>
        <w:rPr>
          <w:rFonts w:ascii="Times New Roman" w:hAnsi="Times New Roman"/>
          <w:w w:val="105"/>
          <w:sz w:val="24"/>
          <w:szCs w:val="24"/>
        </w:rPr>
      </w:pPr>
      <w:r w:rsidRPr="00674C5D">
        <w:rPr>
          <w:rFonts w:ascii="Times New Roman" w:hAnsi="Times New Roman"/>
          <w:b/>
          <w:w w:val="110"/>
          <w:sz w:val="24"/>
          <w:szCs w:val="24"/>
        </w:rPr>
        <w:t>G</w:t>
      </w:r>
      <w:r w:rsidRPr="00674C5D">
        <w:rPr>
          <w:rFonts w:ascii="Times New Roman" w:hAnsi="Times New Roman"/>
          <w:b/>
          <w:spacing w:val="-1"/>
          <w:w w:val="110"/>
          <w:sz w:val="24"/>
          <w:szCs w:val="24"/>
        </w:rPr>
        <w:t>e</w:t>
      </w:r>
      <w:r w:rsidRPr="00674C5D">
        <w:rPr>
          <w:rFonts w:ascii="Times New Roman" w:hAnsi="Times New Roman"/>
          <w:b/>
          <w:spacing w:val="-21"/>
          <w:w w:val="110"/>
          <w:sz w:val="24"/>
          <w:szCs w:val="24"/>
        </w:rPr>
        <w:t>çici</w:t>
      </w:r>
      <w:r w:rsidRPr="00674C5D">
        <w:rPr>
          <w:rFonts w:ascii="Times New Roman" w:hAnsi="Times New Roman"/>
          <w:b/>
          <w:spacing w:val="48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b/>
          <w:w w:val="110"/>
          <w:sz w:val="24"/>
          <w:szCs w:val="24"/>
        </w:rPr>
        <w:t>Madde</w:t>
      </w:r>
      <w:r w:rsidRPr="00674C5D">
        <w:rPr>
          <w:rFonts w:ascii="Times New Roman" w:hAnsi="Times New Roman"/>
          <w:b/>
          <w:spacing w:val="43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b/>
          <w:spacing w:val="-4"/>
          <w:w w:val="110"/>
          <w:sz w:val="24"/>
          <w:szCs w:val="24"/>
        </w:rPr>
        <w:t>4</w:t>
      </w:r>
      <w:r w:rsidRPr="00674C5D">
        <w:rPr>
          <w:rFonts w:ascii="Times New Roman" w:hAnsi="Times New Roman"/>
          <w:b/>
          <w:w w:val="110"/>
          <w:sz w:val="24"/>
          <w:szCs w:val="24"/>
        </w:rPr>
        <w:t>-</w:t>
      </w:r>
      <w:r w:rsidRPr="00674C5D">
        <w:rPr>
          <w:rFonts w:ascii="Times New Roman" w:hAnsi="Times New Roman"/>
          <w:spacing w:val="51"/>
          <w:w w:val="110"/>
          <w:sz w:val="24"/>
          <w:szCs w:val="24"/>
        </w:rPr>
        <w:t xml:space="preserve"> 2021-2022</w:t>
      </w:r>
      <w:r w:rsidRPr="00674C5D">
        <w:rPr>
          <w:rFonts w:ascii="Times New Roman" w:hAnsi="Times New Roman"/>
          <w:spacing w:val="6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eğ</w:t>
      </w:r>
      <w:r w:rsidRPr="00674C5D">
        <w:rPr>
          <w:rFonts w:ascii="Times New Roman" w:hAnsi="Times New Roman"/>
          <w:spacing w:val="-10"/>
          <w:w w:val="110"/>
          <w:sz w:val="24"/>
          <w:szCs w:val="24"/>
        </w:rPr>
        <w:t>i</w:t>
      </w:r>
      <w:r w:rsidRPr="00674C5D">
        <w:rPr>
          <w:rFonts w:ascii="Times New Roman" w:hAnsi="Times New Roman"/>
          <w:w w:val="110"/>
          <w:sz w:val="24"/>
          <w:szCs w:val="24"/>
        </w:rPr>
        <w:t>tim-öğretim</w:t>
      </w:r>
      <w:r w:rsidRPr="00674C5D">
        <w:rPr>
          <w:rFonts w:ascii="Times New Roman" w:hAnsi="Times New Roman"/>
          <w:spacing w:val="44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yılı</w:t>
      </w:r>
      <w:r w:rsidRPr="00674C5D">
        <w:rPr>
          <w:rFonts w:ascii="Times New Roman" w:hAnsi="Times New Roman"/>
          <w:spacing w:val="52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öğretim planına</w:t>
      </w:r>
      <w:r w:rsidRPr="00674C5D">
        <w:rPr>
          <w:rFonts w:ascii="Times New Roman" w:hAnsi="Times New Roman"/>
          <w:spacing w:val="14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tabi</w:t>
      </w:r>
      <w:r w:rsidRPr="00674C5D">
        <w:rPr>
          <w:rFonts w:ascii="Times New Roman" w:hAnsi="Times New Roman"/>
          <w:spacing w:val="57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olan</w:t>
      </w:r>
      <w:r w:rsidRPr="00674C5D">
        <w:rPr>
          <w:rFonts w:ascii="Times New Roman" w:hAnsi="Times New Roman"/>
          <w:w w:val="106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öğrenc</w:t>
      </w:r>
      <w:r w:rsidRPr="00674C5D">
        <w:rPr>
          <w:rFonts w:ascii="Times New Roman" w:hAnsi="Times New Roman"/>
          <w:spacing w:val="7"/>
          <w:w w:val="110"/>
          <w:sz w:val="24"/>
          <w:szCs w:val="24"/>
        </w:rPr>
        <w:t>i</w:t>
      </w:r>
      <w:r w:rsidRPr="00674C5D">
        <w:rPr>
          <w:rFonts w:ascii="Times New Roman" w:hAnsi="Times New Roman"/>
          <w:spacing w:val="-19"/>
          <w:w w:val="110"/>
          <w:sz w:val="24"/>
          <w:szCs w:val="24"/>
        </w:rPr>
        <w:t>l</w:t>
      </w:r>
      <w:r w:rsidRPr="00674C5D">
        <w:rPr>
          <w:rFonts w:ascii="Times New Roman" w:hAnsi="Times New Roman"/>
          <w:w w:val="110"/>
          <w:sz w:val="24"/>
          <w:szCs w:val="24"/>
        </w:rPr>
        <w:t>e</w:t>
      </w:r>
      <w:r w:rsidRPr="00674C5D">
        <w:rPr>
          <w:rFonts w:ascii="Times New Roman" w:hAnsi="Times New Roman"/>
          <w:spacing w:val="5"/>
          <w:w w:val="110"/>
          <w:sz w:val="24"/>
          <w:szCs w:val="24"/>
        </w:rPr>
        <w:t>r</w:t>
      </w:r>
      <w:r w:rsidRPr="00674C5D">
        <w:rPr>
          <w:rFonts w:ascii="Times New Roman" w:hAnsi="Times New Roman"/>
          <w:spacing w:val="-18"/>
          <w:w w:val="110"/>
          <w:sz w:val="24"/>
          <w:szCs w:val="24"/>
        </w:rPr>
        <w:t>i</w:t>
      </w:r>
      <w:r w:rsidRPr="00674C5D">
        <w:rPr>
          <w:rFonts w:ascii="Times New Roman" w:hAnsi="Times New Roman"/>
          <w:w w:val="110"/>
          <w:sz w:val="24"/>
          <w:szCs w:val="24"/>
        </w:rPr>
        <w:t>n,</w:t>
      </w:r>
      <w:r w:rsidRPr="00674C5D">
        <w:rPr>
          <w:rFonts w:ascii="Times New Roman" w:hAnsi="Times New Roman"/>
          <w:spacing w:val="5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öğret</w:t>
      </w:r>
      <w:r w:rsidRPr="00674C5D">
        <w:rPr>
          <w:rFonts w:ascii="Times New Roman" w:hAnsi="Times New Roman"/>
          <w:spacing w:val="3"/>
          <w:w w:val="110"/>
          <w:sz w:val="24"/>
          <w:szCs w:val="24"/>
        </w:rPr>
        <w:t>i</w:t>
      </w:r>
      <w:r w:rsidRPr="00674C5D">
        <w:rPr>
          <w:rFonts w:ascii="Times New Roman" w:hAnsi="Times New Roman"/>
          <w:w w:val="110"/>
          <w:sz w:val="24"/>
          <w:szCs w:val="24"/>
        </w:rPr>
        <w:t>m</w:t>
      </w:r>
      <w:r w:rsidRPr="00674C5D">
        <w:rPr>
          <w:rFonts w:ascii="Times New Roman" w:hAnsi="Times New Roman"/>
          <w:spacing w:val="21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p</w:t>
      </w:r>
      <w:r w:rsidRPr="00674C5D">
        <w:rPr>
          <w:rFonts w:ascii="Times New Roman" w:hAnsi="Times New Roman"/>
          <w:spacing w:val="-14"/>
          <w:w w:val="110"/>
          <w:sz w:val="24"/>
          <w:szCs w:val="24"/>
        </w:rPr>
        <w:t>l</w:t>
      </w:r>
      <w:r w:rsidRPr="00674C5D">
        <w:rPr>
          <w:rFonts w:ascii="Times New Roman" w:hAnsi="Times New Roman"/>
          <w:w w:val="110"/>
          <w:sz w:val="24"/>
          <w:szCs w:val="24"/>
        </w:rPr>
        <w:t>anında</w:t>
      </w:r>
      <w:r w:rsidRPr="00674C5D">
        <w:rPr>
          <w:rFonts w:ascii="Times New Roman" w:hAnsi="Times New Roman"/>
          <w:spacing w:val="34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yer</w:t>
      </w:r>
      <w:r w:rsidRPr="00674C5D">
        <w:rPr>
          <w:rFonts w:ascii="Times New Roman" w:hAnsi="Times New Roman"/>
          <w:spacing w:val="29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a</w:t>
      </w:r>
      <w:r w:rsidRPr="00674C5D">
        <w:rPr>
          <w:rFonts w:ascii="Times New Roman" w:hAnsi="Times New Roman"/>
          <w:spacing w:val="-19"/>
          <w:w w:val="110"/>
          <w:sz w:val="24"/>
          <w:szCs w:val="24"/>
        </w:rPr>
        <w:t>l</w:t>
      </w:r>
      <w:r w:rsidRPr="00674C5D">
        <w:rPr>
          <w:rFonts w:ascii="Times New Roman" w:hAnsi="Times New Roman"/>
          <w:w w:val="110"/>
          <w:sz w:val="24"/>
          <w:szCs w:val="24"/>
        </w:rPr>
        <w:t>an</w:t>
      </w:r>
      <w:r w:rsidRPr="00674C5D">
        <w:rPr>
          <w:rFonts w:ascii="Times New Roman" w:hAnsi="Times New Roman"/>
          <w:spacing w:val="29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he</w:t>
      </w:r>
      <w:r w:rsidRPr="00674C5D">
        <w:rPr>
          <w:rFonts w:ascii="Times New Roman" w:hAnsi="Times New Roman"/>
          <w:spacing w:val="2"/>
          <w:w w:val="110"/>
          <w:sz w:val="24"/>
          <w:szCs w:val="24"/>
        </w:rPr>
        <w:t>mş</w:t>
      </w:r>
      <w:r w:rsidRPr="00674C5D">
        <w:rPr>
          <w:rFonts w:ascii="Times New Roman" w:hAnsi="Times New Roman"/>
          <w:w w:val="110"/>
          <w:sz w:val="24"/>
          <w:szCs w:val="24"/>
        </w:rPr>
        <w:t>irel</w:t>
      </w:r>
      <w:r w:rsidRPr="00674C5D">
        <w:rPr>
          <w:rFonts w:ascii="Times New Roman" w:hAnsi="Times New Roman"/>
          <w:spacing w:val="-2"/>
          <w:w w:val="110"/>
          <w:sz w:val="24"/>
          <w:szCs w:val="24"/>
        </w:rPr>
        <w:t>i</w:t>
      </w:r>
      <w:r w:rsidRPr="00674C5D">
        <w:rPr>
          <w:rFonts w:ascii="Times New Roman" w:hAnsi="Times New Roman"/>
          <w:w w:val="110"/>
          <w:sz w:val="24"/>
          <w:szCs w:val="24"/>
        </w:rPr>
        <w:t>k</w:t>
      </w:r>
      <w:r w:rsidRPr="00674C5D">
        <w:rPr>
          <w:rFonts w:ascii="Times New Roman" w:hAnsi="Times New Roman"/>
          <w:spacing w:val="20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mes</w:t>
      </w:r>
      <w:r w:rsidRPr="00674C5D">
        <w:rPr>
          <w:rFonts w:ascii="Times New Roman" w:hAnsi="Times New Roman"/>
          <w:spacing w:val="-7"/>
          <w:w w:val="110"/>
          <w:sz w:val="24"/>
          <w:szCs w:val="24"/>
        </w:rPr>
        <w:t>l</w:t>
      </w:r>
      <w:r w:rsidRPr="00674C5D">
        <w:rPr>
          <w:rFonts w:ascii="Times New Roman" w:hAnsi="Times New Roman"/>
          <w:w w:val="110"/>
          <w:sz w:val="24"/>
          <w:szCs w:val="24"/>
        </w:rPr>
        <w:t>ek</w:t>
      </w:r>
      <w:r w:rsidRPr="00674C5D">
        <w:rPr>
          <w:rFonts w:ascii="Times New Roman" w:hAnsi="Times New Roman"/>
          <w:spacing w:val="27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ders</w:t>
      </w:r>
      <w:r w:rsidRPr="00674C5D">
        <w:rPr>
          <w:rFonts w:ascii="Times New Roman" w:hAnsi="Times New Roman"/>
          <w:spacing w:val="1"/>
          <w:w w:val="110"/>
          <w:sz w:val="24"/>
          <w:szCs w:val="24"/>
        </w:rPr>
        <w:t>l</w:t>
      </w:r>
      <w:r w:rsidRPr="00674C5D">
        <w:rPr>
          <w:rFonts w:ascii="Times New Roman" w:hAnsi="Times New Roman"/>
          <w:w w:val="110"/>
          <w:sz w:val="24"/>
          <w:szCs w:val="24"/>
        </w:rPr>
        <w:t>er</w:t>
      </w:r>
      <w:r w:rsidRPr="00674C5D">
        <w:rPr>
          <w:rFonts w:ascii="Times New Roman" w:hAnsi="Times New Roman"/>
          <w:spacing w:val="-6"/>
          <w:w w:val="110"/>
          <w:sz w:val="24"/>
          <w:szCs w:val="24"/>
        </w:rPr>
        <w:t>i</w:t>
      </w:r>
      <w:r w:rsidRPr="00674C5D">
        <w:rPr>
          <w:rFonts w:ascii="Times New Roman" w:hAnsi="Times New Roman"/>
          <w:w w:val="110"/>
          <w:sz w:val="24"/>
          <w:szCs w:val="24"/>
        </w:rPr>
        <w:t>nin</w:t>
      </w:r>
      <w:r w:rsidRPr="00674C5D">
        <w:rPr>
          <w:rFonts w:ascii="Times New Roman" w:hAnsi="Times New Roman"/>
          <w:spacing w:val="17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yarıyıl</w:t>
      </w:r>
      <w:r w:rsidRPr="00674C5D">
        <w:rPr>
          <w:rFonts w:ascii="Times New Roman" w:hAnsi="Times New Roman"/>
          <w:w w:val="102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sonu</w:t>
      </w:r>
      <w:r w:rsidRPr="00674C5D">
        <w:rPr>
          <w:rFonts w:ascii="Times New Roman" w:hAnsi="Times New Roman"/>
          <w:spacing w:val="57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ve</w:t>
      </w:r>
      <w:r w:rsidRPr="00674C5D">
        <w:rPr>
          <w:rFonts w:ascii="Times New Roman" w:hAnsi="Times New Roman"/>
          <w:spacing w:val="5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bütünleme</w:t>
      </w:r>
      <w:r w:rsidRPr="00674C5D">
        <w:rPr>
          <w:rFonts w:ascii="Times New Roman" w:hAnsi="Times New Roman"/>
          <w:spacing w:val="55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sınavlarına girebilmeleri</w:t>
      </w:r>
      <w:r w:rsidRPr="00674C5D">
        <w:rPr>
          <w:rFonts w:ascii="Times New Roman" w:hAnsi="Times New Roman"/>
          <w:spacing w:val="1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spacing w:val="-6"/>
          <w:w w:val="110"/>
          <w:sz w:val="24"/>
          <w:szCs w:val="24"/>
        </w:rPr>
        <w:t>için</w:t>
      </w:r>
      <w:r w:rsidRPr="00674C5D">
        <w:rPr>
          <w:rFonts w:ascii="Times New Roman" w:hAnsi="Times New Roman"/>
          <w:spacing w:val="-9"/>
          <w:w w:val="110"/>
          <w:sz w:val="24"/>
          <w:szCs w:val="24"/>
        </w:rPr>
        <w:t>,</w:t>
      </w:r>
      <w:r w:rsidRPr="00674C5D">
        <w:rPr>
          <w:rFonts w:ascii="Times New Roman" w:hAnsi="Times New Roman"/>
          <w:spacing w:val="46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söz konusu</w:t>
      </w:r>
      <w:r w:rsidRPr="00674C5D">
        <w:rPr>
          <w:rFonts w:ascii="Times New Roman" w:hAnsi="Times New Roman"/>
          <w:spacing w:val="57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derslerin</w:t>
      </w:r>
      <w:r w:rsidRPr="00674C5D">
        <w:rPr>
          <w:rFonts w:ascii="Times New Roman" w:hAnsi="Times New Roman"/>
          <w:spacing w:val="36"/>
          <w:w w:val="106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uygulamalarının</w:t>
      </w:r>
      <w:r w:rsidRPr="00674C5D">
        <w:rPr>
          <w:rFonts w:ascii="Times New Roman" w:hAnsi="Times New Roman"/>
          <w:spacing w:val="8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tamamına</w:t>
      </w:r>
      <w:r w:rsidRPr="00674C5D">
        <w:rPr>
          <w:rFonts w:ascii="Times New Roman" w:hAnsi="Times New Roman"/>
          <w:spacing w:val="34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katılmış</w:t>
      </w:r>
      <w:r w:rsidRPr="00674C5D">
        <w:rPr>
          <w:rFonts w:ascii="Times New Roman" w:hAnsi="Times New Roman"/>
          <w:spacing w:val="16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olması</w:t>
      </w:r>
      <w:r w:rsidRPr="00674C5D">
        <w:rPr>
          <w:rFonts w:ascii="Times New Roman" w:hAnsi="Times New Roman"/>
          <w:spacing w:val="-6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spacing w:val="1"/>
          <w:w w:val="110"/>
          <w:sz w:val="24"/>
          <w:szCs w:val="24"/>
        </w:rPr>
        <w:t>gereki</w:t>
      </w:r>
      <w:r w:rsidRPr="00674C5D">
        <w:rPr>
          <w:rFonts w:ascii="Times New Roman" w:hAnsi="Times New Roman"/>
          <w:w w:val="110"/>
          <w:sz w:val="24"/>
          <w:szCs w:val="24"/>
        </w:rPr>
        <w:t>r.</w:t>
      </w:r>
      <w:r w:rsidRPr="00674C5D">
        <w:rPr>
          <w:rFonts w:ascii="Times New Roman" w:hAnsi="Times New Roman"/>
          <w:spacing w:val="20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Mazeretleri</w:t>
      </w:r>
      <w:r w:rsidRPr="00674C5D">
        <w:rPr>
          <w:rFonts w:ascii="Times New Roman" w:hAnsi="Times New Roman"/>
          <w:spacing w:val="22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spacing w:val="-2"/>
          <w:w w:val="110"/>
          <w:sz w:val="24"/>
          <w:szCs w:val="24"/>
        </w:rPr>
        <w:t>nedeniyle</w:t>
      </w:r>
      <w:r w:rsidRPr="00674C5D">
        <w:rPr>
          <w:rFonts w:ascii="Times New Roman" w:hAnsi="Times New Roman"/>
          <w:spacing w:val="27"/>
          <w:w w:val="106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uygulama</w:t>
      </w:r>
      <w:r w:rsidRPr="00674C5D">
        <w:rPr>
          <w:rFonts w:ascii="Times New Roman" w:hAnsi="Times New Roman"/>
          <w:spacing w:val="1"/>
          <w:w w:val="110"/>
          <w:sz w:val="24"/>
          <w:szCs w:val="24"/>
        </w:rPr>
        <w:t>l</w:t>
      </w:r>
      <w:r w:rsidRPr="00674C5D">
        <w:rPr>
          <w:rFonts w:ascii="Times New Roman" w:hAnsi="Times New Roman"/>
          <w:w w:val="110"/>
          <w:sz w:val="24"/>
          <w:szCs w:val="24"/>
        </w:rPr>
        <w:t>arın</w:t>
      </w:r>
      <w:r w:rsidRPr="00674C5D">
        <w:rPr>
          <w:rFonts w:ascii="Times New Roman" w:hAnsi="Times New Roman"/>
          <w:spacing w:val="30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en</w:t>
      </w:r>
      <w:r w:rsidRPr="00674C5D">
        <w:rPr>
          <w:rFonts w:ascii="Times New Roman" w:hAnsi="Times New Roman"/>
          <w:spacing w:val="30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çok</w:t>
      </w:r>
      <w:r w:rsidRPr="00674C5D">
        <w:rPr>
          <w:rFonts w:ascii="Times New Roman" w:hAnsi="Times New Roman"/>
          <w:spacing w:val="39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%</w:t>
      </w:r>
      <w:r w:rsidRPr="00674C5D">
        <w:rPr>
          <w:rFonts w:ascii="Times New Roman" w:hAnsi="Times New Roman"/>
          <w:spacing w:val="-3"/>
          <w:w w:val="110"/>
          <w:sz w:val="24"/>
          <w:szCs w:val="24"/>
        </w:rPr>
        <w:t>2</w:t>
      </w:r>
      <w:r w:rsidRPr="00674C5D">
        <w:rPr>
          <w:rFonts w:ascii="Times New Roman" w:hAnsi="Times New Roman"/>
          <w:spacing w:val="-11"/>
          <w:w w:val="110"/>
          <w:sz w:val="24"/>
          <w:szCs w:val="24"/>
        </w:rPr>
        <w:t>0</w:t>
      </w:r>
      <w:r w:rsidRPr="00674C5D">
        <w:rPr>
          <w:rFonts w:ascii="Times New Roman" w:hAnsi="Times New Roman"/>
          <w:w w:val="110"/>
          <w:sz w:val="24"/>
          <w:szCs w:val="24"/>
        </w:rPr>
        <w:t>'s</w:t>
      </w:r>
      <w:r w:rsidRPr="00674C5D">
        <w:rPr>
          <w:rFonts w:ascii="Times New Roman" w:hAnsi="Times New Roman"/>
          <w:spacing w:val="-1"/>
          <w:w w:val="110"/>
          <w:sz w:val="24"/>
          <w:szCs w:val="24"/>
        </w:rPr>
        <w:t>i</w:t>
      </w:r>
      <w:r w:rsidRPr="00674C5D">
        <w:rPr>
          <w:rFonts w:ascii="Times New Roman" w:hAnsi="Times New Roman"/>
          <w:w w:val="110"/>
          <w:sz w:val="24"/>
          <w:szCs w:val="24"/>
        </w:rPr>
        <w:t>ne</w:t>
      </w:r>
      <w:r w:rsidRPr="00674C5D">
        <w:rPr>
          <w:rFonts w:ascii="Times New Roman" w:hAnsi="Times New Roman"/>
          <w:spacing w:val="35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katılamamış</w:t>
      </w:r>
      <w:r w:rsidRPr="00674C5D">
        <w:rPr>
          <w:rFonts w:ascii="Times New Roman" w:hAnsi="Times New Roman"/>
          <w:spacing w:val="41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olan</w:t>
      </w:r>
      <w:r w:rsidRPr="00674C5D">
        <w:rPr>
          <w:rFonts w:ascii="Times New Roman" w:hAnsi="Times New Roman"/>
          <w:spacing w:val="31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öğrenc</w:t>
      </w:r>
      <w:r w:rsidRPr="00674C5D">
        <w:rPr>
          <w:rFonts w:ascii="Times New Roman" w:hAnsi="Times New Roman"/>
          <w:spacing w:val="7"/>
          <w:w w:val="110"/>
          <w:sz w:val="24"/>
          <w:szCs w:val="24"/>
        </w:rPr>
        <w:t>i</w:t>
      </w:r>
      <w:r w:rsidRPr="00674C5D">
        <w:rPr>
          <w:rFonts w:ascii="Times New Roman" w:hAnsi="Times New Roman"/>
          <w:spacing w:val="-19"/>
          <w:w w:val="110"/>
          <w:sz w:val="24"/>
          <w:szCs w:val="24"/>
        </w:rPr>
        <w:t>l</w:t>
      </w:r>
      <w:r w:rsidRPr="00674C5D">
        <w:rPr>
          <w:rFonts w:ascii="Times New Roman" w:hAnsi="Times New Roman"/>
          <w:w w:val="110"/>
          <w:sz w:val="24"/>
          <w:szCs w:val="24"/>
        </w:rPr>
        <w:t>er</w:t>
      </w:r>
      <w:r w:rsidRPr="00674C5D">
        <w:rPr>
          <w:rFonts w:ascii="Times New Roman" w:hAnsi="Times New Roman"/>
          <w:spacing w:val="37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ilgili</w:t>
      </w:r>
      <w:r w:rsidRPr="00674C5D">
        <w:rPr>
          <w:rFonts w:ascii="Times New Roman" w:hAnsi="Times New Roman"/>
          <w:spacing w:val="25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öğret</w:t>
      </w:r>
      <w:r w:rsidRPr="00674C5D">
        <w:rPr>
          <w:rFonts w:ascii="Times New Roman" w:hAnsi="Times New Roman"/>
          <w:spacing w:val="3"/>
          <w:w w:val="110"/>
          <w:sz w:val="24"/>
          <w:szCs w:val="24"/>
        </w:rPr>
        <w:t>i</w:t>
      </w:r>
      <w:r w:rsidRPr="00674C5D">
        <w:rPr>
          <w:rFonts w:ascii="Times New Roman" w:hAnsi="Times New Roman"/>
          <w:w w:val="110"/>
          <w:sz w:val="24"/>
          <w:szCs w:val="24"/>
        </w:rPr>
        <w:t>m</w:t>
      </w:r>
      <w:r w:rsidRPr="00674C5D">
        <w:rPr>
          <w:rFonts w:ascii="Times New Roman" w:hAnsi="Times New Roman"/>
          <w:w w:val="116"/>
          <w:sz w:val="24"/>
          <w:szCs w:val="24"/>
        </w:rPr>
        <w:t xml:space="preserve"> </w:t>
      </w:r>
      <w:r w:rsidRPr="00674C5D">
        <w:rPr>
          <w:rFonts w:ascii="Times New Roman" w:hAnsi="Times New Roman"/>
          <w:spacing w:val="-1"/>
          <w:w w:val="110"/>
          <w:sz w:val="24"/>
          <w:szCs w:val="24"/>
        </w:rPr>
        <w:t>elemanl</w:t>
      </w:r>
      <w:r w:rsidRPr="00674C5D">
        <w:rPr>
          <w:rFonts w:ascii="Times New Roman" w:hAnsi="Times New Roman"/>
          <w:spacing w:val="-2"/>
          <w:w w:val="110"/>
          <w:sz w:val="24"/>
          <w:szCs w:val="24"/>
        </w:rPr>
        <w:t>arı</w:t>
      </w:r>
      <w:r w:rsidRPr="00674C5D">
        <w:rPr>
          <w:rFonts w:ascii="Times New Roman" w:hAnsi="Times New Roman"/>
          <w:spacing w:val="36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tarafından</w:t>
      </w:r>
      <w:r w:rsidRPr="00674C5D">
        <w:rPr>
          <w:rFonts w:ascii="Times New Roman" w:hAnsi="Times New Roman"/>
          <w:spacing w:val="10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spacing w:val="-2"/>
          <w:w w:val="110"/>
          <w:sz w:val="24"/>
          <w:szCs w:val="24"/>
        </w:rPr>
        <w:t>belirl</w:t>
      </w:r>
      <w:r w:rsidRPr="00674C5D">
        <w:rPr>
          <w:rFonts w:ascii="Times New Roman" w:hAnsi="Times New Roman"/>
          <w:spacing w:val="-3"/>
          <w:w w:val="110"/>
          <w:sz w:val="24"/>
          <w:szCs w:val="24"/>
        </w:rPr>
        <w:t>enecek</w:t>
      </w:r>
      <w:r w:rsidRPr="00674C5D">
        <w:rPr>
          <w:rFonts w:ascii="Times New Roman" w:hAnsi="Times New Roman"/>
          <w:spacing w:val="56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zaman</w:t>
      </w:r>
      <w:r w:rsidRPr="00674C5D">
        <w:rPr>
          <w:rFonts w:ascii="Times New Roman" w:hAnsi="Times New Roman"/>
          <w:spacing w:val="45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ve</w:t>
      </w:r>
      <w:r w:rsidRPr="00674C5D">
        <w:rPr>
          <w:rFonts w:ascii="Times New Roman" w:hAnsi="Times New Roman"/>
          <w:spacing w:val="52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10"/>
          <w:sz w:val="24"/>
          <w:szCs w:val="24"/>
        </w:rPr>
        <w:t>program</w:t>
      </w:r>
      <w:r w:rsidRPr="00674C5D">
        <w:rPr>
          <w:rFonts w:ascii="Times New Roman" w:hAnsi="Times New Roman"/>
          <w:spacing w:val="48"/>
          <w:w w:val="110"/>
          <w:sz w:val="24"/>
          <w:szCs w:val="24"/>
        </w:rPr>
        <w:t xml:space="preserve"> </w:t>
      </w:r>
      <w:r w:rsidRPr="00674C5D">
        <w:rPr>
          <w:rFonts w:ascii="Times New Roman" w:hAnsi="Times New Roman"/>
          <w:spacing w:val="-1"/>
          <w:w w:val="110"/>
          <w:sz w:val="24"/>
          <w:szCs w:val="24"/>
        </w:rPr>
        <w:t>doğrul</w:t>
      </w:r>
      <w:r w:rsidRPr="00674C5D">
        <w:rPr>
          <w:rFonts w:ascii="Times New Roman" w:hAnsi="Times New Roman"/>
          <w:spacing w:val="-2"/>
          <w:w w:val="110"/>
          <w:sz w:val="24"/>
          <w:szCs w:val="24"/>
        </w:rPr>
        <w:t>tusunda</w:t>
      </w:r>
      <w:r w:rsidRPr="00674C5D">
        <w:rPr>
          <w:rFonts w:ascii="Times New Roman" w:hAnsi="Times New Roman"/>
          <w:spacing w:val="43"/>
          <w:w w:val="105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05"/>
          <w:sz w:val="24"/>
          <w:szCs w:val="24"/>
        </w:rPr>
        <w:t>uygulamalarını</w:t>
      </w:r>
      <w:r w:rsidRPr="00674C5D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05"/>
          <w:sz w:val="24"/>
          <w:szCs w:val="24"/>
        </w:rPr>
        <w:t>tamamlamak</w:t>
      </w:r>
      <w:r w:rsidRPr="00674C5D">
        <w:rPr>
          <w:rFonts w:ascii="Times New Roman" w:hAnsi="Times New Roman"/>
          <w:spacing w:val="-11"/>
          <w:w w:val="105"/>
          <w:sz w:val="24"/>
          <w:szCs w:val="24"/>
        </w:rPr>
        <w:t xml:space="preserve"> </w:t>
      </w:r>
      <w:r w:rsidRPr="00674C5D">
        <w:rPr>
          <w:rFonts w:ascii="Times New Roman" w:hAnsi="Times New Roman"/>
          <w:w w:val="105"/>
          <w:sz w:val="24"/>
          <w:szCs w:val="24"/>
        </w:rPr>
        <w:t>zorundadırlar.</w:t>
      </w:r>
    </w:p>
    <w:p w:rsidR="00511A52" w:rsidRDefault="00511A52" w:rsidP="00674C5D">
      <w:pPr>
        <w:pStyle w:val="ListeParagraf"/>
        <w:ind w:left="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:rsidR="00511A52" w:rsidRDefault="00511A52" w:rsidP="00511A52">
      <w:pPr>
        <w:jc w:val="both"/>
        <w:rPr>
          <w:sz w:val="24"/>
          <w:szCs w:val="24"/>
        </w:rPr>
      </w:pPr>
      <w:r w:rsidRPr="00511A52">
        <w:rPr>
          <w:b/>
          <w:sz w:val="24"/>
          <w:szCs w:val="24"/>
          <w:u w:val="single"/>
        </w:rPr>
        <w:t xml:space="preserve">KARAR  </w:t>
      </w:r>
      <w:proofErr w:type="gramStart"/>
      <w:r w:rsidRPr="00511A52">
        <w:rPr>
          <w:b/>
          <w:sz w:val="24"/>
          <w:szCs w:val="24"/>
          <w:u w:val="single"/>
        </w:rPr>
        <w:t>6 -</w:t>
      </w:r>
      <w:proofErr w:type="gramEnd"/>
      <w:r w:rsidRPr="00511A52">
        <w:rPr>
          <w:b/>
          <w:sz w:val="24"/>
          <w:szCs w:val="24"/>
          <w:u w:val="single"/>
        </w:rPr>
        <w:t xml:space="preserve"> </w:t>
      </w:r>
      <w:r w:rsidRPr="00511A52">
        <w:rPr>
          <w:b/>
          <w:sz w:val="24"/>
          <w:szCs w:val="24"/>
          <w:u w:val="single"/>
        </w:rPr>
        <w:tab/>
      </w:r>
      <w:r>
        <w:rPr>
          <w:sz w:val="24"/>
          <w:szCs w:val="24"/>
        </w:rPr>
        <w:t>Mühendislik Fakültesi</w:t>
      </w:r>
      <w:r w:rsidRPr="00E16120">
        <w:rPr>
          <w:sz w:val="24"/>
          <w:szCs w:val="24"/>
        </w:rPr>
        <w:t xml:space="preserve"> bazı lisans programlarına ait öğretim planlarında 2023-2024 eğitim-öğretim yılından itibaren değişiklik yapılması</w:t>
      </w:r>
      <w:r>
        <w:rPr>
          <w:sz w:val="24"/>
          <w:szCs w:val="24"/>
        </w:rPr>
        <w:t>na ilişkin Dekanlığın 18.01.2024 tarihli ve E-868212 sayılı yazısı ve ekleri incelendi.</w:t>
      </w:r>
    </w:p>
    <w:p w:rsidR="00511A52" w:rsidRPr="00C34241" w:rsidRDefault="00511A52" w:rsidP="00511A52">
      <w:pPr>
        <w:jc w:val="both"/>
        <w:rPr>
          <w:sz w:val="24"/>
          <w:szCs w:val="24"/>
        </w:rPr>
      </w:pPr>
    </w:p>
    <w:p w:rsidR="00511A52" w:rsidRPr="00C34241" w:rsidRDefault="00511A52" w:rsidP="00511A52">
      <w:pPr>
        <w:rPr>
          <w:sz w:val="24"/>
          <w:szCs w:val="24"/>
        </w:rPr>
      </w:pPr>
    </w:p>
    <w:p w:rsidR="00511A52" w:rsidRPr="00C34241" w:rsidRDefault="00511A52" w:rsidP="00511A52">
      <w:pPr>
        <w:spacing w:after="240" w:line="276" w:lineRule="auto"/>
        <w:rPr>
          <w:b/>
          <w:sz w:val="24"/>
          <w:szCs w:val="24"/>
        </w:rPr>
      </w:pPr>
      <w:r w:rsidRPr="00C34241">
        <w:rPr>
          <w:b/>
          <w:sz w:val="24"/>
          <w:szCs w:val="24"/>
        </w:rPr>
        <w:t>Görüşmeler sonunda;</w:t>
      </w:r>
    </w:p>
    <w:p w:rsidR="00511A52" w:rsidRDefault="00511A52" w:rsidP="00511A52">
      <w:pPr>
        <w:jc w:val="both"/>
        <w:rPr>
          <w:sz w:val="24"/>
          <w:szCs w:val="24"/>
        </w:rPr>
      </w:pPr>
      <w:r>
        <w:rPr>
          <w:sz w:val="24"/>
          <w:szCs w:val="24"/>
        </w:rPr>
        <w:t>Mühendislik Fakültesi</w:t>
      </w:r>
      <w:r w:rsidRPr="00E16120">
        <w:rPr>
          <w:sz w:val="24"/>
          <w:szCs w:val="24"/>
        </w:rPr>
        <w:t xml:space="preserve"> bazı lisans programlarına ait öğretim planlarında 2023-2024 eğitim-öğretim yılından itibaren değişiklik yapılması</w:t>
      </w:r>
      <w:r>
        <w:rPr>
          <w:sz w:val="24"/>
          <w:szCs w:val="24"/>
        </w:rPr>
        <w:t xml:space="preserve">na </w:t>
      </w:r>
      <w:r w:rsidRPr="00857931">
        <w:rPr>
          <w:sz w:val="24"/>
          <w:szCs w:val="24"/>
        </w:rPr>
        <w:t>ve bu değişikliğin Fakülte Kurulunun</w:t>
      </w:r>
      <w:r>
        <w:rPr>
          <w:sz w:val="24"/>
          <w:szCs w:val="24"/>
        </w:rPr>
        <w:t xml:space="preserve"> 22.12</w:t>
      </w:r>
      <w:r w:rsidRPr="00857931">
        <w:rPr>
          <w:sz w:val="24"/>
          <w:szCs w:val="24"/>
        </w:rPr>
        <w:t xml:space="preserve">.2023 tarihli ve </w:t>
      </w:r>
      <w:r>
        <w:rPr>
          <w:sz w:val="24"/>
          <w:szCs w:val="24"/>
        </w:rPr>
        <w:t>14/5</w:t>
      </w:r>
      <w:r w:rsidRPr="00857931">
        <w:rPr>
          <w:sz w:val="24"/>
          <w:szCs w:val="24"/>
        </w:rPr>
        <w:t xml:space="preserve"> sayılı kararı</w:t>
      </w:r>
      <w:r>
        <w:rPr>
          <w:sz w:val="24"/>
          <w:szCs w:val="24"/>
        </w:rPr>
        <w:t xml:space="preserve"> i</w:t>
      </w:r>
      <w:r w:rsidRPr="00857931">
        <w:rPr>
          <w:sz w:val="24"/>
          <w:szCs w:val="24"/>
        </w:rPr>
        <w:t>le ek</w:t>
      </w:r>
      <w:r>
        <w:rPr>
          <w:sz w:val="24"/>
          <w:szCs w:val="24"/>
        </w:rPr>
        <w:t>i</w:t>
      </w:r>
      <w:r w:rsidRPr="00857931">
        <w:rPr>
          <w:sz w:val="24"/>
          <w:szCs w:val="24"/>
        </w:rPr>
        <w:t xml:space="preserve">nde belirlenen </w:t>
      </w:r>
      <w:r>
        <w:rPr>
          <w:sz w:val="24"/>
          <w:szCs w:val="24"/>
        </w:rPr>
        <w:t>şekilde</w:t>
      </w:r>
      <w:r w:rsidRPr="00857931">
        <w:rPr>
          <w:sz w:val="24"/>
          <w:szCs w:val="24"/>
        </w:rPr>
        <w:t xml:space="preserve"> uygulanmasına oybirliği ile karar verildi.</w:t>
      </w:r>
    </w:p>
    <w:p w:rsidR="004D6BEE" w:rsidRDefault="004D6BEE" w:rsidP="00511A52">
      <w:pPr>
        <w:jc w:val="both"/>
        <w:rPr>
          <w:bCs/>
          <w:sz w:val="24"/>
          <w:szCs w:val="24"/>
        </w:rPr>
      </w:pPr>
    </w:p>
    <w:p w:rsidR="004D6BEE" w:rsidRDefault="004D6BEE" w:rsidP="00041F5D">
      <w:pPr>
        <w:spacing w:after="120"/>
        <w:jc w:val="both"/>
        <w:rPr>
          <w:color w:val="000000"/>
          <w:sz w:val="24"/>
          <w:szCs w:val="24"/>
          <w:lang w:eastAsia="x-none"/>
        </w:rPr>
      </w:pPr>
      <w:r w:rsidRPr="00511A52">
        <w:rPr>
          <w:b/>
          <w:sz w:val="24"/>
          <w:szCs w:val="24"/>
          <w:u w:val="single"/>
        </w:rPr>
        <w:lastRenderedPageBreak/>
        <w:t xml:space="preserve">KARAR  </w:t>
      </w:r>
      <w:proofErr w:type="gramStart"/>
      <w:r>
        <w:rPr>
          <w:b/>
          <w:sz w:val="24"/>
          <w:szCs w:val="24"/>
          <w:u w:val="single"/>
        </w:rPr>
        <w:t>7</w:t>
      </w:r>
      <w:r w:rsidRPr="00511A52">
        <w:rPr>
          <w:b/>
          <w:sz w:val="24"/>
          <w:szCs w:val="24"/>
          <w:u w:val="single"/>
        </w:rPr>
        <w:t xml:space="preserve"> -</w:t>
      </w:r>
      <w:proofErr w:type="gramEnd"/>
      <w:r w:rsidRPr="00511A52">
        <w:rPr>
          <w:b/>
          <w:sz w:val="24"/>
          <w:szCs w:val="24"/>
          <w:u w:val="single"/>
        </w:rPr>
        <w:t xml:space="preserve"> </w:t>
      </w:r>
      <w:r w:rsidRPr="004D6BEE">
        <w:rPr>
          <w:color w:val="000000"/>
          <w:sz w:val="24"/>
          <w:szCs w:val="24"/>
          <w:lang w:eastAsia="x-none"/>
        </w:rPr>
        <w:t xml:space="preserve">Araştırma Üniversitesi Kriterleri bağlamında Üniversitemiz Mühendislik Fakültesi öğretim üyesi Prof. Dr. İlgi </w:t>
      </w:r>
      <w:proofErr w:type="spellStart"/>
      <w:r w:rsidRPr="004D6BEE">
        <w:rPr>
          <w:color w:val="000000"/>
          <w:sz w:val="24"/>
          <w:szCs w:val="24"/>
          <w:lang w:eastAsia="x-none"/>
        </w:rPr>
        <w:t>KARAPINAR’ın</w:t>
      </w:r>
      <w:proofErr w:type="spellEnd"/>
      <w:r w:rsidRPr="004D6BEE">
        <w:rPr>
          <w:color w:val="000000"/>
          <w:sz w:val="24"/>
          <w:szCs w:val="24"/>
          <w:lang w:eastAsia="x-none"/>
        </w:rPr>
        <w:t xml:space="preserve"> hazırladığı “Mikro Yeterlilikler” konulu sunum</w:t>
      </w:r>
      <w:r w:rsidR="00041F5D">
        <w:rPr>
          <w:color w:val="000000"/>
          <w:sz w:val="24"/>
          <w:szCs w:val="24"/>
          <w:lang w:eastAsia="x-none"/>
        </w:rPr>
        <w:t xml:space="preserve"> gerçekleştirilmiştir.</w:t>
      </w:r>
    </w:p>
    <w:p w:rsidR="00041F5D" w:rsidRDefault="00041F5D" w:rsidP="00041F5D">
      <w:pPr>
        <w:spacing w:after="240" w:line="276" w:lineRule="auto"/>
        <w:rPr>
          <w:b/>
          <w:sz w:val="24"/>
          <w:szCs w:val="24"/>
        </w:rPr>
      </w:pPr>
      <w:r w:rsidRPr="00C34241">
        <w:rPr>
          <w:b/>
          <w:sz w:val="24"/>
          <w:szCs w:val="24"/>
        </w:rPr>
        <w:t>Görüşmeler sonunda;</w:t>
      </w:r>
    </w:p>
    <w:p w:rsidR="00D94EEA" w:rsidRPr="001E51E0" w:rsidRDefault="00041F5D" w:rsidP="001E51E0">
      <w:pPr>
        <w:shd w:val="clear" w:color="auto" w:fill="FFFFFF"/>
        <w:jc w:val="both"/>
        <w:textAlignment w:val="baseline"/>
        <w:rPr>
          <w:sz w:val="24"/>
          <w:szCs w:val="24"/>
          <w:lang w:eastAsia="x-none"/>
        </w:rPr>
      </w:pPr>
      <w:r w:rsidRPr="004D6BEE">
        <w:rPr>
          <w:color w:val="000000"/>
          <w:sz w:val="24"/>
          <w:szCs w:val="24"/>
          <w:lang w:eastAsia="x-none"/>
        </w:rPr>
        <w:t xml:space="preserve">Araştırma Üniversitesi Kriterleri bağlamında Üniversitemiz Mühendislik Fakültesi öğretim üyesi Prof. Dr. İlgi </w:t>
      </w:r>
      <w:proofErr w:type="spellStart"/>
      <w:r w:rsidRPr="004D6BEE">
        <w:rPr>
          <w:color w:val="000000"/>
          <w:sz w:val="24"/>
          <w:szCs w:val="24"/>
          <w:lang w:eastAsia="x-none"/>
        </w:rPr>
        <w:t>KARAPINAR’ın</w:t>
      </w:r>
      <w:proofErr w:type="spellEnd"/>
      <w:r w:rsidRPr="004D6BEE">
        <w:rPr>
          <w:color w:val="000000"/>
          <w:sz w:val="24"/>
          <w:szCs w:val="24"/>
          <w:lang w:eastAsia="x-none"/>
        </w:rPr>
        <w:t xml:space="preserve"> hazırladığı “Mikro Yeterlilikler” konulu</w:t>
      </w:r>
      <w:r>
        <w:rPr>
          <w:color w:val="000000"/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sunum yapılmış ve belirlenen hedefler uygun görülmüştür.</w:t>
      </w:r>
      <w:bookmarkStart w:id="2" w:name="_GoBack"/>
      <w:bookmarkEnd w:id="2"/>
    </w:p>
    <w:sectPr w:rsidR="00D94EEA" w:rsidRPr="001E51E0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72B" w:rsidRDefault="0049572B">
      <w:r>
        <w:separator/>
      </w:r>
    </w:p>
  </w:endnote>
  <w:endnote w:type="continuationSeparator" w:id="0">
    <w:p w:rsidR="0049572B" w:rsidRDefault="00495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1F04BB">
      <w:rPr>
        <w:b/>
        <w:sz w:val="22"/>
        <w:szCs w:val="22"/>
      </w:rPr>
      <w:t>70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E963EE">
      <w:rPr>
        <w:b/>
        <w:i/>
        <w:sz w:val="22"/>
        <w:szCs w:val="22"/>
      </w:rPr>
      <w:t>23</w:t>
    </w:r>
    <w:r w:rsidR="001739E8">
      <w:rPr>
        <w:b/>
        <w:i/>
        <w:sz w:val="22"/>
        <w:szCs w:val="22"/>
      </w:rPr>
      <w:t>.</w:t>
    </w:r>
    <w:r w:rsidR="0050077C">
      <w:rPr>
        <w:b/>
        <w:i/>
        <w:sz w:val="22"/>
        <w:szCs w:val="22"/>
      </w:rPr>
      <w:t>01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</w:t>
    </w:r>
    <w:r w:rsidR="0050077C">
      <w:rPr>
        <w:b/>
        <w:i/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E70164">
      <w:rPr>
        <w:b/>
        <w:sz w:val="24"/>
        <w:szCs w:val="24"/>
      </w:rPr>
      <w:t>70</w:t>
    </w:r>
    <w:r>
      <w:t xml:space="preserve">                                                             </w:t>
    </w:r>
    <w:r w:rsidR="00E70164">
      <w:rPr>
        <w:b/>
        <w:i/>
        <w:sz w:val="24"/>
        <w:szCs w:val="24"/>
      </w:rPr>
      <w:t>23</w:t>
    </w:r>
    <w:r w:rsidR="001739E8">
      <w:rPr>
        <w:b/>
        <w:i/>
        <w:sz w:val="24"/>
        <w:szCs w:val="24"/>
      </w:rPr>
      <w:t>.</w:t>
    </w:r>
    <w:r w:rsidR="006D5336">
      <w:rPr>
        <w:b/>
        <w:i/>
        <w:sz w:val="24"/>
        <w:szCs w:val="24"/>
      </w:rPr>
      <w:t>01</w:t>
    </w:r>
    <w:r w:rsidRPr="00687D9A">
      <w:rPr>
        <w:b/>
        <w:i/>
        <w:sz w:val="24"/>
        <w:szCs w:val="24"/>
      </w:rPr>
      <w:t>.202</w:t>
    </w:r>
    <w:r w:rsidR="006D5336">
      <w:rPr>
        <w:b/>
        <w:i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72B" w:rsidRDefault="0049572B">
      <w:r>
        <w:separator/>
      </w:r>
    </w:p>
  </w:footnote>
  <w:footnote w:type="continuationSeparator" w:id="0">
    <w:p w:rsidR="0049572B" w:rsidRDefault="00495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03B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764AA2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9C646D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9131FB0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8C1981"/>
    <w:multiLevelType w:val="hybridMultilevel"/>
    <w:tmpl w:val="4FF6E416"/>
    <w:lvl w:ilvl="0" w:tplc="DF344970">
      <w:start w:val="1"/>
      <w:numFmt w:val="decimal"/>
      <w:lvlText w:val="%1-"/>
      <w:lvlJc w:val="left"/>
      <w:pPr>
        <w:ind w:left="720" w:hanging="360"/>
      </w:pPr>
      <w:rPr>
        <w:rFonts w:eastAsia="Arial Unicode MS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5057F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3D02271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B7F72D6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0785825"/>
    <w:multiLevelType w:val="hybridMultilevel"/>
    <w:tmpl w:val="3014FBA8"/>
    <w:lvl w:ilvl="0" w:tplc="147C570C">
      <w:start w:val="1"/>
      <w:numFmt w:val="decimal"/>
      <w:lvlText w:val="%1)"/>
      <w:lvlJc w:val="left"/>
      <w:pPr>
        <w:ind w:left="862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582" w:hanging="360"/>
      </w:pPr>
    </w:lvl>
    <w:lvl w:ilvl="2" w:tplc="041F001B">
      <w:start w:val="1"/>
      <w:numFmt w:val="lowerRoman"/>
      <w:lvlText w:val="%3."/>
      <w:lvlJc w:val="right"/>
      <w:pPr>
        <w:ind w:left="2302" w:hanging="180"/>
      </w:pPr>
    </w:lvl>
    <w:lvl w:ilvl="3" w:tplc="041F000F">
      <w:start w:val="1"/>
      <w:numFmt w:val="decimal"/>
      <w:lvlText w:val="%4."/>
      <w:lvlJc w:val="left"/>
      <w:pPr>
        <w:ind w:left="3022" w:hanging="360"/>
      </w:pPr>
    </w:lvl>
    <w:lvl w:ilvl="4" w:tplc="041F0019">
      <w:start w:val="1"/>
      <w:numFmt w:val="lowerLetter"/>
      <w:lvlText w:val="%5."/>
      <w:lvlJc w:val="left"/>
      <w:pPr>
        <w:ind w:left="3742" w:hanging="360"/>
      </w:pPr>
    </w:lvl>
    <w:lvl w:ilvl="5" w:tplc="041F001B">
      <w:start w:val="1"/>
      <w:numFmt w:val="lowerRoman"/>
      <w:lvlText w:val="%6."/>
      <w:lvlJc w:val="right"/>
      <w:pPr>
        <w:ind w:left="4462" w:hanging="180"/>
      </w:pPr>
    </w:lvl>
    <w:lvl w:ilvl="6" w:tplc="041F000F">
      <w:start w:val="1"/>
      <w:numFmt w:val="decimal"/>
      <w:lvlText w:val="%7."/>
      <w:lvlJc w:val="left"/>
      <w:pPr>
        <w:ind w:left="5182" w:hanging="360"/>
      </w:pPr>
    </w:lvl>
    <w:lvl w:ilvl="7" w:tplc="041F0019">
      <w:start w:val="1"/>
      <w:numFmt w:val="lowerLetter"/>
      <w:lvlText w:val="%8."/>
      <w:lvlJc w:val="left"/>
      <w:pPr>
        <w:ind w:left="5902" w:hanging="360"/>
      </w:pPr>
    </w:lvl>
    <w:lvl w:ilvl="8" w:tplc="041F001B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623132D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72B3977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10"/>
  </w:num>
  <w:num w:numId="9">
    <w:abstractNumId w:val="2"/>
  </w:num>
  <w:num w:numId="10">
    <w:abstractNumId w:val="6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E41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06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9B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49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1E0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28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8FB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2B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81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91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DA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A0A0E9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29FB5-24C7-4F53-A21A-9F5D87FD1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2188</TotalTime>
  <Pages>1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1025</cp:revision>
  <cp:lastPrinted>2024-01-23T10:16:00Z</cp:lastPrinted>
  <dcterms:created xsi:type="dcterms:W3CDTF">2023-05-22T07:08:00Z</dcterms:created>
  <dcterms:modified xsi:type="dcterms:W3CDTF">2024-08-02T06:42:00Z</dcterms:modified>
</cp:coreProperties>
</file>