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357647" w14:textId="77777777" w:rsidR="00A67D85" w:rsidRDefault="00A67D85" w:rsidP="00B5271E">
      <w:pPr>
        <w:pStyle w:val="Balk2"/>
        <w:jc w:val="both"/>
        <w:rPr>
          <w:color w:val="000000" w:themeColor="text1"/>
          <w:szCs w:val="24"/>
        </w:rPr>
      </w:pPr>
    </w:p>
    <w:p w14:paraId="57074155" w14:textId="02200D13" w:rsidR="00AC78CF" w:rsidRPr="005C1828" w:rsidRDefault="00AC78CF" w:rsidP="00C5336E">
      <w:pPr>
        <w:pStyle w:val="Balk2"/>
        <w:jc w:val="center"/>
        <w:rPr>
          <w:color w:val="000000" w:themeColor="text1"/>
          <w:szCs w:val="24"/>
        </w:rPr>
      </w:pPr>
      <w:r w:rsidRPr="00C479F0">
        <w:rPr>
          <w:color w:val="000000" w:themeColor="text1"/>
          <w:szCs w:val="24"/>
        </w:rPr>
        <w:t>ÜNİVER</w:t>
      </w:r>
      <w:r w:rsidRPr="005C1828">
        <w:rPr>
          <w:color w:val="000000" w:themeColor="text1"/>
          <w:szCs w:val="24"/>
        </w:rPr>
        <w:t>SİTE</w:t>
      </w:r>
      <w:r w:rsidR="0010386D">
        <w:rPr>
          <w:color w:val="000000" w:themeColor="text1"/>
          <w:szCs w:val="24"/>
        </w:rPr>
        <w:t xml:space="preserve"> </w:t>
      </w:r>
      <w:r w:rsidRPr="005C1828">
        <w:rPr>
          <w:color w:val="000000" w:themeColor="text1"/>
          <w:szCs w:val="24"/>
        </w:rPr>
        <w:t>SENATOSU</w:t>
      </w:r>
      <w:r w:rsidR="0010386D">
        <w:rPr>
          <w:color w:val="000000" w:themeColor="text1"/>
          <w:szCs w:val="24"/>
        </w:rPr>
        <w:t xml:space="preserve"> </w:t>
      </w:r>
      <w:r w:rsidRPr="005C1828">
        <w:rPr>
          <w:color w:val="000000" w:themeColor="text1"/>
          <w:szCs w:val="24"/>
        </w:rPr>
        <w:t>KARARLARI</w:t>
      </w:r>
    </w:p>
    <w:p w14:paraId="4C6234EB" w14:textId="77777777" w:rsidR="00227666" w:rsidRPr="005C1828" w:rsidRDefault="00227666" w:rsidP="00EC4B29">
      <w:pPr>
        <w:jc w:val="both"/>
        <w:rPr>
          <w:sz w:val="24"/>
          <w:szCs w:val="24"/>
        </w:rPr>
      </w:pPr>
    </w:p>
    <w:p w14:paraId="6E94E972" w14:textId="44002050" w:rsidR="00F558E7" w:rsidRPr="005C1828" w:rsidRDefault="00AC78CF" w:rsidP="00EC4B29">
      <w:pPr>
        <w:jc w:val="both"/>
        <w:rPr>
          <w:color w:val="000000" w:themeColor="text1"/>
          <w:sz w:val="24"/>
          <w:szCs w:val="24"/>
        </w:rPr>
      </w:pPr>
      <w:r w:rsidRPr="005C1828">
        <w:rPr>
          <w:b/>
          <w:color w:val="000000" w:themeColor="text1"/>
          <w:sz w:val="24"/>
          <w:szCs w:val="24"/>
        </w:rPr>
        <w:t>Toplantı</w:t>
      </w:r>
      <w:r w:rsidR="0010386D">
        <w:rPr>
          <w:b/>
          <w:color w:val="000000" w:themeColor="text1"/>
          <w:sz w:val="24"/>
          <w:szCs w:val="24"/>
        </w:rPr>
        <w:t xml:space="preserve"> </w:t>
      </w:r>
      <w:r w:rsidRPr="005C1828">
        <w:rPr>
          <w:b/>
          <w:color w:val="000000" w:themeColor="text1"/>
          <w:sz w:val="24"/>
          <w:szCs w:val="24"/>
        </w:rPr>
        <w:t>Tarihi:</w:t>
      </w:r>
      <w:r w:rsidR="0010386D">
        <w:rPr>
          <w:b/>
          <w:color w:val="000000" w:themeColor="text1"/>
          <w:sz w:val="24"/>
          <w:szCs w:val="24"/>
        </w:rPr>
        <w:t xml:space="preserve"> </w:t>
      </w:r>
      <w:r w:rsidR="002C5FC2">
        <w:rPr>
          <w:color w:val="000000" w:themeColor="text1"/>
          <w:sz w:val="24"/>
          <w:szCs w:val="24"/>
        </w:rPr>
        <w:t>27</w:t>
      </w:r>
      <w:r w:rsidR="00217A9E">
        <w:rPr>
          <w:color w:val="000000" w:themeColor="text1"/>
          <w:sz w:val="24"/>
          <w:szCs w:val="24"/>
        </w:rPr>
        <w:t>.</w:t>
      </w:r>
      <w:r w:rsidR="002C5FC2">
        <w:rPr>
          <w:color w:val="000000" w:themeColor="text1"/>
          <w:sz w:val="24"/>
          <w:szCs w:val="24"/>
        </w:rPr>
        <w:t>12</w:t>
      </w:r>
      <w:r w:rsidR="002B6E3C">
        <w:rPr>
          <w:color w:val="000000" w:themeColor="text1"/>
          <w:sz w:val="24"/>
          <w:szCs w:val="24"/>
        </w:rPr>
        <w:t>.</w:t>
      </w:r>
      <w:r w:rsidR="00F558E7" w:rsidRPr="005C1828">
        <w:rPr>
          <w:color w:val="000000" w:themeColor="text1"/>
          <w:sz w:val="24"/>
          <w:szCs w:val="24"/>
        </w:rPr>
        <w:t>202</w:t>
      </w:r>
      <w:r w:rsidR="00932E30">
        <w:rPr>
          <w:color w:val="000000" w:themeColor="text1"/>
          <w:sz w:val="24"/>
          <w:szCs w:val="24"/>
        </w:rPr>
        <w:t>4</w:t>
      </w:r>
      <w:r w:rsidR="0010386D">
        <w:rPr>
          <w:b/>
          <w:color w:val="000000" w:themeColor="text1"/>
          <w:sz w:val="24"/>
          <w:szCs w:val="24"/>
        </w:rPr>
        <w:t xml:space="preserve"> </w:t>
      </w:r>
      <w:r w:rsidR="00AF6AB0">
        <w:rPr>
          <w:b/>
          <w:color w:val="000000" w:themeColor="text1"/>
          <w:sz w:val="24"/>
          <w:szCs w:val="24"/>
        </w:rPr>
        <w:t xml:space="preserve">                                                                          </w:t>
      </w:r>
      <w:r w:rsidRPr="005C1828">
        <w:rPr>
          <w:b/>
          <w:color w:val="000000" w:themeColor="text1"/>
          <w:sz w:val="24"/>
          <w:szCs w:val="24"/>
        </w:rPr>
        <w:t>Toplantı</w:t>
      </w:r>
      <w:r w:rsidR="0010386D">
        <w:rPr>
          <w:b/>
          <w:color w:val="000000" w:themeColor="text1"/>
          <w:sz w:val="24"/>
          <w:szCs w:val="24"/>
        </w:rPr>
        <w:t xml:space="preserve"> </w:t>
      </w:r>
      <w:r w:rsidRPr="005C1828">
        <w:rPr>
          <w:b/>
          <w:color w:val="000000" w:themeColor="text1"/>
          <w:sz w:val="24"/>
          <w:szCs w:val="24"/>
        </w:rPr>
        <w:t>Sayısı:</w:t>
      </w:r>
      <w:r w:rsidR="0010386D">
        <w:rPr>
          <w:b/>
          <w:color w:val="000000" w:themeColor="text1"/>
          <w:sz w:val="24"/>
          <w:szCs w:val="24"/>
        </w:rPr>
        <w:t xml:space="preserve"> </w:t>
      </w:r>
      <w:r w:rsidR="00921738" w:rsidRPr="005C1828">
        <w:rPr>
          <w:color w:val="000000" w:themeColor="text1"/>
          <w:sz w:val="24"/>
          <w:szCs w:val="24"/>
        </w:rPr>
        <w:t>6</w:t>
      </w:r>
      <w:r w:rsidR="007F41E1">
        <w:rPr>
          <w:color w:val="000000" w:themeColor="text1"/>
          <w:sz w:val="24"/>
          <w:szCs w:val="24"/>
        </w:rPr>
        <w:t>9</w:t>
      </w:r>
      <w:r w:rsidR="005F5EB6">
        <w:rPr>
          <w:color w:val="000000" w:themeColor="text1"/>
          <w:sz w:val="24"/>
          <w:szCs w:val="24"/>
        </w:rPr>
        <w:t>5</w:t>
      </w:r>
    </w:p>
    <w:p w14:paraId="21C405C6" w14:textId="4D5F4DC4" w:rsidR="007C1598" w:rsidRPr="009B3956" w:rsidRDefault="0010386D" w:rsidP="005010E6">
      <w:pPr>
        <w:rPr>
          <w:b/>
          <w:sz w:val="24"/>
          <w:szCs w:val="24"/>
        </w:rPr>
      </w:pPr>
      <w:r>
        <w:rPr>
          <w:b/>
          <w:sz w:val="24"/>
          <w:szCs w:val="24"/>
        </w:rPr>
        <w:t xml:space="preserve"> </w:t>
      </w:r>
    </w:p>
    <w:p w14:paraId="05FB8EC0" w14:textId="0B82C0C4" w:rsidR="006D0AD2" w:rsidRPr="00B0688F" w:rsidRDefault="00750BDA" w:rsidP="00181904">
      <w:pPr>
        <w:spacing w:before="120" w:after="120"/>
        <w:ind w:left="426"/>
        <w:rPr>
          <w:b/>
          <w:sz w:val="24"/>
          <w:szCs w:val="24"/>
          <w:u w:val="single"/>
          <w:lang w:val="x-none" w:eastAsia="x-none"/>
        </w:rPr>
      </w:pPr>
      <w:r w:rsidRPr="00512C32">
        <w:rPr>
          <w:b/>
          <w:sz w:val="24"/>
          <w:szCs w:val="24"/>
          <w:u w:val="single"/>
          <w:lang w:val="x-none" w:eastAsia="x-none"/>
        </w:rPr>
        <w:t>GÜNDEM</w:t>
      </w:r>
    </w:p>
    <w:p w14:paraId="0881B7C9" w14:textId="77777777" w:rsidR="00B0688F" w:rsidRPr="00B0688F" w:rsidRDefault="00B0688F" w:rsidP="00B0688F">
      <w:pPr>
        <w:pStyle w:val="ListeParagraf"/>
        <w:numPr>
          <w:ilvl w:val="0"/>
          <w:numId w:val="1"/>
        </w:numPr>
        <w:ind w:left="714" w:hanging="357"/>
        <w:rPr>
          <w:rFonts w:ascii="Times New Roman" w:hAnsi="Times New Roman"/>
          <w:color w:val="000000" w:themeColor="text1"/>
          <w:sz w:val="24"/>
          <w:szCs w:val="24"/>
          <w:lang w:eastAsia="x-none"/>
        </w:rPr>
      </w:pPr>
      <w:r w:rsidRPr="00B0688F">
        <w:rPr>
          <w:rFonts w:ascii="Times New Roman" w:hAnsi="Times New Roman"/>
          <w:sz w:val="24"/>
          <w:szCs w:val="24"/>
        </w:rPr>
        <w:t xml:space="preserve">16 Temmuz 2020 tarihli ve 31187 sayılı </w:t>
      </w:r>
      <w:proofErr w:type="gramStart"/>
      <w:r w:rsidRPr="00B0688F">
        <w:rPr>
          <w:rFonts w:ascii="Times New Roman" w:hAnsi="Times New Roman"/>
          <w:sz w:val="24"/>
          <w:szCs w:val="24"/>
        </w:rPr>
        <w:t>Resmi</w:t>
      </w:r>
      <w:proofErr w:type="gramEnd"/>
      <w:r w:rsidRPr="00B0688F">
        <w:rPr>
          <w:rFonts w:ascii="Times New Roman" w:hAnsi="Times New Roman"/>
          <w:sz w:val="24"/>
          <w:szCs w:val="24"/>
        </w:rPr>
        <w:t xml:space="preserve"> Gazetede yayımlanan Bilimsel Araştırma Projeleri Hakkında Yönetmelik’in 4. Maddesinin 1’inci fıkrası uyarınca oluşturulan Üniversitemiz Bilimsel Araştırma Projeleri Komisyonuna, Üniversitemiz Senatosu'nun 27.11.2020 tarih ve 562/02 sayılı kararına istinaden 01.12.2020 tarihli Rektör oluru ile görevlendirilen ve görev süresi biten Komisyon üyesi Prof. Dr. Sefa </w:t>
      </w:r>
      <w:proofErr w:type="spellStart"/>
      <w:r w:rsidRPr="00B0688F">
        <w:rPr>
          <w:rFonts w:ascii="Times New Roman" w:hAnsi="Times New Roman"/>
          <w:sz w:val="24"/>
          <w:szCs w:val="24"/>
        </w:rPr>
        <w:t>KIZILDAĞ'ın</w:t>
      </w:r>
      <w:proofErr w:type="spellEnd"/>
      <w:r w:rsidRPr="00B0688F">
        <w:rPr>
          <w:rFonts w:ascii="Times New Roman" w:hAnsi="Times New Roman"/>
          <w:sz w:val="24"/>
          <w:szCs w:val="24"/>
        </w:rPr>
        <w:t xml:space="preserve"> yerine yeni bir komisyon üyesi belirlenmesinin görüşülmesi.</w:t>
      </w:r>
    </w:p>
    <w:p w14:paraId="73743F1B" w14:textId="77777777" w:rsidR="00B0688F" w:rsidRPr="00B0688F" w:rsidRDefault="00B0688F" w:rsidP="00B0688F">
      <w:pPr>
        <w:pStyle w:val="ListeParagraf"/>
        <w:numPr>
          <w:ilvl w:val="0"/>
          <w:numId w:val="1"/>
        </w:numPr>
        <w:autoSpaceDE w:val="0"/>
        <w:autoSpaceDN w:val="0"/>
        <w:adjustRightInd w:val="0"/>
        <w:spacing w:before="0" w:after="200"/>
        <w:rPr>
          <w:rFonts w:ascii="Times New Roman" w:hAnsi="Times New Roman"/>
          <w:color w:val="000000"/>
          <w:sz w:val="24"/>
          <w:szCs w:val="24"/>
        </w:rPr>
      </w:pPr>
      <w:r w:rsidRPr="00B0688F">
        <w:rPr>
          <w:rFonts w:ascii="Times New Roman" w:hAnsi="Times New Roman"/>
          <w:color w:val="000000"/>
          <w:sz w:val="24"/>
          <w:szCs w:val="24"/>
        </w:rPr>
        <w:t>Yükseköğretim Kurulu Başkanlığının 18.11.2024 tarihli E.70786 sayılı yazısı ile kapatılması uygun görülen Kalite ve Mükemmellik Uygulama ve Araştırma Merkezi ile Evde Bakım Uygulama ve Araştırma Merkezine ait Yönetmeliklerin yürürlükten kaldırılmasının görüşülmesi.</w:t>
      </w:r>
    </w:p>
    <w:p w14:paraId="4DA5EBA3" w14:textId="77777777" w:rsidR="00B0688F" w:rsidRPr="00B0688F" w:rsidRDefault="00B0688F" w:rsidP="00B0688F">
      <w:pPr>
        <w:pStyle w:val="ListeParagraf"/>
        <w:numPr>
          <w:ilvl w:val="0"/>
          <w:numId w:val="1"/>
        </w:numPr>
        <w:autoSpaceDE w:val="0"/>
        <w:autoSpaceDN w:val="0"/>
        <w:adjustRightInd w:val="0"/>
        <w:spacing w:before="0" w:after="200"/>
        <w:rPr>
          <w:rFonts w:ascii="Times New Roman" w:hAnsi="Times New Roman"/>
          <w:color w:val="000000"/>
          <w:sz w:val="24"/>
          <w:szCs w:val="24"/>
        </w:rPr>
      </w:pPr>
      <w:r w:rsidRPr="00B0688F">
        <w:rPr>
          <w:rFonts w:ascii="Times New Roman" w:hAnsi="Times New Roman"/>
          <w:color w:val="000000"/>
          <w:sz w:val="24"/>
          <w:szCs w:val="24"/>
        </w:rPr>
        <w:t xml:space="preserve">Yükseköğretim Kurulu Başkanlığının 29.11.2024 tarihli E.74001 sayılı yazısı ile kapatılması uygun görülen İstatistik, Risk ve </w:t>
      </w:r>
      <w:proofErr w:type="spellStart"/>
      <w:r w:rsidRPr="00B0688F">
        <w:rPr>
          <w:rFonts w:ascii="Times New Roman" w:hAnsi="Times New Roman"/>
          <w:color w:val="000000"/>
          <w:sz w:val="24"/>
          <w:szCs w:val="24"/>
        </w:rPr>
        <w:t>Aktüerya</w:t>
      </w:r>
      <w:proofErr w:type="spellEnd"/>
      <w:r w:rsidRPr="00B0688F">
        <w:rPr>
          <w:rFonts w:ascii="Times New Roman" w:hAnsi="Times New Roman"/>
          <w:color w:val="000000"/>
          <w:sz w:val="24"/>
          <w:szCs w:val="24"/>
        </w:rPr>
        <w:t xml:space="preserve"> Uygulama ve Araştırma Merkezine ait Yönetmeliğin yürürlükten kaldırılmasının görüşülmesi.</w:t>
      </w:r>
    </w:p>
    <w:p w14:paraId="714DBDBB" w14:textId="77777777" w:rsidR="00B0688F" w:rsidRPr="00B0688F" w:rsidRDefault="00B0688F" w:rsidP="00B0688F">
      <w:pPr>
        <w:pStyle w:val="ListeParagraf"/>
        <w:numPr>
          <w:ilvl w:val="0"/>
          <w:numId w:val="1"/>
        </w:numPr>
        <w:rPr>
          <w:rFonts w:ascii="Times New Roman" w:hAnsi="Times New Roman"/>
          <w:sz w:val="24"/>
          <w:szCs w:val="24"/>
        </w:rPr>
      </w:pPr>
      <w:r w:rsidRPr="00B0688F">
        <w:rPr>
          <w:rFonts w:ascii="Times New Roman" w:hAnsi="Times New Roman"/>
          <w:sz w:val="24"/>
          <w:szCs w:val="24"/>
        </w:rPr>
        <w:t>Dokuz Eylül Üniversitesi Enerji Uygulama ve Araştırma Merkezi Yönetmeliği’nin bazı maddelerinde değişiklik yapılmasının görüşülmesi.</w:t>
      </w:r>
    </w:p>
    <w:p w14:paraId="4E748FE4" w14:textId="77777777" w:rsidR="00B0688F" w:rsidRPr="00B0688F" w:rsidRDefault="00B0688F" w:rsidP="00B0688F">
      <w:pPr>
        <w:pStyle w:val="ListeParagraf"/>
        <w:numPr>
          <w:ilvl w:val="0"/>
          <w:numId w:val="1"/>
        </w:numPr>
        <w:rPr>
          <w:rFonts w:ascii="Times New Roman" w:hAnsi="Times New Roman"/>
          <w:sz w:val="24"/>
          <w:szCs w:val="24"/>
        </w:rPr>
      </w:pPr>
      <w:r w:rsidRPr="00B0688F">
        <w:rPr>
          <w:rFonts w:ascii="Times New Roman" w:hAnsi="Times New Roman"/>
          <w:sz w:val="24"/>
          <w:szCs w:val="24"/>
        </w:rPr>
        <w:t>Dokuz Eylül Üniversitesi Kadın ve Aile Çalışmaları Uygulama ve Araştırma Merkezi Yönetmeliği’nin bazı maddelerinde değişiklik yapılmasının görüşülmesi.</w:t>
      </w:r>
    </w:p>
    <w:p w14:paraId="68C0F977" w14:textId="77777777" w:rsidR="00B0688F" w:rsidRPr="00B0688F" w:rsidRDefault="00B0688F" w:rsidP="00B0688F">
      <w:pPr>
        <w:pStyle w:val="ListeParagraf"/>
        <w:numPr>
          <w:ilvl w:val="0"/>
          <w:numId w:val="1"/>
        </w:numPr>
        <w:rPr>
          <w:rFonts w:ascii="Times New Roman" w:hAnsi="Times New Roman"/>
          <w:sz w:val="24"/>
          <w:szCs w:val="24"/>
        </w:rPr>
      </w:pPr>
      <w:r w:rsidRPr="00B0688F">
        <w:rPr>
          <w:rFonts w:ascii="Times New Roman" w:hAnsi="Times New Roman"/>
          <w:color w:val="000000" w:themeColor="text1"/>
          <w:sz w:val="24"/>
          <w:szCs w:val="24"/>
          <w:lang w:eastAsia="x-none"/>
        </w:rPr>
        <w:t>Akademik Teşvik Ödeneği Yönetmeliği’nin 4. Maddesi uyarınca, Rektörün her bir doçentlik temel alanı için yüksek akademik teşvik puanına sahip öğretim üyeleri içinden önerdiği üç aday arasından Üniversitemiz Senatosunda seçim yapılarak, her bir doçentlik temel alanından en az bir kişi olmak ve iki yıl süreyle görev yapmak üzere; Üniversitemiz Senatosunun 694/23 sayılı kararı uyarınca kurulan Akademik Teşvik Düzenleme, Denetleme ve İtiraz Komisyonunun Mühendislik Temel Alanı ile Sosyal, Beşeri ve İdari Bilimler Temel Alanına üye seçilmesinin görüşülmesi.</w:t>
      </w:r>
    </w:p>
    <w:p w14:paraId="4E2F29B0" w14:textId="77777777" w:rsidR="00B0688F" w:rsidRPr="00B0688F" w:rsidRDefault="00B0688F" w:rsidP="00B0688F">
      <w:pPr>
        <w:pStyle w:val="ListeParagraf"/>
        <w:numPr>
          <w:ilvl w:val="0"/>
          <w:numId w:val="1"/>
        </w:numPr>
        <w:rPr>
          <w:rFonts w:ascii="Times New Roman" w:hAnsi="Times New Roman"/>
          <w:sz w:val="24"/>
          <w:szCs w:val="24"/>
        </w:rPr>
      </w:pPr>
      <w:r w:rsidRPr="00B0688F">
        <w:rPr>
          <w:rFonts w:ascii="Times New Roman" w:hAnsi="Times New Roman"/>
          <w:sz w:val="24"/>
          <w:szCs w:val="24"/>
        </w:rPr>
        <w:t>Diş Hekimliği Fakültesi Klinik Bilimler Bölümü bünyesinde yer alan “Diş Hastalıkları ve Tedavisi Anabilim Dalı” adının “</w:t>
      </w:r>
      <w:proofErr w:type="spellStart"/>
      <w:r w:rsidRPr="00B0688F">
        <w:rPr>
          <w:rFonts w:ascii="Times New Roman" w:hAnsi="Times New Roman"/>
          <w:sz w:val="24"/>
          <w:szCs w:val="24"/>
        </w:rPr>
        <w:t>Restoratif</w:t>
      </w:r>
      <w:proofErr w:type="spellEnd"/>
      <w:r w:rsidRPr="00B0688F">
        <w:rPr>
          <w:rFonts w:ascii="Times New Roman" w:hAnsi="Times New Roman"/>
          <w:sz w:val="24"/>
          <w:szCs w:val="24"/>
        </w:rPr>
        <w:t xml:space="preserve"> Diş Tedavisi Anabilim Dalı” olarak değiştirilmesinin görüşülmesi.</w:t>
      </w:r>
    </w:p>
    <w:p w14:paraId="025F2E84" w14:textId="77777777" w:rsidR="00B0688F" w:rsidRPr="00B0688F" w:rsidRDefault="00B0688F" w:rsidP="00B0688F">
      <w:pPr>
        <w:pStyle w:val="ListeParagraf"/>
        <w:numPr>
          <w:ilvl w:val="0"/>
          <w:numId w:val="1"/>
        </w:numPr>
        <w:rPr>
          <w:rFonts w:ascii="Times New Roman" w:hAnsi="Times New Roman"/>
          <w:sz w:val="24"/>
          <w:szCs w:val="24"/>
        </w:rPr>
      </w:pPr>
      <w:r w:rsidRPr="00B0688F">
        <w:rPr>
          <w:rFonts w:ascii="Times New Roman" w:hAnsi="Times New Roman"/>
          <w:sz w:val="24"/>
          <w:szCs w:val="24"/>
        </w:rPr>
        <w:t xml:space="preserve">Devlet Konservatuvarı Müzik Bölümü bünyesinde yer alan “Piyano </w:t>
      </w:r>
      <w:proofErr w:type="spellStart"/>
      <w:r w:rsidRPr="00B0688F">
        <w:rPr>
          <w:rFonts w:ascii="Times New Roman" w:hAnsi="Times New Roman"/>
          <w:sz w:val="24"/>
          <w:szCs w:val="24"/>
        </w:rPr>
        <w:t>Anasanat</w:t>
      </w:r>
      <w:proofErr w:type="spellEnd"/>
      <w:r w:rsidRPr="00B0688F">
        <w:rPr>
          <w:rFonts w:ascii="Times New Roman" w:hAnsi="Times New Roman"/>
          <w:sz w:val="24"/>
          <w:szCs w:val="24"/>
        </w:rPr>
        <w:t xml:space="preserve"> Dalı” adının “Piyano, Arp ve Gitar </w:t>
      </w:r>
      <w:proofErr w:type="spellStart"/>
      <w:r w:rsidRPr="00B0688F">
        <w:rPr>
          <w:rFonts w:ascii="Times New Roman" w:hAnsi="Times New Roman"/>
          <w:sz w:val="24"/>
          <w:szCs w:val="24"/>
        </w:rPr>
        <w:t>Anasanat</w:t>
      </w:r>
      <w:proofErr w:type="spellEnd"/>
      <w:r w:rsidRPr="00B0688F">
        <w:rPr>
          <w:rFonts w:ascii="Times New Roman" w:hAnsi="Times New Roman"/>
          <w:sz w:val="24"/>
          <w:szCs w:val="24"/>
        </w:rPr>
        <w:t xml:space="preserve"> Dalı” olarak değiştirilmesinin görüşülmesi.</w:t>
      </w:r>
    </w:p>
    <w:p w14:paraId="18882ECF" w14:textId="77777777" w:rsidR="00B0688F" w:rsidRPr="00B0688F" w:rsidRDefault="00B0688F" w:rsidP="00B0688F">
      <w:pPr>
        <w:pStyle w:val="ListeParagraf"/>
        <w:numPr>
          <w:ilvl w:val="0"/>
          <w:numId w:val="1"/>
        </w:numPr>
        <w:rPr>
          <w:rFonts w:ascii="Times New Roman" w:hAnsi="Times New Roman"/>
          <w:sz w:val="24"/>
          <w:szCs w:val="24"/>
        </w:rPr>
      </w:pPr>
      <w:r w:rsidRPr="00B0688F">
        <w:rPr>
          <w:rFonts w:ascii="Times New Roman" w:hAnsi="Times New Roman"/>
          <w:sz w:val="24"/>
          <w:szCs w:val="24"/>
        </w:rPr>
        <w:t>2024-2025 eğitim-öğretim yılı bahar yarıyılında Üniversitemiz İşletme Fakültesinde uzaktan öğretim yoluyla verilecek derslerin belirlenmesinin görüşülmesi.</w:t>
      </w:r>
    </w:p>
    <w:p w14:paraId="3B787F2A" w14:textId="77777777" w:rsidR="00B0688F" w:rsidRPr="00B0688F" w:rsidRDefault="00B0688F" w:rsidP="00B0688F">
      <w:pPr>
        <w:pStyle w:val="ListeParagraf"/>
        <w:numPr>
          <w:ilvl w:val="0"/>
          <w:numId w:val="1"/>
        </w:numPr>
        <w:rPr>
          <w:rFonts w:ascii="Times New Roman" w:hAnsi="Times New Roman"/>
          <w:sz w:val="24"/>
          <w:szCs w:val="24"/>
        </w:rPr>
      </w:pPr>
      <w:r w:rsidRPr="00B0688F">
        <w:rPr>
          <w:rFonts w:ascii="Times New Roman" w:hAnsi="Times New Roman"/>
          <w:sz w:val="24"/>
          <w:szCs w:val="24"/>
        </w:rPr>
        <w:t xml:space="preserve">Denizcilik Fakültesi, Lojistik Yönetimi Programı öğrencileri için İşletme Fakültesi, Uluslararası Ticaret ve İşletmecilik Çift </w:t>
      </w:r>
      <w:proofErr w:type="spellStart"/>
      <w:r w:rsidRPr="00B0688F">
        <w:rPr>
          <w:rFonts w:ascii="Times New Roman" w:hAnsi="Times New Roman"/>
          <w:sz w:val="24"/>
          <w:szCs w:val="24"/>
        </w:rPr>
        <w:t>Anadal</w:t>
      </w:r>
      <w:proofErr w:type="spellEnd"/>
      <w:r w:rsidRPr="00B0688F">
        <w:rPr>
          <w:rFonts w:ascii="Times New Roman" w:hAnsi="Times New Roman"/>
          <w:sz w:val="24"/>
          <w:szCs w:val="24"/>
        </w:rPr>
        <w:t xml:space="preserve"> Programına ait öğretim planında 2024-2025 eğitim-öğretim yılından itibaren değişiklik yapılmasının görüşülmesi.</w:t>
      </w:r>
    </w:p>
    <w:p w14:paraId="18B32F13" w14:textId="77777777" w:rsidR="00B0688F" w:rsidRPr="00B0688F" w:rsidRDefault="00B0688F" w:rsidP="00B0688F">
      <w:pPr>
        <w:pStyle w:val="ListeParagraf"/>
        <w:numPr>
          <w:ilvl w:val="0"/>
          <w:numId w:val="1"/>
        </w:numPr>
        <w:rPr>
          <w:rFonts w:ascii="Times New Roman" w:hAnsi="Times New Roman"/>
          <w:sz w:val="24"/>
          <w:szCs w:val="24"/>
        </w:rPr>
      </w:pPr>
      <w:r w:rsidRPr="00B0688F">
        <w:rPr>
          <w:rFonts w:ascii="Times New Roman" w:hAnsi="Times New Roman"/>
          <w:sz w:val="24"/>
          <w:szCs w:val="24"/>
        </w:rPr>
        <w:t xml:space="preserve">Mimarlık Fakültesi bünyesinde yer alan çift </w:t>
      </w:r>
      <w:proofErr w:type="spellStart"/>
      <w:r w:rsidRPr="00B0688F">
        <w:rPr>
          <w:rFonts w:ascii="Times New Roman" w:hAnsi="Times New Roman"/>
          <w:sz w:val="24"/>
          <w:szCs w:val="24"/>
        </w:rPr>
        <w:t>anadal</w:t>
      </w:r>
      <w:proofErr w:type="spellEnd"/>
      <w:r w:rsidRPr="00B0688F">
        <w:rPr>
          <w:rFonts w:ascii="Times New Roman" w:hAnsi="Times New Roman"/>
          <w:sz w:val="24"/>
          <w:szCs w:val="24"/>
        </w:rPr>
        <w:t xml:space="preserve"> programlarına ait öğretim planlarında 2024-2025 eğitim-öğretim yılından itibaren değişiklik yapılmasının görüşülmesi.</w:t>
      </w:r>
    </w:p>
    <w:p w14:paraId="2D21A3F3" w14:textId="77777777" w:rsidR="00B0688F" w:rsidRPr="00B0688F" w:rsidRDefault="00B0688F" w:rsidP="00B0688F">
      <w:pPr>
        <w:pStyle w:val="ListeParagraf"/>
        <w:numPr>
          <w:ilvl w:val="0"/>
          <w:numId w:val="1"/>
        </w:numPr>
        <w:rPr>
          <w:rFonts w:ascii="Times New Roman" w:hAnsi="Times New Roman"/>
          <w:sz w:val="24"/>
          <w:szCs w:val="24"/>
        </w:rPr>
      </w:pPr>
      <w:r w:rsidRPr="00B0688F">
        <w:rPr>
          <w:rFonts w:ascii="Times New Roman" w:hAnsi="Times New Roman"/>
          <w:sz w:val="24"/>
          <w:szCs w:val="24"/>
        </w:rPr>
        <w:t xml:space="preserve">Uygulamalı Bilimler Yüksekokulu bünyesinde yer alan çift </w:t>
      </w:r>
      <w:proofErr w:type="spellStart"/>
      <w:r w:rsidRPr="00B0688F">
        <w:rPr>
          <w:rFonts w:ascii="Times New Roman" w:hAnsi="Times New Roman"/>
          <w:sz w:val="24"/>
          <w:szCs w:val="24"/>
        </w:rPr>
        <w:t>anadal</w:t>
      </w:r>
      <w:proofErr w:type="spellEnd"/>
      <w:r w:rsidRPr="00B0688F">
        <w:rPr>
          <w:rFonts w:ascii="Times New Roman" w:hAnsi="Times New Roman"/>
          <w:sz w:val="24"/>
          <w:szCs w:val="24"/>
        </w:rPr>
        <w:t xml:space="preserve"> ve yan dal programlarına ait öğretim planlarında 2024-2025 eğitim-öğretim yılından itibaren değişiklik yapılmasının görüşülmesi.</w:t>
      </w:r>
    </w:p>
    <w:p w14:paraId="7E9B7605" w14:textId="77777777" w:rsidR="00B0688F" w:rsidRPr="00B0688F" w:rsidRDefault="00B0688F" w:rsidP="00B0688F">
      <w:pPr>
        <w:pStyle w:val="ListeParagraf"/>
        <w:numPr>
          <w:ilvl w:val="0"/>
          <w:numId w:val="1"/>
        </w:numPr>
        <w:rPr>
          <w:rFonts w:ascii="Times New Roman" w:hAnsi="Times New Roman"/>
          <w:sz w:val="24"/>
          <w:szCs w:val="24"/>
        </w:rPr>
      </w:pPr>
      <w:r w:rsidRPr="00B0688F">
        <w:rPr>
          <w:rFonts w:ascii="Times New Roman" w:hAnsi="Times New Roman"/>
          <w:sz w:val="24"/>
          <w:szCs w:val="24"/>
        </w:rPr>
        <w:lastRenderedPageBreak/>
        <w:t xml:space="preserve">Sağlık Hizmetleri Meslek Yüksekokulu bünyesinde yer alan çift </w:t>
      </w:r>
      <w:proofErr w:type="spellStart"/>
      <w:r w:rsidRPr="00B0688F">
        <w:rPr>
          <w:rFonts w:ascii="Times New Roman" w:hAnsi="Times New Roman"/>
          <w:sz w:val="24"/>
          <w:szCs w:val="24"/>
        </w:rPr>
        <w:t>anadal</w:t>
      </w:r>
      <w:proofErr w:type="spellEnd"/>
      <w:r w:rsidRPr="00B0688F">
        <w:rPr>
          <w:rFonts w:ascii="Times New Roman" w:hAnsi="Times New Roman"/>
          <w:sz w:val="24"/>
          <w:szCs w:val="24"/>
        </w:rPr>
        <w:t xml:space="preserve"> programlarına ait öğretim planlarında 2024-2025 eğitim-öğretim yılından itibaren değişiklik yapılmasının görüşülmesi. </w:t>
      </w:r>
    </w:p>
    <w:p w14:paraId="2D0B885E" w14:textId="77777777" w:rsidR="00B0688F" w:rsidRPr="00B0688F" w:rsidRDefault="00B0688F" w:rsidP="00B0688F">
      <w:pPr>
        <w:pStyle w:val="ListeParagraf"/>
        <w:numPr>
          <w:ilvl w:val="0"/>
          <w:numId w:val="1"/>
        </w:numPr>
        <w:rPr>
          <w:rFonts w:ascii="Times New Roman" w:hAnsi="Times New Roman"/>
          <w:sz w:val="24"/>
          <w:szCs w:val="24"/>
        </w:rPr>
      </w:pPr>
      <w:r w:rsidRPr="00B0688F">
        <w:rPr>
          <w:rFonts w:ascii="Times New Roman" w:hAnsi="Times New Roman"/>
          <w:sz w:val="24"/>
          <w:szCs w:val="24"/>
        </w:rPr>
        <w:t xml:space="preserve">Mühendislik Fakültesi, Bilgisayar Mühendisliği Programı öğrencileri için Fen Fakültesi bünyesinde yer alan Matematik Programında 2025-2026 eğitim-öğretim yılından itibaren çift </w:t>
      </w:r>
      <w:proofErr w:type="spellStart"/>
      <w:r w:rsidRPr="00B0688F">
        <w:rPr>
          <w:rFonts w:ascii="Times New Roman" w:hAnsi="Times New Roman"/>
          <w:sz w:val="24"/>
          <w:szCs w:val="24"/>
        </w:rPr>
        <w:t>anadal</w:t>
      </w:r>
      <w:proofErr w:type="spellEnd"/>
      <w:r w:rsidRPr="00B0688F">
        <w:rPr>
          <w:rFonts w:ascii="Times New Roman" w:hAnsi="Times New Roman"/>
          <w:sz w:val="24"/>
          <w:szCs w:val="24"/>
        </w:rPr>
        <w:t xml:space="preserve"> programı açılmasının görüşülmesi.</w:t>
      </w:r>
    </w:p>
    <w:p w14:paraId="2E7B3D04" w14:textId="77777777" w:rsidR="00B0688F" w:rsidRPr="00B0688F" w:rsidRDefault="00B0688F" w:rsidP="00B0688F">
      <w:pPr>
        <w:pStyle w:val="ListeParagraf"/>
        <w:numPr>
          <w:ilvl w:val="0"/>
          <w:numId w:val="1"/>
        </w:numPr>
        <w:rPr>
          <w:rFonts w:ascii="Times New Roman" w:hAnsi="Times New Roman"/>
          <w:sz w:val="24"/>
          <w:szCs w:val="24"/>
        </w:rPr>
      </w:pPr>
      <w:r w:rsidRPr="00B0688F">
        <w:rPr>
          <w:rFonts w:ascii="Times New Roman" w:hAnsi="Times New Roman"/>
          <w:sz w:val="24"/>
          <w:szCs w:val="24"/>
        </w:rPr>
        <w:t xml:space="preserve">İktisadi ve İdari Bilimler Fakültesi Kamu Yönetimi ile Çalışma Ekonomisi ve Endüstri İlişkileri Bölümleri arasında 2025-2026 eğitim-öğretim yılından itibaren karşılıklı olarak açılan çift </w:t>
      </w:r>
      <w:proofErr w:type="spellStart"/>
      <w:r w:rsidRPr="00B0688F">
        <w:rPr>
          <w:rFonts w:ascii="Times New Roman" w:hAnsi="Times New Roman"/>
          <w:sz w:val="24"/>
          <w:szCs w:val="24"/>
        </w:rPr>
        <w:t>anadal</w:t>
      </w:r>
      <w:proofErr w:type="spellEnd"/>
      <w:r w:rsidRPr="00B0688F">
        <w:rPr>
          <w:rFonts w:ascii="Times New Roman" w:hAnsi="Times New Roman"/>
          <w:sz w:val="24"/>
          <w:szCs w:val="24"/>
        </w:rPr>
        <w:t xml:space="preserve"> ve yan dal programları öğretim planlarının onaylanmasının görüşülmesi.</w:t>
      </w:r>
    </w:p>
    <w:p w14:paraId="48E08524" w14:textId="77777777" w:rsidR="00B0688F" w:rsidRPr="00B0688F" w:rsidRDefault="00B0688F" w:rsidP="00B0688F">
      <w:pPr>
        <w:pStyle w:val="ListeParagraf"/>
        <w:numPr>
          <w:ilvl w:val="0"/>
          <w:numId w:val="1"/>
        </w:numPr>
        <w:rPr>
          <w:rFonts w:ascii="Times New Roman" w:hAnsi="Times New Roman"/>
          <w:sz w:val="24"/>
          <w:szCs w:val="24"/>
        </w:rPr>
      </w:pPr>
      <w:r w:rsidRPr="00B0688F">
        <w:rPr>
          <w:rFonts w:ascii="Times New Roman" w:hAnsi="Times New Roman"/>
          <w:sz w:val="24"/>
          <w:szCs w:val="24"/>
        </w:rPr>
        <w:t xml:space="preserve">2025-2026 eğitim-öğretim yılından itibaren, İktisadi ve İdari Bilimler Fakültesi bünyesinde yer alan Çalışma Ekonomisi ve Endüstri İlişkileri Bölümü ile Edebiyat Fakültesi bünyesinde yer alan Sosyoloji Bölümü arasında karşılıklı olarak açılan çift </w:t>
      </w:r>
      <w:proofErr w:type="spellStart"/>
      <w:r w:rsidRPr="00B0688F">
        <w:rPr>
          <w:rFonts w:ascii="Times New Roman" w:hAnsi="Times New Roman"/>
          <w:sz w:val="24"/>
          <w:szCs w:val="24"/>
        </w:rPr>
        <w:t>anadal</w:t>
      </w:r>
      <w:proofErr w:type="spellEnd"/>
      <w:r w:rsidRPr="00B0688F">
        <w:rPr>
          <w:rFonts w:ascii="Times New Roman" w:hAnsi="Times New Roman"/>
          <w:sz w:val="24"/>
          <w:szCs w:val="24"/>
        </w:rPr>
        <w:t xml:space="preserve"> programı ile İktisadi ve İdari Bilimler Fakültesi bünyesinde yer alan Çalışma Ekonomisi ve Endüstri İlişkileri Bölümü ile Edebiyat Fakültesi bünyesinde yer alan Psikoloji ve Sosyoloji Bölümleri arasında karşılıklı olarak açılan yan dal programı öğretim planlarının onaylanmasının görüşülmesi.</w:t>
      </w:r>
    </w:p>
    <w:p w14:paraId="686082E1" w14:textId="77777777" w:rsidR="00B0688F" w:rsidRPr="00B0688F" w:rsidRDefault="00B0688F" w:rsidP="00B0688F">
      <w:pPr>
        <w:pStyle w:val="ListeParagraf"/>
        <w:numPr>
          <w:ilvl w:val="0"/>
          <w:numId w:val="1"/>
        </w:numPr>
        <w:rPr>
          <w:rFonts w:ascii="Times New Roman" w:hAnsi="Times New Roman"/>
          <w:sz w:val="24"/>
          <w:szCs w:val="24"/>
        </w:rPr>
      </w:pPr>
      <w:r w:rsidRPr="00B0688F">
        <w:rPr>
          <w:rFonts w:ascii="Times New Roman" w:hAnsi="Times New Roman"/>
          <w:sz w:val="24"/>
          <w:szCs w:val="24"/>
        </w:rPr>
        <w:t>Mühendislik Fakültesi Jeofizik Mühendisliği Programına ait öğretim planında 2024-2025 eğitim-öğretim yılından itibaren değişiklik yapılmasının görüşülmesi.</w:t>
      </w:r>
    </w:p>
    <w:p w14:paraId="5989D28B" w14:textId="77777777" w:rsidR="00B0688F" w:rsidRPr="00B0688F" w:rsidRDefault="00B0688F" w:rsidP="00B0688F">
      <w:pPr>
        <w:pStyle w:val="ListeParagraf"/>
        <w:numPr>
          <w:ilvl w:val="0"/>
          <w:numId w:val="1"/>
        </w:numPr>
        <w:rPr>
          <w:rFonts w:ascii="Times New Roman" w:hAnsi="Times New Roman"/>
          <w:sz w:val="24"/>
          <w:szCs w:val="24"/>
        </w:rPr>
      </w:pPr>
      <w:r w:rsidRPr="00B0688F">
        <w:rPr>
          <w:rFonts w:ascii="Times New Roman" w:hAnsi="Times New Roman"/>
          <w:sz w:val="24"/>
          <w:szCs w:val="24"/>
        </w:rPr>
        <w:t>2024-2025 eğitim-öğretim yılı bahar yarıyılı ön lisans programları için yatay geçiş kontenjanları ile başvuru, değerlendirme ve kayıt takviminin belirlenmesinin görüşülmesi.</w:t>
      </w:r>
    </w:p>
    <w:p w14:paraId="175F126A" w14:textId="77777777" w:rsidR="00B0688F" w:rsidRPr="00B0688F" w:rsidRDefault="00B0688F" w:rsidP="00B0688F">
      <w:pPr>
        <w:pStyle w:val="ListeParagraf"/>
        <w:numPr>
          <w:ilvl w:val="0"/>
          <w:numId w:val="1"/>
        </w:numPr>
        <w:rPr>
          <w:rFonts w:ascii="Times New Roman" w:hAnsi="Times New Roman"/>
          <w:sz w:val="24"/>
          <w:szCs w:val="24"/>
        </w:rPr>
      </w:pPr>
      <w:r w:rsidRPr="00B0688F">
        <w:rPr>
          <w:rFonts w:ascii="Times New Roman" w:hAnsi="Times New Roman"/>
          <w:sz w:val="24"/>
          <w:szCs w:val="24"/>
        </w:rPr>
        <w:t>2024-2025 eğitim-öğretim yılı bahar yarıyılında Üniversitemiz İzmir Meslek Yüksekokulunda uzaktan öğretim yoluyla verilecek derslerin belirlenmesinin görüşülmesi.</w:t>
      </w:r>
    </w:p>
    <w:p w14:paraId="47071B04" w14:textId="691EAC3F" w:rsidR="00250245" w:rsidRPr="00F92C1B" w:rsidRDefault="00250245" w:rsidP="005C7FB0">
      <w:pPr>
        <w:pStyle w:val="ListeParagraf"/>
        <w:ind w:left="714"/>
        <w:rPr>
          <w:b/>
        </w:rPr>
      </w:pPr>
    </w:p>
    <w:p w14:paraId="20643D4F" w14:textId="77777777" w:rsidR="0038434E" w:rsidRPr="00217A9E" w:rsidRDefault="0038434E" w:rsidP="003C1DA6">
      <w:pPr>
        <w:rPr>
          <w:color w:val="000000"/>
          <w:sz w:val="24"/>
          <w:szCs w:val="24"/>
          <w:lang w:eastAsia="x-none"/>
        </w:rPr>
      </w:pPr>
    </w:p>
    <w:tbl>
      <w:tblPr>
        <w:tblStyle w:val="TableGrid"/>
        <w:tblW w:w="8811" w:type="dxa"/>
        <w:tblInd w:w="600" w:type="dxa"/>
        <w:tblLook w:val="04A0" w:firstRow="1" w:lastRow="0" w:firstColumn="1" w:lastColumn="0" w:noHBand="0" w:noVBand="1"/>
      </w:tblPr>
      <w:tblGrid>
        <w:gridCol w:w="5295"/>
        <w:gridCol w:w="3516"/>
      </w:tblGrid>
      <w:tr w:rsidR="002C092C" w:rsidRPr="002C092C" w14:paraId="72F92DC8" w14:textId="77777777" w:rsidTr="00217A9E">
        <w:trPr>
          <w:trHeight w:val="315"/>
        </w:trPr>
        <w:tc>
          <w:tcPr>
            <w:tcW w:w="5279" w:type="dxa"/>
            <w:noWrap/>
          </w:tcPr>
          <w:p w14:paraId="3FB8FDA4" w14:textId="77777777" w:rsidR="0093257B" w:rsidRPr="002E4664" w:rsidRDefault="0093257B" w:rsidP="00EC4B29">
            <w:pPr>
              <w:jc w:val="both"/>
              <w:rPr>
                <w:rFonts w:ascii="Times New Roman" w:hAnsi="Times New Roman"/>
                <w:b/>
                <w:sz w:val="24"/>
                <w:szCs w:val="24"/>
              </w:rPr>
            </w:pPr>
          </w:p>
          <w:p w14:paraId="0C4BAB1E" w14:textId="237A84C5" w:rsidR="00E60927" w:rsidRPr="002E4664" w:rsidRDefault="00F8253C" w:rsidP="00EC4B29">
            <w:pPr>
              <w:jc w:val="both"/>
              <w:rPr>
                <w:rFonts w:ascii="Times New Roman" w:hAnsi="Times New Roman"/>
                <w:b/>
                <w:sz w:val="24"/>
                <w:szCs w:val="24"/>
              </w:rPr>
            </w:pPr>
            <w:r w:rsidRPr="002E4664">
              <w:rPr>
                <w:rFonts w:ascii="Times New Roman" w:hAnsi="Times New Roman"/>
                <w:b/>
                <w:sz w:val="24"/>
                <w:szCs w:val="24"/>
              </w:rPr>
              <w:t>Toplantıda</w:t>
            </w:r>
            <w:r w:rsidR="0010386D" w:rsidRPr="002E4664">
              <w:rPr>
                <w:rFonts w:ascii="Times New Roman" w:hAnsi="Times New Roman"/>
                <w:b/>
                <w:sz w:val="24"/>
                <w:szCs w:val="24"/>
              </w:rPr>
              <w:t xml:space="preserve"> </w:t>
            </w:r>
            <w:r w:rsidRPr="002E4664">
              <w:rPr>
                <w:rFonts w:ascii="Times New Roman" w:hAnsi="Times New Roman"/>
                <w:b/>
                <w:sz w:val="24"/>
                <w:szCs w:val="24"/>
              </w:rPr>
              <w:t>Bulunanlar</w:t>
            </w:r>
          </w:p>
          <w:p w14:paraId="4C173499" w14:textId="673181D3" w:rsidR="00A07359" w:rsidRPr="002E4664" w:rsidRDefault="00490FAD" w:rsidP="009127D3">
            <w:pPr>
              <w:jc w:val="both"/>
              <w:rPr>
                <w:rFonts w:ascii="Times New Roman" w:hAnsi="Times New Roman"/>
                <w:sz w:val="24"/>
                <w:szCs w:val="24"/>
              </w:rPr>
            </w:pPr>
            <w:r w:rsidRPr="002E4664">
              <w:rPr>
                <w:rFonts w:ascii="Times New Roman" w:hAnsi="Times New Roman"/>
                <w:sz w:val="24"/>
                <w:szCs w:val="24"/>
              </w:rPr>
              <w:t>Prof.</w:t>
            </w:r>
            <w:r w:rsidR="0010386D" w:rsidRPr="002E4664">
              <w:rPr>
                <w:rFonts w:ascii="Times New Roman" w:hAnsi="Times New Roman"/>
                <w:sz w:val="24"/>
                <w:szCs w:val="24"/>
              </w:rPr>
              <w:t xml:space="preserve"> </w:t>
            </w:r>
            <w:r w:rsidR="00F8253C" w:rsidRPr="002E4664">
              <w:rPr>
                <w:rFonts w:ascii="Times New Roman" w:hAnsi="Times New Roman"/>
                <w:sz w:val="24"/>
                <w:szCs w:val="24"/>
              </w:rPr>
              <w:t>D</w:t>
            </w:r>
            <w:r w:rsidRPr="002E4664">
              <w:rPr>
                <w:rFonts w:ascii="Times New Roman" w:hAnsi="Times New Roman"/>
                <w:sz w:val="24"/>
                <w:szCs w:val="24"/>
              </w:rPr>
              <w:t>r.</w:t>
            </w:r>
            <w:r w:rsidR="0010386D" w:rsidRPr="002E4664">
              <w:rPr>
                <w:rFonts w:ascii="Times New Roman" w:hAnsi="Times New Roman"/>
                <w:sz w:val="24"/>
                <w:szCs w:val="24"/>
              </w:rPr>
              <w:t xml:space="preserve"> </w:t>
            </w:r>
            <w:r w:rsidR="006B6823" w:rsidRPr="002E4664">
              <w:rPr>
                <w:rFonts w:ascii="Times New Roman" w:hAnsi="Times New Roman"/>
                <w:sz w:val="24"/>
                <w:szCs w:val="24"/>
              </w:rPr>
              <w:t>Bayram</w:t>
            </w:r>
            <w:r w:rsidR="0010386D" w:rsidRPr="002E4664">
              <w:rPr>
                <w:rFonts w:ascii="Times New Roman" w:hAnsi="Times New Roman"/>
                <w:sz w:val="24"/>
                <w:szCs w:val="24"/>
              </w:rPr>
              <w:t xml:space="preserve"> </w:t>
            </w:r>
            <w:r w:rsidR="006B6823" w:rsidRPr="002E4664">
              <w:rPr>
                <w:rFonts w:ascii="Times New Roman" w:hAnsi="Times New Roman"/>
                <w:sz w:val="24"/>
                <w:szCs w:val="24"/>
              </w:rPr>
              <w:t>YILMAZ</w:t>
            </w:r>
          </w:p>
          <w:p w14:paraId="21ED847A" w14:textId="3DA140F4" w:rsidR="00E0132F" w:rsidRPr="002E4664" w:rsidRDefault="00E0132F" w:rsidP="00E0132F">
            <w:pPr>
              <w:rPr>
                <w:rFonts w:ascii="Times New Roman" w:hAnsi="Times New Roman"/>
                <w:sz w:val="24"/>
                <w:szCs w:val="24"/>
              </w:rPr>
            </w:pPr>
            <w:r w:rsidRPr="002E4664">
              <w:rPr>
                <w:rFonts w:ascii="Times New Roman" w:hAnsi="Times New Roman"/>
                <w:sz w:val="24"/>
                <w:szCs w:val="24"/>
              </w:rPr>
              <w:t>Prof.</w:t>
            </w:r>
            <w:r w:rsidR="0010386D" w:rsidRPr="002E4664">
              <w:rPr>
                <w:rFonts w:ascii="Times New Roman" w:hAnsi="Times New Roman"/>
                <w:sz w:val="24"/>
                <w:szCs w:val="24"/>
              </w:rPr>
              <w:t xml:space="preserve"> </w:t>
            </w:r>
            <w:r w:rsidRPr="002E4664">
              <w:rPr>
                <w:rFonts w:ascii="Times New Roman" w:hAnsi="Times New Roman"/>
                <w:sz w:val="24"/>
                <w:szCs w:val="24"/>
              </w:rPr>
              <w:t>Dr.</w:t>
            </w:r>
            <w:r w:rsidR="0010386D" w:rsidRPr="002E4664">
              <w:rPr>
                <w:rFonts w:ascii="Times New Roman" w:hAnsi="Times New Roman"/>
                <w:sz w:val="24"/>
                <w:szCs w:val="24"/>
              </w:rPr>
              <w:t xml:space="preserve"> </w:t>
            </w:r>
            <w:r w:rsidRPr="002E4664">
              <w:rPr>
                <w:rFonts w:ascii="Times New Roman" w:hAnsi="Times New Roman"/>
                <w:sz w:val="24"/>
                <w:szCs w:val="24"/>
              </w:rPr>
              <w:t>Caner</w:t>
            </w:r>
            <w:r w:rsidR="0010386D" w:rsidRPr="002E4664">
              <w:rPr>
                <w:rFonts w:ascii="Times New Roman" w:hAnsi="Times New Roman"/>
                <w:sz w:val="24"/>
                <w:szCs w:val="24"/>
              </w:rPr>
              <w:t xml:space="preserve"> </w:t>
            </w:r>
            <w:r w:rsidRPr="002E4664">
              <w:rPr>
                <w:rFonts w:ascii="Times New Roman" w:hAnsi="Times New Roman"/>
                <w:sz w:val="24"/>
                <w:szCs w:val="24"/>
              </w:rPr>
              <w:t>ÇAVDA</w:t>
            </w:r>
            <w:r w:rsidR="00E60927" w:rsidRPr="002E4664">
              <w:rPr>
                <w:rFonts w:ascii="Times New Roman" w:hAnsi="Times New Roman"/>
                <w:sz w:val="24"/>
                <w:szCs w:val="24"/>
              </w:rPr>
              <w:t>R</w:t>
            </w:r>
          </w:p>
          <w:p w14:paraId="6E45A814" w14:textId="2F884631" w:rsidR="008D79CC" w:rsidRPr="002E4664" w:rsidRDefault="008D79CC" w:rsidP="00E0132F">
            <w:pPr>
              <w:rPr>
                <w:rFonts w:ascii="Times New Roman" w:hAnsi="Times New Roman"/>
                <w:sz w:val="24"/>
                <w:szCs w:val="24"/>
              </w:rPr>
            </w:pPr>
            <w:r w:rsidRPr="002E4664">
              <w:rPr>
                <w:rFonts w:ascii="Times New Roman" w:hAnsi="Times New Roman"/>
                <w:sz w:val="24"/>
                <w:szCs w:val="24"/>
              </w:rPr>
              <w:t xml:space="preserve">Prof. Dr. </w:t>
            </w:r>
            <w:proofErr w:type="spellStart"/>
            <w:r w:rsidRPr="002E4664">
              <w:rPr>
                <w:rFonts w:ascii="Times New Roman" w:hAnsi="Times New Roman"/>
                <w:sz w:val="24"/>
                <w:szCs w:val="24"/>
              </w:rPr>
              <w:t>Dilşen</w:t>
            </w:r>
            <w:proofErr w:type="spellEnd"/>
            <w:r w:rsidRPr="002E4664">
              <w:rPr>
                <w:rFonts w:ascii="Times New Roman" w:hAnsi="Times New Roman"/>
                <w:sz w:val="24"/>
                <w:szCs w:val="24"/>
              </w:rPr>
              <w:t xml:space="preserve"> İNCE ERDOĞAN</w:t>
            </w:r>
          </w:p>
          <w:p w14:paraId="729488BA" w14:textId="36FFB999" w:rsidR="00964869" w:rsidRPr="002E4664" w:rsidRDefault="008D79CC" w:rsidP="00E60927">
            <w:pPr>
              <w:jc w:val="both"/>
              <w:rPr>
                <w:rFonts w:ascii="Times New Roman" w:hAnsi="Times New Roman"/>
                <w:sz w:val="24"/>
                <w:szCs w:val="24"/>
              </w:rPr>
            </w:pPr>
            <w:r w:rsidRPr="002E4664">
              <w:rPr>
                <w:rFonts w:ascii="Times New Roman" w:hAnsi="Times New Roman"/>
                <w:sz w:val="24"/>
                <w:szCs w:val="24"/>
              </w:rPr>
              <w:t>Prof. Dr. Sibel YEŞİLDERE İMRE</w:t>
            </w:r>
          </w:p>
          <w:p w14:paraId="1D336727" w14:textId="07C26A37" w:rsidR="00A85B8C" w:rsidRPr="002E4664" w:rsidRDefault="009F7127" w:rsidP="00E60927">
            <w:pPr>
              <w:jc w:val="both"/>
              <w:rPr>
                <w:rFonts w:ascii="Times New Roman" w:hAnsi="Times New Roman"/>
                <w:sz w:val="24"/>
                <w:szCs w:val="24"/>
              </w:rPr>
            </w:pPr>
            <w:r w:rsidRPr="002E4664">
              <w:rPr>
                <w:rFonts w:ascii="Times New Roman" w:hAnsi="Times New Roman"/>
                <w:sz w:val="24"/>
                <w:szCs w:val="24"/>
              </w:rPr>
              <w:t>Prof.</w:t>
            </w:r>
            <w:r w:rsidR="0010386D" w:rsidRPr="002E4664">
              <w:rPr>
                <w:rFonts w:ascii="Times New Roman" w:hAnsi="Times New Roman"/>
                <w:sz w:val="24"/>
                <w:szCs w:val="24"/>
              </w:rPr>
              <w:t xml:space="preserve"> </w:t>
            </w:r>
            <w:r w:rsidRPr="002E4664">
              <w:rPr>
                <w:rFonts w:ascii="Times New Roman" w:hAnsi="Times New Roman"/>
                <w:sz w:val="24"/>
                <w:szCs w:val="24"/>
              </w:rPr>
              <w:t>Dr.</w:t>
            </w:r>
            <w:r w:rsidR="0010386D" w:rsidRPr="002E4664">
              <w:rPr>
                <w:rFonts w:ascii="Times New Roman" w:hAnsi="Times New Roman"/>
                <w:sz w:val="24"/>
                <w:szCs w:val="24"/>
              </w:rPr>
              <w:t xml:space="preserve"> </w:t>
            </w:r>
            <w:r w:rsidRPr="002E4664">
              <w:rPr>
                <w:rFonts w:ascii="Times New Roman" w:hAnsi="Times New Roman"/>
                <w:sz w:val="24"/>
                <w:szCs w:val="24"/>
              </w:rPr>
              <w:t>Şermin</w:t>
            </w:r>
            <w:r w:rsidR="0010386D" w:rsidRPr="002E4664">
              <w:rPr>
                <w:rFonts w:ascii="Times New Roman" w:hAnsi="Times New Roman"/>
                <w:sz w:val="24"/>
                <w:szCs w:val="24"/>
              </w:rPr>
              <w:t xml:space="preserve"> </w:t>
            </w:r>
            <w:r w:rsidRPr="002E4664">
              <w:rPr>
                <w:rFonts w:ascii="Times New Roman" w:hAnsi="Times New Roman"/>
                <w:sz w:val="24"/>
                <w:szCs w:val="24"/>
              </w:rPr>
              <w:t>AÇIK</w:t>
            </w:r>
            <w:r w:rsidR="0010386D" w:rsidRPr="002E4664">
              <w:rPr>
                <w:rFonts w:ascii="Times New Roman" w:hAnsi="Times New Roman"/>
                <w:sz w:val="24"/>
                <w:szCs w:val="24"/>
              </w:rPr>
              <w:t xml:space="preserve"> </w:t>
            </w:r>
            <w:r w:rsidRPr="002E4664">
              <w:rPr>
                <w:rFonts w:ascii="Times New Roman" w:hAnsi="Times New Roman"/>
                <w:sz w:val="24"/>
                <w:szCs w:val="24"/>
              </w:rPr>
              <w:t>ÇINAR</w:t>
            </w:r>
          </w:p>
          <w:p w14:paraId="09122699" w14:textId="5A8738D0" w:rsidR="00E60927" w:rsidRPr="002E4664" w:rsidRDefault="00E40D72" w:rsidP="00E60927">
            <w:pPr>
              <w:jc w:val="both"/>
              <w:rPr>
                <w:rFonts w:ascii="Times New Roman" w:hAnsi="Times New Roman"/>
                <w:sz w:val="24"/>
                <w:szCs w:val="24"/>
              </w:rPr>
            </w:pPr>
            <w:r w:rsidRPr="002E4664">
              <w:rPr>
                <w:rFonts w:ascii="Times New Roman" w:hAnsi="Times New Roman"/>
                <w:sz w:val="24"/>
                <w:szCs w:val="24"/>
              </w:rPr>
              <w:t>Prof.</w:t>
            </w:r>
            <w:r w:rsidR="0010386D" w:rsidRPr="002E4664">
              <w:rPr>
                <w:rFonts w:ascii="Times New Roman" w:hAnsi="Times New Roman"/>
                <w:sz w:val="24"/>
                <w:szCs w:val="24"/>
              </w:rPr>
              <w:t xml:space="preserve"> </w:t>
            </w:r>
            <w:r w:rsidRPr="002E4664">
              <w:rPr>
                <w:rFonts w:ascii="Times New Roman" w:hAnsi="Times New Roman"/>
                <w:sz w:val="24"/>
                <w:szCs w:val="24"/>
              </w:rPr>
              <w:t>Dr.</w:t>
            </w:r>
            <w:r w:rsidR="0010386D" w:rsidRPr="002E4664">
              <w:rPr>
                <w:rFonts w:ascii="Times New Roman" w:hAnsi="Times New Roman"/>
                <w:sz w:val="24"/>
                <w:szCs w:val="24"/>
              </w:rPr>
              <w:t xml:space="preserve"> </w:t>
            </w:r>
            <w:r w:rsidRPr="002E4664">
              <w:rPr>
                <w:rFonts w:ascii="Times New Roman" w:hAnsi="Times New Roman"/>
                <w:sz w:val="24"/>
                <w:szCs w:val="24"/>
              </w:rPr>
              <w:t>Aliye</w:t>
            </w:r>
            <w:r w:rsidR="0010386D" w:rsidRPr="002E4664">
              <w:rPr>
                <w:rFonts w:ascii="Times New Roman" w:hAnsi="Times New Roman"/>
                <w:sz w:val="24"/>
                <w:szCs w:val="24"/>
              </w:rPr>
              <w:t xml:space="preserve"> </w:t>
            </w:r>
            <w:r w:rsidRPr="002E4664">
              <w:rPr>
                <w:rFonts w:ascii="Times New Roman" w:hAnsi="Times New Roman"/>
                <w:sz w:val="24"/>
                <w:szCs w:val="24"/>
              </w:rPr>
              <w:t>AKCALI</w:t>
            </w:r>
          </w:p>
          <w:p w14:paraId="185F6312" w14:textId="1F3AD362" w:rsidR="00E60927" w:rsidRPr="002E4664" w:rsidRDefault="005F50B3" w:rsidP="00E60927">
            <w:pPr>
              <w:jc w:val="both"/>
              <w:rPr>
                <w:rFonts w:ascii="Times New Roman" w:hAnsi="Times New Roman"/>
                <w:sz w:val="24"/>
                <w:szCs w:val="24"/>
              </w:rPr>
            </w:pPr>
            <w:r w:rsidRPr="002E4664">
              <w:rPr>
                <w:rFonts w:ascii="Times New Roman" w:hAnsi="Times New Roman"/>
                <w:sz w:val="24"/>
                <w:szCs w:val="24"/>
              </w:rPr>
              <w:t>Prof. Dr. Türkmen TÖRELİ</w:t>
            </w:r>
          </w:p>
          <w:p w14:paraId="2C4BF9D1" w14:textId="7E1602D8" w:rsidR="00EA1430" w:rsidRPr="002E4664" w:rsidRDefault="0017567F" w:rsidP="00E60927">
            <w:pPr>
              <w:jc w:val="both"/>
              <w:rPr>
                <w:rFonts w:ascii="Times New Roman" w:hAnsi="Times New Roman"/>
                <w:sz w:val="24"/>
                <w:szCs w:val="24"/>
              </w:rPr>
            </w:pPr>
            <w:r w:rsidRPr="002E4664">
              <w:rPr>
                <w:rFonts w:ascii="Times New Roman" w:hAnsi="Times New Roman"/>
                <w:sz w:val="24"/>
                <w:szCs w:val="24"/>
              </w:rPr>
              <w:t xml:space="preserve">Prof. Dr. </w:t>
            </w:r>
            <w:r w:rsidR="008645D0" w:rsidRPr="002E4664">
              <w:rPr>
                <w:rFonts w:ascii="Times New Roman" w:hAnsi="Times New Roman"/>
                <w:sz w:val="24"/>
                <w:szCs w:val="24"/>
              </w:rPr>
              <w:t>Erol VATANSEVER</w:t>
            </w:r>
          </w:p>
          <w:p w14:paraId="23D4F4B0" w14:textId="7A3459C2" w:rsidR="00EA1430" w:rsidRPr="002E4664" w:rsidRDefault="00EA1430" w:rsidP="00E60927">
            <w:pPr>
              <w:jc w:val="both"/>
              <w:rPr>
                <w:rFonts w:ascii="Times New Roman" w:hAnsi="Times New Roman"/>
                <w:sz w:val="24"/>
                <w:szCs w:val="24"/>
              </w:rPr>
            </w:pPr>
            <w:r w:rsidRPr="002E4664">
              <w:rPr>
                <w:rFonts w:ascii="Times New Roman" w:hAnsi="Times New Roman"/>
                <w:sz w:val="24"/>
                <w:szCs w:val="24"/>
              </w:rPr>
              <w:t>Prof.</w:t>
            </w:r>
            <w:r w:rsidR="0010386D" w:rsidRPr="002E4664">
              <w:rPr>
                <w:rFonts w:ascii="Times New Roman" w:hAnsi="Times New Roman"/>
                <w:sz w:val="24"/>
                <w:szCs w:val="24"/>
              </w:rPr>
              <w:t xml:space="preserve"> </w:t>
            </w:r>
            <w:r w:rsidRPr="002E4664">
              <w:rPr>
                <w:rFonts w:ascii="Times New Roman" w:hAnsi="Times New Roman"/>
                <w:sz w:val="24"/>
                <w:szCs w:val="24"/>
              </w:rPr>
              <w:t>Dr.</w:t>
            </w:r>
            <w:r w:rsidR="0010386D" w:rsidRPr="002E4664">
              <w:rPr>
                <w:rFonts w:ascii="Times New Roman" w:hAnsi="Times New Roman"/>
                <w:sz w:val="24"/>
                <w:szCs w:val="24"/>
              </w:rPr>
              <w:t xml:space="preserve"> </w:t>
            </w:r>
            <w:r w:rsidR="0017567F" w:rsidRPr="002E4664">
              <w:rPr>
                <w:rFonts w:ascii="Times New Roman" w:hAnsi="Times New Roman"/>
                <w:sz w:val="24"/>
                <w:szCs w:val="24"/>
              </w:rPr>
              <w:t>Caner ÇAVDAR</w:t>
            </w:r>
          </w:p>
          <w:p w14:paraId="7FB78AC7" w14:textId="1A569434" w:rsidR="003A1C5C" w:rsidRPr="002E4664" w:rsidRDefault="00EA1430" w:rsidP="00CD001B">
            <w:pPr>
              <w:jc w:val="both"/>
              <w:rPr>
                <w:rFonts w:ascii="Times New Roman" w:hAnsi="Times New Roman"/>
                <w:sz w:val="24"/>
                <w:szCs w:val="24"/>
              </w:rPr>
            </w:pPr>
            <w:r w:rsidRPr="002E4664">
              <w:rPr>
                <w:rFonts w:ascii="Times New Roman" w:hAnsi="Times New Roman"/>
                <w:sz w:val="24"/>
                <w:szCs w:val="24"/>
              </w:rPr>
              <w:t>Prof.</w:t>
            </w:r>
            <w:r w:rsidR="0010386D" w:rsidRPr="002E4664">
              <w:rPr>
                <w:rFonts w:ascii="Times New Roman" w:hAnsi="Times New Roman"/>
                <w:sz w:val="24"/>
                <w:szCs w:val="24"/>
              </w:rPr>
              <w:t xml:space="preserve"> </w:t>
            </w:r>
            <w:r w:rsidRPr="002E4664">
              <w:rPr>
                <w:rFonts w:ascii="Times New Roman" w:hAnsi="Times New Roman"/>
                <w:sz w:val="24"/>
                <w:szCs w:val="24"/>
              </w:rPr>
              <w:t>Dr.</w:t>
            </w:r>
            <w:r w:rsidR="0010386D" w:rsidRPr="002E4664">
              <w:rPr>
                <w:rFonts w:ascii="Times New Roman" w:hAnsi="Times New Roman"/>
                <w:sz w:val="24"/>
                <w:szCs w:val="24"/>
              </w:rPr>
              <w:t xml:space="preserve"> </w:t>
            </w:r>
            <w:r w:rsidR="008645D0" w:rsidRPr="002E4664">
              <w:rPr>
                <w:rFonts w:ascii="Times New Roman" w:hAnsi="Times New Roman"/>
                <w:sz w:val="24"/>
                <w:szCs w:val="24"/>
              </w:rPr>
              <w:t>Hacı Yakup ÖZTUNA</w:t>
            </w:r>
          </w:p>
          <w:p w14:paraId="7C40A5FB" w14:textId="5DA112DE" w:rsidR="00EA1430" w:rsidRPr="002E4664" w:rsidRDefault="008645D0" w:rsidP="00CD001B">
            <w:pPr>
              <w:jc w:val="both"/>
              <w:rPr>
                <w:rFonts w:ascii="Times New Roman" w:hAnsi="Times New Roman"/>
                <w:sz w:val="24"/>
                <w:szCs w:val="24"/>
              </w:rPr>
            </w:pPr>
            <w:r w:rsidRPr="002E4664">
              <w:rPr>
                <w:rFonts w:ascii="Times New Roman" w:hAnsi="Times New Roman"/>
                <w:sz w:val="24"/>
                <w:szCs w:val="24"/>
              </w:rPr>
              <w:t>Prof. Dr. Şeyda SEREN İNTEPELER</w:t>
            </w:r>
          </w:p>
          <w:p w14:paraId="1F7FCC92" w14:textId="334FE09A" w:rsidR="00EA1430" w:rsidRPr="002E4664" w:rsidRDefault="00F452BD" w:rsidP="00CD001B">
            <w:pPr>
              <w:jc w:val="both"/>
              <w:rPr>
                <w:rFonts w:ascii="Times New Roman" w:hAnsi="Times New Roman"/>
                <w:sz w:val="24"/>
                <w:szCs w:val="24"/>
              </w:rPr>
            </w:pPr>
            <w:r w:rsidRPr="002E4664">
              <w:rPr>
                <w:rFonts w:ascii="Times New Roman" w:hAnsi="Times New Roman"/>
                <w:sz w:val="24"/>
                <w:szCs w:val="24"/>
              </w:rPr>
              <w:t>Prof.</w:t>
            </w:r>
            <w:r w:rsidR="0010386D" w:rsidRPr="002E4664">
              <w:rPr>
                <w:rFonts w:ascii="Times New Roman" w:hAnsi="Times New Roman"/>
                <w:sz w:val="24"/>
                <w:szCs w:val="24"/>
              </w:rPr>
              <w:t xml:space="preserve"> </w:t>
            </w:r>
            <w:r w:rsidRPr="002E4664">
              <w:rPr>
                <w:rFonts w:ascii="Times New Roman" w:hAnsi="Times New Roman"/>
                <w:sz w:val="24"/>
                <w:szCs w:val="24"/>
              </w:rPr>
              <w:t>Dr.</w:t>
            </w:r>
            <w:r w:rsidR="0010386D" w:rsidRPr="002E4664">
              <w:rPr>
                <w:rFonts w:ascii="Times New Roman" w:hAnsi="Times New Roman"/>
                <w:sz w:val="24"/>
                <w:szCs w:val="24"/>
              </w:rPr>
              <w:t xml:space="preserve"> </w:t>
            </w:r>
            <w:r w:rsidR="000A55AE" w:rsidRPr="002E4664">
              <w:rPr>
                <w:rFonts w:ascii="Times New Roman" w:hAnsi="Times New Roman"/>
                <w:sz w:val="24"/>
                <w:szCs w:val="24"/>
              </w:rPr>
              <w:t>Mehmet</w:t>
            </w:r>
            <w:r w:rsidR="0010386D" w:rsidRPr="002E4664">
              <w:rPr>
                <w:rFonts w:ascii="Times New Roman" w:hAnsi="Times New Roman"/>
                <w:sz w:val="24"/>
                <w:szCs w:val="24"/>
              </w:rPr>
              <w:t xml:space="preserve"> </w:t>
            </w:r>
            <w:r w:rsidR="000A55AE" w:rsidRPr="002E4664">
              <w:rPr>
                <w:rFonts w:ascii="Times New Roman" w:hAnsi="Times New Roman"/>
                <w:sz w:val="24"/>
                <w:szCs w:val="24"/>
              </w:rPr>
              <w:t>Refik</w:t>
            </w:r>
            <w:r w:rsidR="0010386D" w:rsidRPr="002E4664">
              <w:rPr>
                <w:rFonts w:ascii="Times New Roman" w:hAnsi="Times New Roman"/>
                <w:sz w:val="24"/>
                <w:szCs w:val="24"/>
              </w:rPr>
              <w:t xml:space="preserve"> </w:t>
            </w:r>
            <w:r w:rsidR="000A55AE" w:rsidRPr="002E4664">
              <w:rPr>
                <w:rFonts w:ascii="Times New Roman" w:hAnsi="Times New Roman"/>
                <w:sz w:val="24"/>
                <w:szCs w:val="24"/>
              </w:rPr>
              <w:t>KORKUSUZ</w:t>
            </w:r>
          </w:p>
        </w:tc>
        <w:tc>
          <w:tcPr>
            <w:tcW w:w="3532" w:type="dxa"/>
          </w:tcPr>
          <w:p w14:paraId="49DAD8D5" w14:textId="77777777" w:rsidR="0093257B" w:rsidRPr="002E4664" w:rsidRDefault="0093257B" w:rsidP="00EC4B29">
            <w:pPr>
              <w:jc w:val="both"/>
              <w:rPr>
                <w:rFonts w:ascii="Times New Roman" w:hAnsi="Times New Roman"/>
                <w:b/>
                <w:sz w:val="24"/>
                <w:szCs w:val="24"/>
              </w:rPr>
            </w:pPr>
          </w:p>
          <w:p w14:paraId="5ABFC014" w14:textId="2F62DF59" w:rsidR="007C1598" w:rsidRPr="002E4664" w:rsidRDefault="00F8253C" w:rsidP="00964869">
            <w:pPr>
              <w:jc w:val="both"/>
              <w:rPr>
                <w:rFonts w:ascii="Times New Roman" w:hAnsi="Times New Roman"/>
                <w:b/>
                <w:sz w:val="24"/>
                <w:szCs w:val="24"/>
              </w:rPr>
            </w:pPr>
            <w:r w:rsidRPr="002E4664">
              <w:rPr>
                <w:rFonts w:ascii="Times New Roman" w:hAnsi="Times New Roman"/>
                <w:b/>
                <w:sz w:val="24"/>
                <w:szCs w:val="24"/>
              </w:rPr>
              <w:t>Toplantıda</w:t>
            </w:r>
            <w:r w:rsidR="0010386D" w:rsidRPr="002E4664">
              <w:rPr>
                <w:rFonts w:ascii="Times New Roman" w:hAnsi="Times New Roman"/>
                <w:b/>
                <w:sz w:val="24"/>
                <w:szCs w:val="24"/>
              </w:rPr>
              <w:t xml:space="preserve"> </w:t>
            </w:r>
            <w:r w:rsidRPr="002E4664">
              <w:rPr>
                <w:rFonts w:ascii="Times New Roman" w:hAnsi="Times New Roman"/>
                <w:b/>
                <w:sz w:val="24"/>
                <w:szCs w:val="24"/>
              </w:rPr>
              <w:t>Bulunmayanlar</w:t>
            </w:r>
          </w:p>
          <w:p w14:paraId="362A4682" w14:textId="5161A799" w:rsidR="004B3AD5" w:rsidRPr="002E4664" w:rsidRDefault="008645D0" w:rsidP="00476ED8">
            <w:pPr>
              <w:rPr>
                <w:rFonts w:ascii="Times New Roman" w:hAnsi="Times New Roman"/>
                <w:sz w:val="24"/>
                <w:szCs w:val="24"/>
              </w:rPr>
            </w:pPr>
            <w:r w:rsidRPr="002E4664">
              <w:rPr>
                <w:rFonts w:ascii="Times New Roman" w:hAnsi="Times New Roman"/>
                <w:sz w:val="24"/>
                <w:szCs w:val="24"/>
              </w:rPr>
              <w:t>Prof. Dr. Hamdi Şükür KILIÇ</w:t>
            </w:r>
          </w:p>
          <w:p w14:paraId="03789E17" w14:textId="7E6955F8" w:rsidR="003D1CAF" w:rsidRPr="002E4664" w:rsidRDefault="003D1CAF" w:rsidP="003D1CAF">
            <w:pPr>
              <w:rPr>
                <w:rFonts w:ascii="Times New Roman" w:hAnsi="Times New Roman"/>
                <w:sz w:val="24"/>
                <w:szCs w:val="24"/>
              </w:rPr>
            </w:pPr>
            <w:r w:rsidRPr="002E4664">
              <w:rPr>
                <w:rFonts w:ascii="Times New Roman" w:hAnsi="Times New Roman"/>
                <w:sz w:val="24"/>
                <w:szCs w:val="24"/>
              </w:rPr>
              <w:t>Prof. Dr. Şenol ALPAT</w:t>
            </w:r>
          </w:p>
          <w:p w14:paraId="5DA9184A" w14:textId="4ACB1DCC" w:rsidR="003D1CAF" w:rsidRPr="002E4664" w:rsidRDefault="003D1CAF" w:rsidP="003D1CAF">
            <w:pPr>
              <w:rPr>
                <w:rFonts w:ascii="Times New Roman" w:hAnsi="Times New Roman"/>
                <w:sz w:val="24"/>
                <w:szCs w:val="24"/>
              </w:rPr>
            </w:pPr>
            <w:r w:rsidRPr="002E4664">
              <w:rPr>
                <w:rFonts w:ascii="Times New Roman" w:hAnsi="Times New Roman"/>
                <w:sz w:val="24"/>
                <w:szCs w:val="24"/>
              </w:rPr>
              <w:t>Doç. Dr. Fatma VURAL</w:t>
            </w:r>
          </w:p>
          <w:p w14:paraId="3F7C2044" w14:textId="382E7DE5" w:rsidR="003D1CAF" w:rsidRPr="002E4664" w:rsidRDefault="003D1CAF" w:rsidP="003D1CAF">
            <w:pPr>
              <w:rPr>
                <w:rFonts w:ascii="Times New Roman" w:hAnsi="Times New Roman"/>
                <w:sz w:val="24"/>
                <w:szCs w:val="24"/>
              </w:rPr>
            </w:pPr>
            <w:r w:rsidRPr="002E4664">
              <w:rPr>
                <w:rFonts w:ascii="Times New Roman" w:hAnsi="Times New Roman"/>
                <w:sz w:val="24"/>
                <w:szCs w:val="24"/>
              </w:rPr>
              <w:t>Prof. Dr. Mehmet TÜRKERİ</w:t>
            </w:r>
          </w:p>
          <w:p w14:paraId="2D8F8640" w14:textId="77777777" w:rsidR="003D1CAF" w:rsidRPr="002E4664" w:rsidRDefault="003D1CAF" w:rsidP="003D1CAF">
            <w:pPr>
              <w:rPr>
                <w:rFonts w:ascii="Times New Roman" w:hAnsi="Times New Roman"/>
                <w:sz w:val="24"/>
                <w:szCs w:val="24"/>
              </w:rPr>
            </w:pPr>
            <w:r w:rsidRPr="002E4664">
              <w:rPr>
                <w:rFonts w:ascii="Times New Roman" w:hAnsi="Times New Roman"/>
                <w:sz w:val="24"/>
                <w:szCs w:val="24"/>
              </w:rPr>
              <w:t>Prof. Dr. Osman Avşar KURGUN</w:t>
            </w:r>
          </w:p>
          <w:p w14:paraId="6AA09560" w14:textId="77777777" w:rsidR="003D1CAF" w:rsidRPr="002E4664" w:rsidRDefault="003D1CAF" w:rsidP="003D1CAF">
            <w:pPr>
              <w:rPr>
                <w:rFonts w:ascii="Times New Roman" w:hAnsi="Times New Roman"/>
                <w:sz w:val="24"/>
                <w:szCs w:val="24"/>
              </w:rPr>
            </w:pPr>
          </w:p>
          <w:p w14:paraId="6D43074E" w14:textId="77777777" w:rsidR="003D1CAF" w:rsidRPr="002E4664" w:rsidRDefault="003D1CAF" w:rsidP="003D1CAF">
            <w:pPr>
              <w:rPr>
                <w:rFonts w:ascii="Times New Roman" w:hAnsi="Times New Roman"/>
                <w:sz w:val="24"/>
                <w:szCs w:val="24"/>
              </w:rPr>
            </w:pPr>
          </w:p>
          <w:p w14:paraId="2A1408FA" w14:textId="77777777" w:rsidR="003D1CAF" w:rsidRPr="002E4664" w:rsidRDefault="003D1CAF" w:rsidP="003D1CAF">
            <w:pPr>
              <w:rPr>
                <w:rFonts w:ascii="Times New Roman" w:hAnsi="Times New Roman"/>
                <w:sz w:val="24"/>
                <w:szCs w:val="24"/>
              </w:rPr>
            </w:pPr>
          </w:p>
          <w:p w14:paraId="03446C3E" w14:textId="413A9B33" w:rsidR="00476ED8" w:rsidRPr="002E4664" w:rsidRDefault="00476ED8" w:rsidP="00420858">
            <w:pPr>
              <w:jc w:val="both"/>
              <w:rPr>
                <w:rFonts w:ascii="Times New Roman" w:hAnsi="Times New Roman"/>
                <w:bCs/>
                <w:sz w:val="24"/>
                <w:szCs w:val="24"/>
              </w:rPr>
            </w:pPr>
          </w:p>
        </w:tc>
      </w:tr>
      <w:tr w:rsidR="002C092C" w:rsidRPr="002C092C" w14:paraId="00C5F564" w14:textId="77777777" w:rsidTr="00217A9E">
        <w:trPr>
          <w:trHeight w:val="315"/>
        </w:trPr>
        <w:tc>
          <w:tcPr>
            <w:tcW w:w="5279" w:type="dxa"/>
            <w:noWrap/>
            <w:hideMark/>
          </w:tcPr>
          <w:p w14:paraId="4D1550DE" w14:textId="7E9F3E56" w:rsidR="00061E4D" w:rsidRPr="002E4664" w:rsidRDefault="00770A24" w:rsidP="009E43DE">
            <w:pPr>
              <w:rPr>
                <w:rFonts w:ascii="Times New Roman" w:hAnsi="Times New Roman"/>
                <w:sz w:val="24"/>
                <w:szCs w:val="24"/>
              </w:rPr>
            </w:pPr>
            <w:r w:rsidRPr="002E4664">
              <w:rPr>
                <w:rFonts w:ascii="Times New Roman" w:hAnsi="Times New Roman"/>
                <w:sz w:val="24"/>
                <w:szCs w:val="24"/>
              </w:rPr>
              <w:t>Prof.</w:t>
            </w:r>
            <w:r w:rsidR="0010386D" w:rsidRPr="002E4664">
              <w:rPr>
                <w:rFonts w:ascii="Times New Roman" w:hAnsi="Times New Roman"/>
                <w:sz w:val="24"/>
                <w:szCs w:val="24"/>
              </w:rPr>
              <w:t xml:space="preserve"> </w:t>
            </w:r>
            <w:r w:rsidRPr="002E4664">
              <w:rPr>
                <w:rFonts w:ascii="Times New Roman" w:hAnsi="Times New Roman"/>
                <w:sz w:val="24"/>
                <w:szCs w:val="24"/>
              </w:rPr>
              <w:t>Dr.</w:t>
            </w:r>
            <w:r w:rsidR="0010386D" w:rsidRPr="002E4664">
              <w:rPr>
                <w:rFonts w:ascii="Times New Roman" w:hAnsi="Times New Roman"/>
                <w:sz w:val="24"/>
                <w:szCs w:val="24"/>
              </w:rPr>
              <w:t xml:space="preserve"> </w:t>
            </w:r>
            <w:r w:rsidR="009F7127" w:rsidRPr="002E4664">
              <w:rPr>
                <w:rFonts w:ascii="Times New Roman" w:hAnsi="Times New Roman"/>
                <w:sz w:val="24"/>
                <w:szCs w:val="24"/>
              </w:rPr>
              <w:t>Özlem</w:t>
            </w:r>
            <w:r w:rsidR="0010386D" w:rsidRPr="002E4664">
              <w:rPr>
                <w:rFonts w:ascii="Times New Roman" w:hAnsi="Times New Roman"/>
                <w:sz w:val="24"/>
                <w:szCs w:val="24"/>
              </w:rPr>
              <w:t xml:space="preserve"> </w:t>
            </w:r>
            <w:r w:rsidR="009F7127" w:rsidRPr="002E4664">
              <w:rPr>
                <w:rFonts w:ascii="Times New Roman" w:hAnsi="Times New Roman"/>
                <w:sz w:val="24"/>
                <w:szCs w:val="24"/>
              </w:rPr>
              <w:t>ÇAKIR</w:t>
            </w:r>
          </w:p>
          <w:p w14:paraId="45CC37DA" w14:textId="23F5B154" w:rsidR="00C14981" w:rsidRPr="002E4664" w:rsidRDefault="009B65AE" w:rsidP="009E43DE">
            <w:pPr>
              <w:rPr>
                <w:rFonts w:ascii="Times New Roman" w:hAnsi="Times New Roman"/>
                <w:sz w:val="24"/>
                <w:szCs w:val="24"/>
              </w:rPr>
            </w:pPr>
            <w:r w:rsidRPr="002E4664">
              <w:rPr>
                <w:rFonts w:ascii="Times New Roman" w:hAnsi="Times New Roman"/>
                <w:sz w:val="24"/>
                <w:szCs w:val="24"/>
              </w:rPr>
              <w:t>Prof.</w:t>
            </w:r>
            <w:r w:rsidR="0010386D" w:rsidRPr="002E4664">
              <w:rPr>
                <w:rFonts w:ascii="Times New Roman" w:hAnsi="Times New Roman"/>
                <w:sz w:val="24"/>
                <w:szCs w:val="24"/>
              </w:rPr>
              <w:t xml:space="preserve"> </w:t>
            </w:r>
            <w:r w:rsidRPr="002E4664">
              <w:rPr>
                <w:rFonts w:ascii="Times New Roman" w:hAnsi="Times New Roman"/>
                <w:sz w:val="24"/>
                <w:szCs w:val="24"/>
              </w:rPr>
              <w:t>Dr.</w:t>
            </w:r>
            <w:r w:rsidR="0010386D" w:rsidRPr="002E4664">
              <w:rPr>
                <w:rFonts w:ascii="Times New Roman" w:hAnsi="Times New Roman"/>
                <w:sz w:val="24"/>
                <w:szCs w:val="24"/>
              </w:rPr>
              <w:t xml:space="preserve"> </w:t>
            </w:r>
            <w:r w:rsidR="00A201B4" w:rsidRPr="002E4664">
              <w:rPr>
                <w:rFonts w:ascii="Times New Roman" w:hAnsi="Times New Roman"/>
                <w:sz w:val="24"/>
                <w:szCs w:val="24"/>
              </w:rPr>
              <w:t>M</w:t>
            </w:r>
            <w:r w:rsidR="001B1912" w:rsidRPr="002E4664">
              <w:rPr>
                <w:rFonts w:ascii="Times New Roman" w:hAnsi="Times New Roman"/>
                <w:sz w:val="24"/>
                <w:szCs w:val="24"/>
              </w:rPr>
              <w:t>uammer</w:t>
            </w:r>
            <w:r w:rsidR="0010386D" w:rsidRPr="002E4664">
              <w:rPr>
                <w:rFonts w:ascii="Times New Roman" w:hAnsi="Times New Roman"/>
                <w:sz w:val="24"/>
                <w:szCs w:val="24"/>
              </w:rPr>
              <w:t xml:space="preserve"> </w:t>
            </w:r>
            <w:r w:rsidR="001B1912" w:rsidRPr="002E4664">
              <w:rPr>
                <w:rFonts w:ascii="Times New Roman" w:hAnsi="Times New Roman"/>
                <w:sz w:val="24"/>
                <w:szCs w:val="24"/>
              </w:rPr>
              <w:t>ERBAŞ</w:t>
            </w:r>
          </w:p>
          <w:p w14:paraId="468792EB" w14:textId="77777777" w:rsidR="005A3F21" w:rsidRPr="002E4664" w:rsidRDefault="005A3F21" w:rsidP="009E43DE">
            <w:pPr>
              <w:rPr>
                <w:rFonts w:ascii="Times New Roman" w:hAnsi="Times New Roman"/>
                <w:sz w:val="24"/>
                <w:szCs w:val="24"/>
              </w:rPr>
            </w:pPr>
          </w:p>
        </w:tc>
        <w:tc>
          <w:tcPr>
            <w:tcW w:w="3532" w:type="dxa"/>
          </w:tcPr>
          <w:p w14:paraId="5A1C0A5A" w14:textId="2D5ED82A" w:rsidR="007D193D" w:rsidRPr="002E4664" w:rsidRDefault="007D193D" w:rsidP="00476ED8">
            <w:pPr>
              <w:rPr>
                <w:rFonts w:ascii="Times New Roman" w:hAnsi="Times New Roman"/>
                <w:sz w:val="24"/>
                <w:szCs w:val="24"/>
              </w:rPr>
            </w:pPr>
          </w:p>
        </w:tc>
      </w:tr>
      <w:tr w:rsidR="002C092C" w:rsidRPr="002C092C" w14:paraId="3E9C0139" w14:textId="77777777" w:rsidTr="00217A9E">
        <w:trPr>
          <w:trHeight w:val="315"/>
        </w:trPr>
        <w:tc>
          <w:tcPr>
            <w:tcW w:w="5279" w:type="dxa"/>
            <w:noWrap/>
            <w:hideMark/>
          </w:tcPr>
          <w:p w14:paraId="4563B6E0" w14:textId="12132662" w:rsidR="00061E4D" w:rsidRPr="002E4664" w:rsidRDefault="001B1912" w:rsidP="009E43DE">
            <w:pPr>
              <w:rPr>
                <w:rFonts w:ascii="Times New Roman" w:hAnsi="Times New Roman"/>
                <w:sz w:val="24"/>
                <w:szCs w:val="24"/>
              </w:rPr>
            </w:pPr>
            <w:r w:rsidRPr="002E4664">
              <w:rPr>
                <w:rFonts w:ascii="Times New Roman" w:hAnsi="Times New Roman"/>
                <w:sz w:val="24"/>
                <w:szCs w:val="24"/>
              </w:rPr>
              <w:t>Prof.</w:t>
            </w:r>
            <w:r w:rsidR="0010386D" w:rsidRPr="002E4664">
              <w:rPr>
                <w:rFonts w:ascii="Times New Roman" w:hAnsi="Times New Roman"/>
                <w:sz w:val="24"/>
                <w:szCs w:val="24"/>
              </w:rPr>
              <w:t xml:space="preserve"> </w:t>
            </w:r>
            <w:r w:rsidR="00C955E9" w:rsidRPr="002E4664">
              <w:rPr>
                <w:rFonts w:ascii="Times New Roman" w:hAnsi="Times New Roman"/>
                <w:sz w:val="24"/>
                <w:szCs w:val="24"/>
              </w:rPr>
              <w:t>Dr.</w:t>
            </w:r>
            <w:r w:rsidR="0010386D" w:rsidRPr="002E4664">
              <w:rPr>
                <w:rFonts w:ascii="Times New Roman" w:hAnsi="Times New Roman"/>
                <w:sz w:val="24"/>
                <w:szCs w:val="24"/>
              </w:rPr>
              <w:t xml:space="preserve"> </w:t>
            </w:r>
            <w:r w:rsidR="008645D0" w:rsidRPr="002E4664">
              <w:rPr>
                <w:rFonts w:ascii="Times New Roman" w:hAnsi="Times New Roman"/>
                <w:sz w:val="24"/>
                <w:szCs w:val="24"/>
              </w:rPr>
              <w:t>Emine Sedef AKGÜNGÖR</w:t>
            </w:r>
          </w:p>
        </w:tc>
        <w:tc>
          <w:tcPr>
            <w:tcW w:w="3532" w:type="dxa"/>
          </w:tcPr>
          <w:p w14:paraId="1D6B7609" w14:textId="77777777" w:rsidR="00061E4D" w:rsidRPr="002E4664" w:rsidRDefault="00061E4D" w:rsidP="009E43DE">
            <w:pPr>
              <w:rPr>
                <w:rFonts w:ascii="Times New Roman" w:hAnsi="Times New Roman"/>
                <w:noProof/>
                <w:sz w:val="24"/>
                <w:szCs w:val="24"/>
              </w:rPr>
            </w:pPr>
          </w:p>
        </w:tc>
      </w:tr>
      <w:tr w:rsidR="002C092C" w:rsidRPr="002C092C" w14:paraId="2B79062A" w14:textId="77777777" w:rsidTr="00217A9E">
        <w:trPr>
          <w:trHeight w:val="315"/>
        </w:trPr>
        <w:tc>
          <w:tcPr>
            <w:tcW w:w="5279" w:type="dxa"/>
            <w:noWrap/>
            <w:hideMark/>
          </w:tcPr>
          <w:p w14:paraId="01E7CC44" w14:textId="186A0231" w:rsidR="00061E4D" w:rsidRPr="002E4664" w:rsidRDefault="00770A24" w:rsidP="009E43DE">
            <w:pPr>
              <w:rPr>
                <w:rFonts w:ascii="Times New Roman" w:hAnsi="Times New Roman"/>
                <w:sz w:val="24"/>
                <w:szCs w:val="24"/>
              </w:rPr>
            </w:pPr>
            <w:r w:rsidRPr="002E4664">
              <w:rPr>
                <w:rFonts w:ascii="Times New Roman" w:hAnsi="Times New Roman"/>
                <w:sz w:val="24"/>
                <w:szCs w:val="24"/>
              </w:rPr>
              <w:t>Prof.</w:t>
            </w:r>
            <w:r w:rsidR="0010386D" w:rsidRPr="002E4664">
              <w:rPr>
                <w:rFonts w:ascii="Times New Roman" w:hAnsi="Times New Roman"/>
                <w:sz w:val="24"/>
                <w:szCs w:val="24"/>
              </w:rPr>
              <w:t xml:space="preserve"> </w:t>
            </w:r>
            <w:r w:rsidRPr="002E4664">
              <w:rPr>
                <w:rFonts w:ascii="Times New Roman" w:hAnsi="Times New Roman"/>
                <w:sz w:val="24"/>
                <w:szCs w:val="24"/>
              </w:rPr>
              <w:t>Dr.</w:t>
            </w:r>
            <w:r w:rsidR="0010386D" w:rsidRPr="002E4664">
              <w:rPr>
                <w:rFonts w:ascii="Times New Roman" w:hAnsi="Times New Roman"/>
                <w:sz w:val="24"/>
                <w:szCs w:val="24"/>
              </w:rPr>
              <w:t xml:space="preserve"> </w:t>
            </w:r>
            <w:r w:rsidRPr="002E4664">
              <w:rPr>
                <w:rFonts w:ascii="Times New Roman" w:hAnsi="Times New Roman"/>
                <w:sz w:val="24"/>
                <w:szCs w:val="24"/>
              </w:rPr>
              <w:t>Tutku</w:t>
            </w:r>
            <w:r w:rsidR="0010386D" w:rsidRPr="002E4664">
              <w:rPr>
                <w:rFonts w:ascii="Times New Roman" w:hAnsi="Times New Roman"/>
                <w:sz w:val="24"/>
                <w:szCs w:val="24"/>
              </w:rPr>
              <w:t xml:space="preserve"> </w:t>
            </w:r>
            <w:r w:rsidRPr="002E4664">
              <w:rPr>
                <w:rFonts w:ascii="Times New Roman" w:hAnsi="Times New Roman"/>
                <w:sz w:val="24"/>
                <w:szCs w:val="24"/>
              </w:rPr>
              <w:t>Didem</w:t>
            </w:r>
            <w:r w:rsidR="0010386D" w:rsidRPr="002E4664">
              <w:rPr>
                <w:rFonts w:ascii="Times New Roman" w:hAnsi="Times New Roman"/>
                <w:sz w:val="24"/>
                <w:szCs w:val="24"/>
              </w:rPr>
              <w:t xml:space="preserve"> </w:t>
            </w:r>
            <w:r w:rsidRPr="002E4664">
              <w:rPr>
                <w:rFonts w:ascii="Times New Roman" w:hAnsi="Times New Roman"/>
                <w:sz w:val="24"/>
                <w:szCs w:val="24"/>
              </w:rPr>
              <w:t>ALTUN</w:t>
            </w:r>
          </w:p>
        </w:tc>
        <w:tc>
          <w:tcPr>
            <w:tcW w:w="3532" w:type="dxa"/>
          </w:tcPr>
          <w:p w14:paraId="3493F70A" w14:textId="77777777" w:rsidR="00061E4D" w:rsidRPr="002E4664" w:rsidRDefault="00061E4D" w:rsidP="009E43DE">
            <w:pPr>
              <w:rPr>
                <w:rFonts w:ascii="Times New Roman" w:hAnsi="Times New Roman"/>
                <w:sz w:val="24"/>
                <w:szCs w:val="24"/>
              </w:rPr>
            </w:pPr>
          </w:p>
        </w:tc>
      </w:tr>
      <w:tr w:rsidR="002E4664" w:rsidRPr="002E4664" w14:paraId="1BC54FAC" w14:textId="77777777" w:rsidTr="00217A9E">
        <w:trPr>
          <w:trHeight w:val="315"/>
        </w:trPr>
        <w:tc>
          <w:tcPr>
            <w:tcW w:w="5279" w:type="dxa"/>
            <w:noWrap/>
            <w:hideMark/>
          </w:tcPr>
          <w:p w14:paraId="57891063" w14:textId="0239954C" w:rsidR="00061E4D" w:rsidRPr="002E4664" w:rsidRDefault="00061E4D" w:rsidP="009E43DE">
            <w:pPr>
              <w:rPr>
                <w:rFonts w:ascii="Times New Roman" w:hAnsi="Times New Roman"/>
                <w:sz w:val="24"/>
                <w:szCs w:val="24"/>
              </w:rPr>
            </w:pPr>
            <w:r w:rsidRPr="002E4664">
              <w:rPr>
                <w:rFonts w:ascii="Times New Roman" w:hAnsi="Times New Roman"/>
                <w:sz w:val="24"/>
                <w:szCs w:val="24"/>
              </w:rPr>
              <w:t>Prof.</w:t>
            </w:r>
            <w:r w:rsidR="0010386D" w:rsidRPr="002E4664">
              <w:rPr>
                <w:rFonts w:ascii="Times New Roman" w:hAnsi="Times New Roman"/>
                <w:sz w:val="24"/>
                <w:szCs w:val="24"/>
              </w:rPr>
              <w:t xml:space="preserve"> </w:t>
            </w:r>
            <w:r w:rsidRPr="002E4664">
              <w:rPr>
                <w:rFonts w:ascii="Times New Roman" w:hAnsi="Times New Roman"/>
                <w:sz w:val="24"/>
                <w:szCs w:val="24"/>
              </w:rPr>
              <w:t>Dr.</w:t>
            </w:r>
            <w:r w:rsidR="0010386D" w:rsidRPr="002E4664">
              <w:rPr>
                <w:rFonts w:ascii="Times New Roman" w:hAnsi="Times New Roman"/>
                <w:sz w:val="24"/>
                <w:szCs w:val="24"/>
              </w:rPr>
              <w:t xml:space="preserve"> </w:t>
            </w:r>
            <w:r w:rsidR="006127B3" w:rsidRPr="002E4664">
              <w:rPr>
                <w:rFonts w:ascii="Times New Roman" w:hAnsi="Times New Roman"/>
                <w:sz w:val="24"/>
                <w:szCs w:val="24"/>
              </w:rPr>
              <w:t>Azize</w:t>
            </w:r>
            <w:r w:rsidR="0010386D" w:rsidRPr="002E4664">
              <w:rPr>
                <w:rFonts w:ascii="Times New Roman" w:hAnsi="Times New Roman"/>
                <w:sz w:val="24"/>
                <w:szCs w:val="24"/>
              </w:rPr>
              <w:t xml:space="preserve"> </w:t>
            </w:r>
            <w:r w:rsidR="006127B3" w:rsidRPr="002E4664">
              <w:rPr>
                <w:rFonts w:ascii="Times New Roman" w:hAnsi="Times New Roman"/>
                <w:sz w:val="24"/>
                <w:szCs w:val="24"/>
              </w:rPr>
              <w:t>AYOL</w:t>
            </w:r>
          </w:p>
          <w:p w14:paraId="2AAF169C" w14:textId="7795F0BE" w:rsidR="00E40D72" w:rsidRPr="002E4664" w:rsidRDefault="00E40D72" w:rsidP="009E43DE">
            <w:pPr>
              <w:rPr>
                <w:rFonts w:ascii="Times New Roman" w:hAnsi="Times New Roman"/>
                <w:sz w:val="24"/>
                <w:szCs w:val="24"/>
              </w:rPr>
            </w:pPr>
            <w:r w:rsidRPr="002E4664">
              <w:rPr>
                <w:rFonts w:ascii="Times New Roman" w:hAnsi="Times New Roman"/>
                <w:sz w:val="24"/>
                <w:szCs w:val="24"/>
              </w:rPr>
              <w:t>Prof.</w:t>
            </w:r>
            <w:r w:rsidR="0010386D" w:rsidRPr="002E4664">
              <w:rPr>
                <w:rFonts w:ascii="Times New Roman" w:hAnsi="Times New Roman"/>
                <w:sz w:val="24"/>
                <w:szCs w:val="24"/>
              </w:rPr>
              <w:t xml:space="preserve"> </w:t>
            </w:r>
            <w:r w:rsidRPr="002E4664">
              <w:rPr>
                <w:rFonts w:ascii="Times New Roman" w:hAnsi="Times New Roman"/>
                <w:sz w:val="24"/>
                <w:szCs w:val="24"/>
              </w:rPr>
              <w:t>Dr.</w:t>
            </w:r>
            <w:r w:rsidR="0010386D" w:rsidRPr="002E4664">
              <w:rPr>
                <w:rFonts w:ascii="Times New Roman" w:hAnsi="Times New Roman"/>
                <w:sz w:val="24"/>
                <w:szCs w:val="24"/>
              </w:rPr>
              <w:t xml:space="preserve"> </w:t>
            </w:r>
            <w:r w:rsidRPr="002E4664">
              <w:rPr>
                <w:rFonts w:ascii="Times New Roman" w:hAnsi="Times New Roman"/>
                <w:sz w:val="24"/>
                <w:szCs w:val="24"/>
              </w:rPr>
              <w:t>Fethi</w:t>
            </w:r>
            <w:r w:rsidR="0010386D" w:rsidRPr="002E4664">
              <w:rPr>
                <w:rFonts w:ascii="Times New Roman" w:hAnsi="Times New Roman"/>
                <w:sz w:val="24"/>
                <w:szCs w:val="24"/>
              </w:rPr>
              <w:t xml:space="preserve"> </w:t>
            </w:r>
            <w:r w:rsidRPr="002E4664">
              <w:rPr>
                <w:rFonts w:ascii="Times New Roman" w:hAnsi="Times New Roman"/>
                <w:sz w:val="24"/>
                <w:szCs w:val="24"/>
              </w:rPr>
              <w:t>ARSLAN</w:t>
            </w:r>
          </w:p>
          <w:p w14:paraId="23FDCF59" w14:textId="06D79FBD" w:rsidR="00E40D72" w:rsidRPr="002E4664" w:rsidRDefault="00E40D72" w:rsidP="009E43DE">
            <w:pPr>
              <w:rPr>
                <w:rFonts w:ascii="Times New Roman" w:hAnsi="Times New Roman"/>
                <w:sz w:val="24"/>
                <w:szCs w:val="24"/>
              </w:rPr>
            </w:pPr>
            <w:r w:rsidRPr="002E4664">
              <w:rPr>
                <w:rFonts w:ascii="Times New Roman" w:hAnsi="Times New Roman"/>
                <w:sz w:val="24"/>
                <w:szCs w:val="24"/>
              </w:rPr>
              <w:t>Prof.</w:t>
            </w:r>
            <w:r w:rsidR="0010386D" w:rsidRPr="002E4664">
              <w:rPr>
                <w:rFonts w:ascii="Times New Roman" w:hAnsi="Times New Roman"/>
                <w:sz w:val="24"/>
                <w:szCs w:val="24"/>
              </w:rPr>
              <w:t xml:space="preserve"> </w:t>
            </w:r>
            <w:r w:rsidRPr="002E4664">
              <w:rPr>
                <w:rFonts w:ascii="Times New Roman" w:hAnsi="Times New Roman"/>
                <w:sz w:val="24"/>
                <w:szCs w:val="24"/>
              </w:rPr>
              <w:t>Dr.</w:t>
            </w:r>
            <w:r w:rsidR="0010386D" w:rsidRPr="002E4664">
              <w:rPr>
                <w:rFonts w:ascii="Times New Roman" w:hAnsi="Times New Roman"/>
                <w:sz w:val="24"/>
                <w:szCs w:val="24"/>
              </w:rPr>
              <w:t xml:space="preserve"> </w:t>
            </w:r>
            <w:r w:rsidR="00866C4B" w:rsidRPr="002E4664">
              <w:rPr>
                <w:rFonts w:ascii="Times New Roman" w:hAnsi="Times New Roman"/>
                <w:sz w:val="24"/>
                <w:szCs w:val="24"/>
              </w:rPr>
              <w:t>Serdar BAYRAK</w:t>
            </w:r>
          </w:p>
          <w:p w14:paraId="40469A2E" w14:textId="711B802D" w:rsidR="00964869" w:rsidRPr="002E4664" w:rsidRDefault="00770A24" w:rsidP="00964869">
            <w:pPr>
              <w:rPr>
                <w:rFonts w:ascii="Times New Roman" w:hAnsi="Times New Roman"/>
                <w:sz w:val="24"/>
                <w:szCs w:val="24"/>
              </w:rPr>
            </w:pPr>
            <w:r w:rsidRPr="002E4664">
              <w:rPr>
                <w:rFonts w:ascii="Times New Roman" w:hAnsi="Times New Roman"/>
                <w:sz w:val="24"/>
                <w:szCs w:val="24"/>
              </w:rPr>
              <w:t>Prof.</w:t>
            </w:r>
            <w:r w:rsidR="0010386D" w:rsidRPr="002E4664">
              <w:rPr>
                <w:rFonts w:ascii="Times New Roman" w:hAnsi="Times New Roman"/>
                <w:sz w:val="24"/>
                <w:szCs w:val="24"/>
              </w:rPr>
              <w:t xml:space="preserve"> </w:t>
            </w:r>
            <w:r w:rsidRPr="002E4664">
              <w:rPr>
                <w:rFonts w:ascii="Times New Roman" w:hAnsi="Times New Roman"/>
                <w:sz w:val="24"/>
                <w:szCs w:val="24"/>
              </w:rPr>
              <w:t>Dr.</w:t>
            </w:r>
            <w:r w:rsidR="0010386D" w:rsidRPr="002E4664">
              <w:rPr>
                <w:rFonts w:ascii="Times New Roman" w:hAnsi="Times New Roman"/>
                <w:sz w:val="24"/>
                <w:szCs w:val="24"/>
              </w:rPr>
              <w:t xml:space="preserve"> </w:t>
            </w:r>
            <w:r w:rsidR="005170EF" w:rsidRPr="002E4664">
              <w:rPr>
                <w:rFonts w:ascii="Times New Roman" w:hAnsi="Times New Roman"/>
                <w:sz w:val="24"/>
                <w:szCs w:val="24"/>
              </w:rPr>
              <w:t>Ebru GÜNLÜ KÜÇÜKALTAN</w:t>
            </w:r>
          </w:p>
          <w:p w14:paraId="413EAB50" w14:textId="2074C916" w:rsidR="00964869" w:rsidRPr="002E4664" w:rsidRDefault="00964869" w:rsidP="009E43DE">
            <w:pPr>
              <w:rPr>
                <w:rFonts w:ascii="Times New Roman" w:hAnsi="Times New Roman"/>
                <w:sz w:val="24"/>
                <w:szCs w:val="24"/>
              </w:rPr>
            </w:pPr>
            <w:r w:rsidRPr="002E4664">
              <w:rPr>
                <w:rFonts w:ascii="Times New Roman" w:hAnsi="Times New Roman"/>
                <w:sz w:val="24"/>
                <w:szCs w:val="24"/>
              </w:rPr>
              <w:lastRenderedPageBreak/>
              <w:t>Prof.</w:t>
            </w:r>
            <w:r w:rsidR="0010386D" w:rsidRPr="002E4664">
              <w:rPr>
                <w:rFonts w:ascii="Times New Roman" w:hAnsi="Times New Roman"/>
                <w:sz w:val="24"/>
                <w:szCs w:val="24"/>
              </w:rPr>
              <w:t xml:space="preserve"> </w:t>
            </w:r>
            <w:r w:rsidRPr="002E4664">
              <w:rPr>
                <w:rFonts w:ascii="Times New Roman" w:hAnsi="Times New Roman"/>
                <w:sz w:val="24"/>
                <w:szCs w:val="24"/>
              </w:rPr>
              <w:t>Dr.</w:t>
            </w:r>
            <w:r w:rsidR="0010386D" w:rsidRPr="002E4664">
              <w:rPr>
                <w:rFonts w:ascii="Times New Roman" w:hAnsi="Times New Roman"/>
                <w:sz w:val="24"/>
                <w:szCs w:val="24"/>
              </w:rPr>
              <w:t xml:space="preserve"> </w:t>
            </w:r>
            <w:r w:rsidR="00E40D72" w:rsidRPr="002E4664">
              <w:rPr>
                <w:rFonts w:ascii="Times New Roman" w:hAnsi="Times New Roman"/>
                <w:sz w:val="24"/>
                <w:szCs w:val="24"/>
              </w:rPr>
              <w:t>Zafer</w:t>
            </w:r>
            <w:r w:rsidR="0010386D" w:rsidRPr="002E4664">
              <w:rPr>
                <w:rFonts w:ascii="Times New Roman" w:hAnsi="Times New Roman"/>
                <w:sz w:val="24"/>
                <w:szCs w:val="24"/>
              </w:rPr>
              <w:t xml:space="preserve"> </w:t>
            </w:r>
            <w:r w:rsidR="00E40D72" w:rsidRPr="002E4664">
              <w:rPr>
                <w:rFonts w:ascii="Times New Roman" w:hAnsi="Times New Roman"/>
                <w:sz w:val="24"/>
                <w:szCs w:val="24"/>
              </w:rPr>
              <w:t>BULUT</w:t>
            </w:r>
          </w:p>
          <w:p w14:paraId="08705D9D" w14:textId="1B87D33E" w:rsidR="004B3AD5" w:rsidRPr="002E4664" w:rsidRDefault="004B3AD5" w:rsidP="004B3AD5">
            <w:pPr>
              <w:rPr>
                <w:rFonts w:ascii="Times New Roman" w:hAnsi="Times New Roman"/>
                <w:sz w:val="24"/>
                <w:szCs w:val="24"/>
              </w:rPr>
            </w:pPr>
            <w:r w:rsidRPr="002E4664">
              <w:rPr>
                <w:rFonts w:ascii="Times New Roman" w:hAnsi="Times New Roman"/>
                <w:sz w:val="24"/>
                <w:szCs w:val="24"/>
              </w:rPr>
              <w:t>Prof.</w:t>
            </w:r>
            <w:r w:rsidR="0010386D" w:rsidRPr="002E4664">
              <w:rPr>
                <w:rFonts w:ascii="Times New Roman" w:hAnsi="Times New Roman"/>
                <w:sz w:val="24"/>
                <w:szCs w:val="24"/>
              </w:rPr>
              <w:t xml:space="preserve"> </w:t>
            </w:r>
            <w:r w:rsidRPr="002E4664">
              <w:rPr>
                <w:rFonts w:ascii="Times New Roman" w:hAnsi="Times New Roman"/>
                <w:sz w:val="24"/>
                <w:szCs w:val="24"/>
              </w:rPr>
              <w:t>Dr.</w:t>
            </w:r>
            <w:r w:rsidR="0010386D" w:rsidRPr="002E4664">
              <w:rPr>
                <w:rFonts w:ascii="Times New Roman" w:hAnsi="Times New Roman"/>
                <w:sz w:val="24"/>
                <w:szCs w:val="24"/>
              </w:rPr>
              <w:t xml:space="preserve"> </w:t>
            </w:r>
            <w:r w:rsidRPr="002E4664">
              <w:rPr>
                <w:rFonts w:ascii="Times New Roman" w:hAnsi="Times New Roman"/>
                <w:sz w:val="24"/>
                <w:szCs w:val="24"/>
              </w:rPr>
              <w:t>Kemal</w:t>
            </w:r>
            <w:r w:rsidR="0010386D" w:rsidRPr="002E4664">
              <w:rPr>
                <w:rFonts w:ascii="Times New Roman" w:hAnsi="Times New Roman"/>
                <w:sz w:val="24"/>
                <w:szCs w:val="24"/>
              </w:rPr>
              <w:t xml:space="preserve"> </w:t>
            </w:r>
            <w:r w:rsidRPr="002E4664">
              <w:rPr>
                <w:rFonts w:ascii="Times New Roman" w:hAnsi="Times New Roman"/>
                <w:sz w:val="24"/>
                <w:szCs w:val="24"/>
              </w:rPr>
              <w:t>ARI</w:t>
            </w:r>
          </w:p>
          <w:p w14:paraId="5792B241" w14:textId="2D648C4E" w:rsidR="004B3AD5" w:rsidRPr="002E4664" w:rsidRDefault="009F7127" w:rsidP="009E43DE">
            <w:pPr>
              <w:rPr>
                <w:rFonts w:ascii="Times New Roman" w:hAnsi="Times New Roman"/>
                <w:sz w:val="24"/>
                <w:szCs w:val="24"/>
              </w:rPr>
            </w:pPr>
            <w:r w:rsidRPr="002E4664">
              <w:rPr>
                <w:rFonts w:ascii="Times New Roman" w:hAnsi="Times New Roman"/>
                <w:sz w:val="24"/>
                <w:szCs w:val="24"/>
              </w:rPr>
              <w:t>Prof.</w:t>
            </w:r>
            <w:r w:rsidR="0010386D" w:rsidRPr="002E4664">
              <w:rPr>
                <w:rFonts w:ascii="Times New Roman" w:hAnsi="Times New Roman"/>
                <w:sz w:val="24"/>
                <w:szCs w:val="24"/>
              </w:rPr>
              <w:t xml:space="preserve"> </w:t>
            </w:r>
            <w:r w:rsidRPr="002E4664">
              <w:rPr>
                <w:rFonts w:ascii="Times New Roman" w:hAnsi="Times New Roman"/>
                <w:sz w:val="24"/>
                <w:szCs w:val="24"/>
              </w:rPr>
              <w:t>Dr.</w:t>
            </w:r>
            <w:r w:rsidR="0010386D" w:rsidRPr="002E4664">
              <w:rPr>
                <w:rFonts w:ascii="Times New Roman" w:hAnsi="Times New Roman"/>
                <w:sz w:val="24"/>
                <w:szCs w:val="24"/>
              </w:rPr>
              <w:t xml:space="preserve"> </w:t>
            </w:r>
            <w:r w:rsidRPr="002E4664">
              <w:rPr>
                <w:rFonts w:ascii="Times New Roman" w:hAnsi="Times New Roman"/>
                <w:sz w:val="24"/>
                <w:szCs w:val="24"/>
              </w:rPr>
              <w:t>Nil</w:t>
            </w:r>
            <w:r w:rsidR="0010386D" w:rsidRPr="002E4664">
              <w:rPr>
                <w:rFonts w:ascii="Times New Roman" w:hAnsi="Times New Roman"/>
                <w:sz w:val="24"/>
                <w:szCs w:val="24"/>
              </w:rPr>
              <w:t xml:space="preserve"> </w:t>
            </w:r>
            <w:r w:rsidRPr="002E4664">
              <w:rPr>
                <w:rFonts w:ascii="Times New Roman" w:hAnsi="Times New Roman"/>
                <w:sz w:val="24"/>
                <w:szCs w:val="24"/>
              </w:rPr>
              <w:t>KULA</w:t>
            </w:r>
          </w:p>
          <w:p w14:paraId="07A9A927" w14:textId="36657CFA" w:rsidR="00770A24" w:rsidRPr="002E4664" w:rsidRDefault="00770A24" w:rsidP="009E43DE">
            <w:pPr>
              <w:rPr>
                <w:rFonts w:ascii="Times New Roman" w:hAnsi="Times New Roman"/>
                <w:sz w:val="24"/>
                <w:szCs w:val="24"/>
              </w:rPr>
            </w:pPr>
            <w:r w:rsidRPr="002E4664">
              <w:rPr>
                <w:rFonts w:ascii="Times New Roman" w:hAnsi="Times New Roman"/>
                <w:sz w:val="24"/>
                <w:szCs w:val="24"/>
              </w:rPr>
              <w:t>Prof.</w:t>
            </w:r>
            <w:r w:rsidR="0010386D" w:rsidRPr="002E4664">
              <w:rPr>
                <w:rFonts w:ascii="Times New Roman" w:hAnsi="Times New Roman"/>
                <w:sz w:val="24"/>
                <w:szCs w:val="24"/>
              </w:rPr>
              <w:t xml:space="preserve"> </w:t>
            </w:r>
            <w:r w:rsidRPr="002E4664">
              <w:rPr>
                <w:rFonts w:ascii="Times New Roman" w:hAnsi="Times New Roman"/>
                <w:sz w:val="24"/>
                <w:szCs w:val="24"/>
              </w:rPr>
              <w:t>Dr.</w:t>
            </w:r>
            <w:r w:rsidR="0010386D" w:rsidRPr="002E4664">
              <w:rPr>
                <w:rFonts w:ascii="Times New Roman" w:hAnsi="Times New Roman"/>
                <w:sz w:val="24"/>
                <w:szCs w:val="24"/>
              </w:rPr>
              <w:t xml:space="preserve"> </w:t>
            </w:r>
            <w:r w:rsidR="00866C4B" w:rsidRPr="002E4664">
              <w:rPr>
                <w:rFonts w:ascii="Times New Roman" w:hAnsi="Times New Roman"/>
                <w:sz w:val="24"/>
                <w:szCs w:val="24"/>
              </w:rPr>
              <w:t>Zafer DUYGU</w:t>
            </w:r>
          </w:p>
          <w:p w14:paraId="20C01DB4" w14:textId="50707A27" w:rsidR="00770A24" w:rsidRPr="002E4664" w:rsidRDefault="00770A24" w:rsidP="009E43DE">
            <w:pPr>
              <w:rPr>
                <w:rFonts w:ascii="Times New Roman" w:hAnsi="Times New Roman"/>
                <w:sz w:val="24"/>
                <w:szCs w:val="24"/>
              </w:rPr>
            </w:pPr>
            <w:r w:rsidRPr="002E4664">
              <w:rPr>
                <w:rFonts w:ascii="Times New Roman" w:hAnsi="Times New Roman"/>
                <w:sz w:val="24"/>
                <w:szCs w:val="24"/>
              </w:rPr>
              <w:t>Prof.</w:t>
            </w:r>
            <w:r w:rsidR="0010386D" w:rsidRPr="002E4664">
              <w:rPr>
                <w:rFonts w:ascii="Times New Roman" w:hAnsi="Times New Roman"/>
                <w:sz w:val="24"/>
                <w:szCs w:val="24"/>
              </w:rPr>
              <w:t xml:space="preserve"> </w:t>
            </w:r>
            <w:r w:rsidRPr="002E4664">
              <w:rPr>
                <w:rFonts w:ascii="Times New Roman" w:hAnsi="Times New Roman"/>
                <w:sz w:val="24"/>
                <w:szCs w:val="24"/>
              </w:rPr>
              <w:t>Dr.</w:t>
            </w:r>
            <w:r w:rsidR="0010386D" w:rsidRPr="002E4664">
              <w:rPr>
                <w:rFonts w:ascii="Times New Roman" w:hAnsi="Times New Roman"/>
                <w:sz w:val="24"/>
                <w:szCs w:val="24"/>
              </w:rPr>
              <w:t xml:space="preserve"> </w:t>
            </w:r>
            <w:r w:rsidRPr="002E4664">
              <w:rPr>
                <w:rFonts w:ascii="Times New Roman" w:hAnsi="Times New Roman"/>
                <w:sz w:val="24"/>
                <w:szCs w:val="24"/>
              </w:rPr>
              <w:t>Tuba</w:t>
            </w:r>
            <w:r w:rsidR="0010386D" w:rsidRPr="002E4664">
              <w:rPr>
                <w:rFonts w:ascii="Times New Roman" w:hAnsi="Times New Roman"/>
                <w:sz w:val="24"/>
                <w:szCs w:val="24"/>
              </w:rPr>
              <w:t xml:space="preserve"> </w:t>
            </w:r>
            <w:r w:rsidRPr="002E4664">
              <w:rPr>
                <w:rFonts w:ascii="Times New Roman" w:hAnsi="Times New Roman"/>
                <w:sz w:val="24"/>
                <w:szCs w:val="24"/>
              </w:rPr>
              <w:t>GÜLTEKİN</w:t>
            </w:r>
          </w:p>
          <w:p w14:paraId="42BBA8A2" w14:textId="1C506217" w:rsidR="00770A24" w:rsidRPr="002E4664" w:rsidRDefault="00770A24" w:rsidP="009E43DE">
            <w:pPr>
              <w:rPr>
                <w:rFonts w:ascii="Times New Roman" w:hAnsi="Times New Roman"/>
                <w:sz w:val="24"/>
                <w:szCs w:val="24"/>
              </w:rPr>
            </w:pPr>
            <w:r w:rsidRPr="002E4664">
              <w:rPr>
                <w:rFonts w:ascii="Times New Roman" w:hAnsi="Times New Roman"/>
                <w:sz w:val="24"/>
                <w:szCs w:val="24"/>
              </w:rPr>
              <w:t>Prof.</w:t>
            </w:r>
            <w:r w:rsidR="0010386D" w:rsidRPr="002E4664">
              <w:rPr>
                <w:rFonts w:ascii="Times New Roman" w:hAnsi="Times New Roman"/>
                <w:sz w:val="24"/>
                <w:szCs w:val="24"/>
              </w:rPr>
              <w:t xml:space="preserve"> </w:t>
            </w:r>
            <w:r w:rsidRPr="002E4664">
              <w:rPr>
                <w:rFonts w:ascii="Times New Roman" w:hAnsi="Times New Roman"/>
                <w:sz w:val="24"/>
                <w:szCs w:val="24"/>
              </w:rPr>
              <w:t>Dr.</w:t>
            </w:r>
            <w:r w:rsidR="0010386D" w:rsidRPr="002E4664">
              <w:rPr>
                <w:rFonts w:ascii="Times New Roman" w:hAnsi="Times New Roman"/>
                <w:sz w:val="24"/>
                <w:szCs w:val="24"/>
              </w:rPr>
              <w:t xml:space="preserve"> </w:t>
            </w:r>
            <w:r w:rsidR="00866C4B" w:rsidRPr="002E4664">
              <w:rPr>
                <w:rFonts w:ascii="Times New Roman" w:hAnsi="Times New Roman"/>
                <w:sz w:val="24"/>
                <w:szCs w:val="24"/>
              </w:rPr>
              <w:t>Abdullah SEÇGİN</w:t>
            </w:r>
          </w:p>
          <w:p w14:paraId="5CEE4755" w14:textId="314EE4B4" w:rsidR="004B3AD5" w:rsidRPr="002E4664" w:rsidRDefault="004B3AD5" w:rsidP="00770A24">
            <w:pPr>
              <w:rPr>
                <w:rFonts w:ascii="Times New Roman" w:hAnsi="Times New Roman"/>
                <w:sz w:val="24"/>
                <w:szCs w:val="24"/>
              </w:rPr>
            </w:pPr>
          </w:p>
        </w:tc>
        <w:tc>
          <w:tcPr>
            <w:tcW w:w="3532" w:type="dxa"/>
          </w:tcPr>
          <w:p w14:paraId="3C336C0F" w14:textId="77777777" w:rsidR="00061E4D" w:rsidRPr="002E4664" w:rsidRDefault="00061E4D" w:rsidP="009E43DE">
            <w:pPr>
              <w:rPr>
                <w:rFonts w:ascii="Times New Roman" w:hAnsi="Times New Roman"/>
                <w:sz w:val="24"/>
                <w:szCs w:val="24"/>
              </w:rPr>
            </w:pPr>
          </w:p>
        </w:tc>
      </w:tr>
      <w:tr w:rsidR="002E4664" w:rsidRPr="002E4664" w14:paraId="12723FA7" w14:textId="77777777" w:rsidTr="00217A9E">
        <w:trPr>
          <w:trHeight w:val="906"/>
        </w:trPr>
        <w:tc>
          <w:tcPr>
            <w:tcW w:w="5279" w:type="dxa"/>
            <w:noWrap/>
            <w:hideMark/>
          </w:tcPr>
          <w:p w14:paraId="61A03ED1" w14:textId="31B4BC97" w:rsidR="004B3AD5" w:rsidRPr="002E4664" w:rsidRDefault="00770A24" w:rsidP="004B3AD5">
            <w:pPr>
              <w:rPr>
                <w:rFonts w:ascii="Times New Roman" w:hAnsi="Times New Roman"/>
                <w:sz w:val="24"/>
                <w:szCs w:val="24"/>
              </w:rPr>
            </w:pPr>
            <w:r w:rsidRPr="002E4664">
              <w:rPr>
                <w:rFonts w:ascii="Times New Roman" w:hAnsi="Times New Roman"/>
                <w:sz w:val="24"/>
                <w:szCs w:val="24"/>
              </w:rPr>
              <w:t>Prof.</w:t>
            </w:r>
            <w:r w:rsidR="0010386D" w:rsidRPr="002E4664">
              <w:rPr>
                <w:rFonts w:ascii="Times New Roman" w:hAnsi="Times New Roman"/>
                <w:sz w:val="24"/>
                <w:szCs w:val="24"/>
              </w:rPr>
              <w:t xml:space="preserve"> </w:t>
            </w:r>
            <w:r w:rsidRPr="002E4664">
              <w:rPr>
                <w:rFonts w:ascii="Times New Roman" w:hAnsi="Times New Roman"/>
                <w:sz w:val="24"/>
                <w:szCs w:val="24"/>
              </w:rPr>
              <w:t>Arzu</w:t>
            </w:r>
            <w:r w:rsidR="0010386D" w:rsidRPr="002E4664">
              <w:rPr>
                <w:rFonts w:ascii="Times New Roman" w:hAnsi="Times New Roman"/>
                <w:sz w:val="24"/>
                <w:szCs w:val="24"/>
              </w:rPr>
              <w:t xml:space="preserve"> </w:t>
            </w:r>
            <w:r w:rsidRPr="002E4664">
              <w:rPr>
                <w:rFonts w:ascii="Times New Roman" w:hAnsi="Times New Roman"/>
                <w:sz w:val="24"/>
                <w:szCs w:val="24"/>
              </w:rPr>
              <w:t>ATIL</w:t>
            </w:r>
          </w:p>
          <w:p w14:paraId="4A7DA5DD" w14:textId="0155CDB2" w:rsidR="00770A24" w:rsidRPr="002E4664" w:rsidRDefault="00866C4B" w:rsidP="004B3AD5">
            <w:pPr>
              <w:rPr>
                <w:rFonts w:ascii="Times New Roman" w:hAnsi="Times New Roman"/>
                <w:sz w:val="24"/>
                <w:szCs w:val="24"/>
              </w:rPr>
            </w:pPr>
            <w:r w:rsidRPr="002E4664">
              <w:rPr>
                <w:rFonts w:ascii="Times New Roman" w:hAnsi="Times New Roman"/>
                <w:sz w:val="24"/>
                <w:szCs w:val="24"/>
              </w:rPr>
              <w:t>Prof. Dr. Mehmet Ali ÖKTEM</w:t>
            </w:r>
          </w:p>
          <w:p w14:paraId="313E2B79" w14:textId="30CC81C4" w:rsidR="00770A24" w:rsidRPr="002E4664" w:rsidRDefault="00770A24" w:rsidP="004B3AD5">
            <w:pPr>
              <w:rPr>
                <w:rFonts w:ascii="Times New Roman" w:hAnsi="Times New Roman"/>
                <w:sz w:val="24"/>
                <w:szCs w:val="24"/>
              </w:rPr>
            </w:pPr>
            <w:r w:rsidRPr="002E4664">
              <w:rPr>
                <w:rFonts w:ascii="Times New Roman" w:hAnsi="Times New Roman"/>
                <w:sz w:val="24"/>
                <w:szCs w:val="24"/>
              </w:rPr>
              <w:t>Prof.</w:t>
            </w:r>
            <w:r w:rsidR="0010386D" w:rsidRPr="002E4664">
              <w:rPr>
                <w:rFonts w:ascii="Times New Roman" w:hAnsi="Times New Roman"/>
                <w:sz w:val="24"/>
                <w:szCs w:val="24"/>
              </w:rPr>
              <w:t xml:space="preserve"> </w:t>
            </w:r>
            <w:r w:rsidRPr="002E4664">
              <w:rPr>
                <w:rFonts w:ascii="Times New Roman" w:hAnsi="Times New Roman"/>
                <w:sz w:val="24"/>
                <w:szCs w:val="24"/>
              </w:rPr>
              <w:t>Dr.</w:t>
            </w:r>
            <w:r w:rsidR="0010386D" w:rsidRPr="002E4664">
              <w:rPr>
                <w:rFonts w:ascii="Times New Roman" w:hAnsi="Times New Roman"/>
                <w:sz w:val="24"/>
                <w:szCs w:val="24"/>
              </w:rPr>
              <w:t xml:space="preserve"> </w:t>
            </w:r>
            <w:r w:rsidRPr="002E4664">
              <w:rPr>
                <w:rFonts w:ascii="Times New Roman" w:hAnsi="Times New Roman"/>
                <w:sz w:val="24"/>
                <w:szCs w:val="24"/>
              </w:rPr>
              <w:t>Refik</w:t>
            </w:r>
            <w:r w:rsidR="0010386D" w:rsidRPr="002E4664">
              <w:rPr>
                <w:rFonts w:ascii="Times New Roman" w:hAnsi="Times New Roman"/>
                <w:sz w:val="24"/>
                <w:szCs w:val="24"/>
              </w:rPr>
              <w:t xml:space="preserve"> </w:t>
            </w:r>
            <w:r w:rsidRPr="002E4664">
              <w:rPr>
                <w:rFonts w:ascii="Times New Roman" w:hAnsi="Times New Roman"/>
                <w:sz w:val="24"/>
                <w:szCs w:val="24"/>
              </w:rPr>
              <w:t>Emre</w:t>
            </w:r>
            <w:r w:rsidR="0010386D" w:rsidRPr="002E4664">
              <w:rPr>
                <w:rFonts w:ascii="Times New Roman" w:hAnsi="Times New Roman"/>
                <w:sz w:val="24"/>
                <w:szCs w:val="24"/>
              </w:rPr>
              <w:t xml:space="preserve"> </w:t>
            </w:r>
            <w:r w:rsidRPr="002E4664">
              <w:rPr>
                <w:rFonts w:ascii="Times New Roman" w:hAnsi="Times New Roman"/>
                <w:sz w:val="24"/>
                <w:szCs w:val="24"/>
              </w:rPr>
              <w:t>ÇEÇEN</w:t>
            </w:r>
          </w:p>
          <w:p w14:paraId="69A67EAA" w14:textId="25231A1C" w:rsidR="00770A24" w:rsidRPr="002E4664" w:rsidRDefault="00770A24" w:rsidP="004B3AD5">
            <w:pPr>
              <w:rPr>
                <w:rFonts w:ascii="Times New Roman" w:hAnsi="Times New Roman"/>
                <w:sz w:val="24"/>
                <w:szCs w:val="24"/>
              </w:rPr>
            </w:pPr>
            <w:r w:rsidRPr="002E4664">
              <w:rPr>
                <w:rFonts w:ascii="Times New Roman" w:hAnsi="Times New Roman"/>
                <w:sz w:val="24"/>
                <w:szCs w:val="24"/>
              </w:rPr>
              <w:t>Prof.</w:t>
            </w:r>
            <w:r w:rsidR="0010386D" w:rsidRPr="002E4664">
              <w:rPr>
                <w:rFonts w:ascii="Times New Roman" w:hAnsi="Times New Roman"/>
                <w:sz w:val="24"/>
                <w:szCs w:val="24"/>
              </w:rPr>
              <w:t xml:space="preserve"> </w:t>
            </w:r>
            <w:r w:rsidRPr="002E4664">
              <w:rPr>
                <w:rFonts w:ascii="Times New Roman" w:hAnsi="Times New Roman"/>
                <w:sz w:val="24"/>
                <w:szCs w:val="24"/>
              </w:rPr>
              <w:t>Dr.</w:t>
            </w:r>
            <w:r w:rsidR="0010386D" w:rsidRPr="002E4664">
              <w:rPr>
                <w:rFonts w:ascii="Times New Roman" w:hAnsi="Times New Roman"/>
                <w:sz w:val="24"/>
                <w:szCs w:val="24"/>
              </w:rPr>
              <w:t xml:space="preserve"> </w:t>
            </w:r>
            <w:r w:rsidR="00866C4B" w:rsidRPr="002E4664">
              <w:rPr>
                <w:rFonts w:ascii="Times New Roman" w:hAnsi="Times New Roman"/>
                <w:sz w:val="24"/>
                <w:szCs w:val="24"/>
              </w:rPr>
              <w:t>Zahide ÇAVDAR</w:t>
            </w:r>
          </w:p>
          <w:p w14:paraId="69B3EA33" w14:textId="074D0BA8" w:rsidR="00770A24" w:rsidRPr="002E4664" w:rsidRDefault="00B629B9" w:rsidP="004B3AD5">
            <w:pPr>
              <w:rPr>
                <w:rFonts w:ascii="Times New Roman" w:hAnsi="Times New Roman"/>
                <w:sz w:val="24"/>
                <w:szCs w:val="24"/>
              </w:rPr>
            </w:pPr>
            <w:r w:rsidRPr="002E4664">
              <w:rPr>
                <w:rFonts w:ascii="Times New Roman" w:hAnsi="Times New Roman"/>
                <w:sz w:val="24"/>
                <w:szCs w:val="24"/>
              </w:rPr>
              <w:t xml:space="preserve">Prof. Dr. </w:t>
            </w:r>
            <w:r w:rsidR="00866C4B" w:rsidRPr="002E4664">
              <w:rPr>
                <w:rFonts w:ascii="Times New Roman" w:hAnsi="Times New Roman"/>
                <w:sz w:val="24"/>
                <w:szCs w:val="24"/>
              </w:rPr>
              <w:t>Zehra Nilüfer KARACASULU</w:t>
            </w:r>
          </w:p>
          <w:p w14:paraId="782C4472" w14:textId="0BDDE020" w:rsidR="00770A24" w:rsidRPr="002E4664" w:rsidRDefault="00770A24" w:rsidP="004B3AD5">
            <w:pPr>
              <w:rPr>
                <w:rFonts w:ascii="Times New Roman" w:hAnsi="Times New Roman"/>
                <w:sz w:val="24"/>
                <w:szCs w:val="24"/>
              </w:rPr>
            </w:pPr>
            <w:r w:rsidRPr="002E4664">
              <w:rPr>
                <w:rFonts w:ascii="Times New Roman" w:hAnsi="Times New Roman"/>
                <w:sz w:val="24"/>
                <w:szCs w:val="24"/>
              </w:rPr>
              <w:t>Prof.</w:t>
            </w:r>
            <w:r w:rsidR="0010386D" w:rsidRPr="002E4664">
              <w:rPr>
                <w:rFonts w:ascii="Times New Roman" w:hAnsi="Times New Roman"/>
                <w:sz w:val="24"/>
                <w:szCs w:val="24"/>
              </w:rPr>
              <w:t xml:space="preserve"> </w:t>
            </w:r>
            <w:r w:rsidRPr="002E4664">
              <w:rPr>
                <w:rFonts w:ascii="Times New Roman" w:hAnsi="Times New Roman"/>
                <w:sz w:val="24"/>
                <w:szCs w:val="24"/>
              </w:rPr>
              <w:t>Başak</w:t>
            </w:r>
            <w:r w:rsidR="0010386D" w:rsidRPr="002E4664">
              <w:rPr>
                <w:rFonts w:ascii="Times New Roman" w:hAnsi="Times New Roman"/>
                <w:sz w:val="24"/>
                <w:szCs w:val="24"/>
              </w:rPr>
              <w:t xml:space="preserve"> </w:t>
            </w:r>
            <w:r w:rsidRPr="002E4664">
              <w:rPr>
                <w:rFonts w:ascii="Times New Roman" w:hAnsi="Times New Roman"/>
                <w:sz w:val="24"/>
                <w:szCs w:val="24"/>
              </w:rPr>
              <w:t>HAN</w:t>
            </w:r>
          </w:p>
          <w:p w14:paraId="7FDC30A8" w14:textId="0A27B1C6" w:rsidR="00770A24" w:rsidRPr="002E4664" w:rsidRDefault="00770A24" w:rsidP="004B3AD5">
            <w:pPr>
              <w:rPr>
                <w:rFonts w:ascii="Times New Roman" w:hAnsi="Times New Roman"/>
                <w:sz w:val="24"/>
                <w:szCs w:val="24"/>
              </w:rPr>
            </w:pPr>
            <w:r w:rsidRPr="002E4664">
              <w:rPr>
                <w:rFonts w:ascii="Times New Roman" w:hAnsi="Times New Roman"/>
                <w:sz w:val="24"/>
                <w:szCs w:val="24"/>
              </w:rPr>
              <w:t>Doç.</w:t>
            </w:r>
            <w:r w:rsidR="0010386D" w:rsidRPr="002E4664">
              <w:rPr>
                <w:rFonts w:ascii="Times New Roman" w:hAnsi="Times New Roman"/>
                <w:sz w:val="24"/>
                <w:szCs w:val="24"/>
              </w:rPr>
              <w:t xml:space="preserve"> </w:t>
            </w:r>
            <w:r w:rsidRPr="002E4664">
              <w:rPr>
                <w:rFonts w:ascii="Times New Roman" w:hAnsi="Times New Roman"/>
                <w:sz w:val="24"/>
                <w:szCs w:val="24"/>
              </w:rPr>
              <w:t>Dr.</w:t>
            </w:r>
            <w:r w:rsidR="0010386D" w:rsidRPr="002E4664">
              <w:rPr>
                <w:rFonts w:ascii="Times New Roman" w:hAnsi="Times New Roman"/>
                <w:sz w:val="24"/>
                <w:szCs w:val="24"/>
              </w:rPr>
              <w:t xml:space="preserve"> </w:t>
            </w:r>
            <w:r w:rsidRPr="002E4664">
              <w:rPr>
                <w:rFonts w:ascii="Times New Roman" w:hAnsi="Times New Roman"/>
                <w:sz w:val="24"/>
                <w:szCs w:val="24"/>
              </w:rPr>
              <w:t>Gözde</w:t>
            </w:r>
            <w:r w:rsidR="0010386D" w:rsidRPr="002E4664">
              <w:rPr>
                <w:rFonts w:ascii="Times New Roman" w:hAnsi="Times New Roman"/>
                <w:sz w:val="24"/>
                <w:szCs w:val="24"/>
              </w:rPr>
              <w:t xml:space="preserve"> </w:t>
            </w:r>
            <w:r w:rsidRPr="002E4664">
              <w:rPr>
                <w:rFonts w:ascii="Times New Roman" w:hAnsi="Times New Roman"/>
                <w:sz w:val="24"/>
                <w:szCs w:val="24"/>
              </w:rPr>
              <w:t>TÜRKÖZ</w:t>
            </w:r>
            <w:r w:rsidR="0010386D" w:rsidRPr="002E4664">
              <w:rPr>
                <w:rFonts w:ascii="Times New Roman" w:hAnsi="Times New Roman"/>
                <w:sz w:val="24"/>
                <w:szCs w:val="24"/>
              </w:rPr>
              <w:t xml:space="preserve"> </w:t>
            </w:r>
            <w:r w:rsidRPr="002E4664">
              <w:rPr>
                <w:rFonts w:ascii="Times New Roman" w:hAnsi="Times New Roman"/>
                <w:sz w:val="24"/>
                <w:szCs w:val="24"/>
              </w:rPr>
              <w:t>BAKIRCI</w:t>
            </w:r>
          </w:p>
          <w:p w14:paraId="175475D8" w14:textId="383C1554" w:rsidR="00770A24" w:rsidRPr="002E4664" w:rsidRDefault="00EF0593" w:rsidP="004B3AD5">
            <w:pPr>
              <w:rPr>
                <w:rFonts w:ascii="Times New Roman" w:hAnsi="Times New Roman"/>
                <w:sz w:val="24"/>
                <w:szCs w:val="24"/>
              </w:rPr>
            </w:pPr>
            <w:r w:rsidRPr="002E4664">
              <w:rPr>
                <w:rFonts w:ascii="Times New Roman" w:hAnsi="Times New Roman"/>
                <w:sz w:val="24"/>
                <w:szCs w:val="24"/>
              </w:rPr>
              <w:t>Prof. Dr. Hatice İrem ÇOMOĞLU</w:t>
            </w:r>
          </w:p>
          <w:p w14:paraId="543F1CC5" w14:textId="03DA4AF5" w:rsidR="00770A24" w:rsidRPr="002E4664" w:rsidRDefault="0083009B" w:rsidP="004B3AD5">
            <w:pPr>
              <w:rPr>
                <w:rFonts w:ascii="Times New Roman" w:hAnsi="Times New Roman"/>
                <w:sz w:val="24"/>
                <w:szCs w:val="24"/>
              </w:rPr>
            </w:pPr>
            <w:r w:rsidRPr="002E4664">
              <w:rPr>
                <w:rFonts w:ascii="Times New Roman" w:hAnsi="Times New Roman"/>
                <w:sz w:val="24"/>
                <w:szCs w:val="24"/>
              </w:rPr>
              <w:t>Prof. Dr. Muharrem Kemal ÖZFIRAT</w:t>
            </w:r>
          </w:p>
          <w:p w14:paraId="655C14E1" w14:textId="07AA0F83" w:rsidR="00770A24" w:rsidRPr="002E4664" w:rsidRDefault="00770A24" w:rsidP="004B3AD5">
            <w:pPr>
              <w:rPr>
                <w:rFonts w:ascii="Times New Roman" w:hAnsi="Times New Roman"/>
                <w:sz w:val="24"/>
                <w:szCs w:val="24"/>
              </w:rPr>
            </w:pPr>
            <w:r w:rsidRPr="002E4664">
              <w:rPr>
                <w:rFonts w:ascii="Times New Roman" w:hAnsi="Times New Roman"/>
                <w:sz w:val="24"/>
                <w:szCs w:val="24"/>
              </w:rPr>
              <w:t>Doç.</w:t>
            </w:r>
            <w:r w:rsidR="0010386D" w:rsidRPr="002E4664">
              <w:rPr>
                <w:rFonts w:ascii="Times New Roman" w:hAnsi="Times New Roman"/>
                <w:sz w:val="24"/>
                <w:szCs w:val="24"/>
              </w:rPr>
              <w:t xml:space="preserve"> </w:t>
            </w:r>
            <w:r w:rsidRPr="002E4664">
              <w:rPr>
                <w:rFonts w:ascii="Times New Roman" w:hAnsi="Times New Roman"/>
                <w:sz w:val="24"/>
                <w:szCs w:val="24"/>
              </w:rPr>
              <w:t>Dr.</w:t>
            </w:r>
            <w:r w:rsidR="0010386D" w:rsidRPr="002E4664">
              <w:rPr>
                <w:rFonts w:ascii="Times New Roman" w:hAnsi="Times New Roman"/>
                <w:sz w:val="24"/>
                <w:szCs w:val="24"/>
              </w:rPr>
              <w:t xml:space="preserve"> </w:t>
            </w:r>
            <w:r w:rsidRPr="002E4664">
              <w:rPr>
                <w:rFonts w:ascii="Times New Roman" w:hAnsi="Times New Roman"/>
                <w:sz w:val="24"/>
                <w:szCs w:val="24"/>
              </w:rPr>
              <w:t>Eda</w:t>
            </w:r>
            <w:r w:rsidR="0010386D" w:rsidRPr="002E4664">
              <w:rPr>
                <w:rFonts w:ascii="Times New Roman" w:hAnsi="Times New Roman"/>
                <w:sz w:val="24"/>
                <w:szCs w:val="24"/>
              </w:rPr>
              <w:t xml:space="preserve"> </w:t>
            </w:r>
            <w:r w:rsidRPr="002E4664">
              <w:rPr>
                <w:rFonts w:ascii="Times New Roman" w:hAnsi="Times New Roman"/>
                <w:sz w:val="24"/>
                <w:szCs w:val="24"/>
              </w:rPr>
              <w:t>AVCI</w:t>
            </w:r>
          </w:p>
          <w:p w14:paraId="13DAFD75" w14:textId="6B8D8B12" w:rsidR="00770A24" w:rsidRPr="002E4664" w:rsidRDefault="00770A24" w:rsidP="004B3AD5">
            <w:pPr>
              <w:rPr>
                <w:rFonts w:ascii="Times New Roman" w:hAnsi="Times New Roman"/>
                <w:sz w:val="24"/>
                <w:szCs w:val="24"/>
              </w:rPr>
            </w:pPr>
            <w:r w:rsidRPr="002E4664">
              <w:rPr>
                <w:rFonts w:ascii="Times New Roman" w:hAnsi="Times New Roman"/>
                <w:sz w:val="24"/>
                <w:szCs w:val="24"/>
              </w:rPr>
              <w:t>Prof.</w:t>
            </w:r>
            <w:r w:rsidR="0010386D" w:rsidRPr="002E4664">
              <w:rPr>
                <w:rFonts w:ascii="Times New Roman" w:hAnsi="Times New Roman"/>
                <w:sz w:val="24"/>
                <w:szCs w:val="24"/>
              </w:rPr>
              <w:t xml:space="preserve"> </w:t>
            </w:r>
            <w:r w:rsidRPr="002E4664">
              <w:rPr>
                <w:rFonts w:ascii="Times New Roman" w:hAnsi="Times New Roman"/>
                <w:sz w:val="24"/>
                <w:szCs w:val="24"/>
              </w:rPr>
              <w:t>Dr.</w:t>
            </w:r>
            <w:r w:rsidR="0010386D" w:rsidRPr="002E4664">
              <w:rPr>
                <w:rFonts w:ascii="Times New Roman" w:hAnsi="Times New Roman"/>
                <w:sz w:val="24"/>
                <w:szCs w:val="24"/>
              </w:rPr>
              <w:t xml:space="preserve"> </w:t>
            </w:r>
            <w:r w:rsidR="0083009B" w:rsidRPr="002E4664">
              <w:rPr>
                <w:rFonts w:ascii="Times New Roman" w:hAnsi="Times New Roman"/>
                <w:sz w:val="24"/>
                <w:szCs w:val="24"/>
              </w:rPr>
              <w:t>Rukiye Şebnem YAŞAR</w:t>
            </w:r>
          </w:p>
          <w:p w14:paraId="022054DE" w14:textId="5DC17794" w:rsidR="00770A24" w:rsidRPr="002E4664" w:rsidRDefault="0083009B" w:rsidP="004B3AD5">
            <w:pPr>
              <w:rPr>
                <w:rFonts w:ascii="Times New Roman" w:hAnsi="Times New Roman"/>
                <w:sz w:val="24"/>
                <w:szCs w:val="24"/>
              </w:rPr>
            </w:pPr>
            <w:r w:rsidRPr="002E4664">
              <w:rPr>
                <w:rFonts w:ascii="Times New Roman" w:hAnsi="Times New Roman"/>
                <w:sz w:val="24"/>
                <w:szCs w:val="24"/>
              </w:rPr>
              <w:t>Prof</w:t>
            </w:r>
            <w:r w:rsidR="00770A24" w:rsidRPr="002E4664">
              <w:rPr>
                <w:rFonts w:ascii="Times New Roman" w:hAnsi="Times New Roman"/>
                <w:sz w:val="24"/>
                <w:szCs w:val="24"/>
              </w:rPr>
              <w:t>.</w:t>
            </w:r>
            <w:r w:rsidR="0010386D" w:rsidRPr="002E4664">
              <w:rPr>
                <w:rFonts w:ascii="Times New Roman" w:hAnsi="Times New Roman"/>
                <w:sz w:val="24"/>
                <w:szCs w:val="24"/>
              </w:rPr>
              <w:t xml:space="preserve"> </w:t>
            </w:r>
            <w:r w:rsidR="00770A24" w:rsidRPr="002E4664">
              <w:rPr>
                <w:rFonts w:ascii="Times New Roman" w:hAnsi="Times New Roman"/>
                <w:sz w:val="24"/>
                <w:szCs w:val="24"/>
              </w:rPr>
              <w:t>Dr.</w:t>
            </w:r>
            <w:r w:rsidR="0010386D" w:rsidRPr="002E4664">
              <w:rPr>
                <w:rFonts w:ascii="Times New Roman" w:hAnsi="Times New Roman"/>
                <w:sz w:val="24"/>
                <w:szCs w:val="24"/>
              </w:rPr>
              <w:t xml:space="preserve"> </w:t>
            </w:r>
            <w:r w:rsidR="00770A24" w:rsidRPr="002E4664">
              <w:rPr>
                <w:rFonts w:ascii="Times New Roman" w:hAnsi="Times New Roman"/>
                <w:sz w:val="24"/>
                <w:szCs w:val="24"/>
              </w:rPr>
              <w:t>Semih</w:t>
            </w:r>
            <w:r w:rsidR="0010386D" w:rsidRPr="002E4664">
              <w:rPr>
                <w:rFonts w:ascii="Times New Roman" w:hAnsi="Times New Roman"/>
                <w:sz w:val="24"/>
                <w:szCs w:val="24"/>
              </w:rPr>
              <w:t xml:space="preserve"> </w:t>
            </w:r>
            <w:r w:rsidR="00770A24" w:rsidRPr="002E4664">
              <w:rPr>
                <w:rFonts w:ascii="Times New Roman" w:hAnsi="Times New Roman"/>
                <w:sz w:val="24"/>
                <w:szCs w:val="24"/>
              </w:rPr>
              <w:t>ALTAN</w:t>
            </w:r>
          </w:p>
          <w:p w14:paraId="600CAA13" w14:textId="05957F01" w:rsidR="00770A24" w:rsidRPr="002E4664" w:rsidRDefault="00770A24" w:rsidP="004B3AD5">
            <w:pPr>
              <w:rPr>
                <w:rFonts w:ascii="Times New Roman" w:hAnsi="Times New Roman"/>
                <w:sz w:val="24"/>
                <w:szCs w:val="24"/>
              </w:rPr>
            </w:pPr>
            <w:r w:rsidRPr="002E4664">
              <w:rPr>
                <w:rFonts w:ascii="Times New Roman" w:hAnsi="Times New Roman"/>
                <w:sz w:val="24"/>
                <w:szCs w:val="24"/>
              </w:rPr>
              <w:t>Prof.</w:t>
            </w:r>
            <w:r w:rsidR="0010386D" w:rsidRPr="002E4664">
              <w:rPr>
                <w:rFonts w:ascii="Times New Roman" w:hAnsi="Times New Roman"/>
                <w:sz w:val="24"/>
                <w:szCs w:val="24"/>
              </w:rPr>
              <w:t xml:space="preserve"> </w:t>
            </w:r>
            <w:r w:rsidRPr="002E4664">
              <w:rPr>
                <w:rFonts w:ascii="Times New Roman" w:hAnsi="Times New Roman"/>
                <w:sz w:val="24"/>
                <w:szCs w:val="24"/>
              </w:rPr>
              <w:t>Dr.</w:t>
            </w:r>
            <w:r w:rsidR="0010386D" w:rsidRPr="002E4664">
              <w:rPr>
                <w:rFonts w:ascii="Times New Roman" w:hAnsi="Times New Roman"/>
                <w:sz w:val="24"/>
                <w:szCs w:val="24"/>
              </w:rPr>
              <w:t xml:space="preserve"> </w:t>
            </w:r>
            <w:r w:rsidR="00866C4B" w:rsidRPr="002E4664">
              <w:rPr>
                <w:rFonts w:ascii="Times New Roman" w:hAnsi="Times New Roman"/>
                <w:sz w:val="24"/>
                <w:szCs w:val="24"/>
              </w:rPr>
              <w:t>Günay KIRKIM</w:t>
            </w:r>
          </w:p>
          <w:p w14:paraId="5B22CBC8" w14:textId="405F5352" w:rsidR="00770A24" w:rsidRPr="002E4664" w:rsidRDefault="00770A24" w:rsidP="004B3AD5">
            <w:pPr>
              <w:rPr>
                <w:rFonts w:ascii="Times New Roman" w:hAnsi="Times New Roman"/>
                <w:sz w:val="24"/>
                <w:szCs w:val="24"/>
              </w:rPr>
            </w:pPr>
            <w:r w:rsidRPr="002E4664">
              <w:rPr>
                <w:rFonts w:ascii="Times New Roman" w:hAnsi="Times New Roman"/>
                <w:sz w:val="24"/>
                <w:szCs w:val="24"/>
              </w:rPr>
              <w:t>Prof.</w:t>
            </w:r>
            <w:r w:rsidR="0010386D" w:rsidRPr="002E4664">
              <w:rPr>
                <w:rFonts w:ascii="Times New Roman" w:hAnsi="Times New Roman"/>
                <w:sz w:val="24"/>
                <w:szCs w:val="24"/>
              </w:rPr>
              <w:t xml:space="preserve"> </w:t>
            </w:r>
            <w:r w:rsidRPr="002E4664">
              <w:rPr>
                <w:rFonts w:ascii="Times New Roman" w:hAnsi="Times New Roman"/>
                <w:sz w:val="24"/>
                <w:szCs w:val="24"/>
              </w:rPr>
              <w:t>Dr.</w:t>
            </w:r>
            <w:r w:rsidR="0010386D" w:rsidRPr="002E4664">
              <w:rPr>
                <w:rFonts w:ascii="Times New Roman" w:hAnsi="Times New Roman"/>
                <w:sz w:val="24"/>
                <w:szCs w:val="24"/>
              </w:rPr>
              <w:t xml:space="preserve"> </w:t>
            </w:r>
            <w:r w:rsidRPr="002E4664">
              <w:rPr>
                <w:rFonts w:ascii="Times New Roman" w:hAnsi="Times New Roman"/>
                <w:sz w:val="24"/>
                <w:szCs w:val="24"/>
              </w:rPr>
              <w:t>Cüneyt</w:t>
            </w:r>
            <w:r w:rsidR="0010386D" w:rsidRPr="002E4664">
              <w:rPr>
                <w:rFonts w:ascii="Times New Roman" w:hAnsi="Times New Roman"/>
                <w:sz w:val="24"/>
                <w:szCs w:val="24"/>
              </w:rPr>
              <w:t xml:space="preserve"> </w:t>
            </w:r>
            <w:r w:rsidRPr="002E4664">
              <w:rPr>
                <w:rFonts w:ascii="Times New Roman" w:hAnsi="Times New Roman"/>
                <w:sz w:val="24"/>
                <w:szCs w:val="24"/>
              </w:rPr>
              <w:t>AKAL</w:t>
            </w:r>
          </w:p>
          <w:p w14:paraId="4AEEAF5D" w14:textId="67C58921" w:rsidR="0083009B" w:rsidRPr="002E4664" w:rsidRDefault="0083009B" w:rsidP="004B3AD5">
            <w:pPr>
              <w:rPr>
                <w:rFonts w:ascii="Times New Roman" w:hAnsi="Times New Roman"/>
                <w:sz w:val="24"/>
                <w:szCs w:val="24"/>
              </w:rPr>
            </w:pPr>
            <w:r w:rsidRPr="002E4664">
              <w:rPr>
                <w:rFonts w:ascii="Times New Roman" w:hAnsi="Times New Roman"/>
                <w:sz w:val="24"/>
                <w:szCs w:val="24"/>
              </w:rPr>
              <w:t>Prof. Dr. Seçil SİGALI</w:t>
            </w:r>
          </w:p>
          <w:p w14:paraId="7FEF7BF4" w14:textId="408AF723" w:rsidR="00DE3E30" w:rsidRPr="002E4664" w:rsidRDefault="00DE3E30" w:rsidP="004B3AD5">
            <w:pPr>
              <w:rPr>
                <w:rFonts w:ascii="Times New Roman" w:hAnsi="Times New Roman"/>
                <w:sz w:val="24"/>
                <w:szCs w:val="24"/>
              </w:rPr>
            </w:pPr>
            <w:r w:rsidRPr="002E4664">
              <w:rPr>
                <w:rFonts w:ascii="Times New Roman" w:hAnsi="Times New Roman"/>
                <w:sz w:val="24"/>
                <w:szCs w:val="24"/>
              </w:rPr>
              <w:t>Prof.</w:t>
            </w:r>
            <w:r w:rsidR="0010386D" w:rsidRPr="002E4664">
              <w:rPr>
                <w:rFonts w:ascii="Times New Roman" w:hAnsi="Times New Roman"/>
                <w:sz w:val="24"/>
                <w:szCs w:val="24"/>
              </w:rPr>
              <w:t xml:space="preserve"> </w:t>
            </w:r>
            <w:r w:rsidRPr="002E4664">
              <w:rPr>
                <w:rFonts w:ascii="Times New Roman" w:hAnsi="Times New Roman"/>
                <w:sz w:val="24"/>
                <w:szCs w:val="24"/>
              </w:rPr>
              <w:t>Dr.</w:t>
            </w:r>
            <w:r w:rsidR="0010386D" w:rsidRPr="002E4664">
              <w:rPr>
                <w:rFonts w:ascii="Times New Roman" w:hAnsi="Times New Roman"/>
                <w:sz w:val="24"/>
                <w:szCs w:val="24"/>
              </w:rPr>
              <w:t xml:space="preserve"> </w:t>
            </w:r>
            <w:r w:rsidRPr="002E4664">
              <w:rPr>
                <w:rFonts w:ascii="Times New Roman" w:hAnsi="Times New Roman"/>
                <w:sz w:val="24"/>
                <w:szCs w:val="24"/>
              </w:rPr>
              <w:t>Candan</w:t>
            </w:r>
            <w:r w:rsidR="0010386D" w:rsidRPr="002E4664">
              <w:rPr>
                <w:rFonts w:ascii="Times New Roman" w:hAnsi="Times New Roman"/>
                <w:sz w:val="24"/>
                <w:szCs w:val="24"/>
              </w:rPr>
              <w:t xml:space="preserve"> </w:t>
            </w:r>
            <w:r w:rsidRPr="002E4664">
              <w:rPr>
                <w:rFonts w:ascii="Times New Roman" w:hAnsi="Times New Roman"/>
                <w:sz w:val="24"/>
                <w:szCs w:val="24"/>
              </w:rPr>
              <w:t>EFEOĞLU</w:t>
            </w:r>
          </w:p>
          <w:p w14:paraId="2B34E51C" w14:textId="421D2ECB" w:rsidR="00770A24" w:rsidRPr="002E4664" w:rsidRDefault="00770A24" w:rsidP="004B3AD5">
            <w:pPr>
              <w:rPr>
                <w:rFonts w:ascii="Times New Roman" w:hAnsi="Times New Roman"/>
                <w:sz w:val="24"/>
                <w:szCs w:val="24"/>
              </w:rPr>
            </w:pPr>
            <w:r w:rsidRPr="002E4664">
              <w:rPr>
                <w:rFonts w:ascii="Times New Roman" w:hAnsi="Times New Roman"/>
                <w:sz w:val="24"/>
                <w:szCs w:val="24"/>
              </w:rPr>
              <w:t>Prof.</w:t>
            </w:r>
            <w:r w:rsidR="0010386D" w:rsidRPr="002E4664">
              <w:rPr>
                <w:rFonts w:ascii="Times New Roman" w:hAnsi="Times New Roman"/>
                <w:sz w:val="24"/>
                <w:szCs w:val="24"/>
              </w:rPr>
              <w:t xml:space="preserve"> </w:t>
            </w:r>
            <w:r w:rsidRPr="002E4664">
              <w:rPr>
                <w:rFonts w:ascii="Times New Roman" w:hAnsi="Times New Roman"/>
                <w:sz w:val="24"/>
                <w:szCs w:val="24"/>
              </w:rPr>
              <w:t>Dr.</w:t>
            </w:r>
            <w:r w:rsidR="0010386D" w:rsidRPr="002E4664">
              <w:rPr>
                <w:rFonts w:ascii="Times New Roman" w:hAnsi="Times New Roman"/>
                <w:sz w:val="24"/>
                <w:szCs w:val="24"/>
              </w:rPr>
              <w:t xml:space="preserve"> </w:t>
            </w:r>
            <w:r w:rsidRPr="002E4664">
              <w:rPr>
                <w:rFonts w:ascii="Times New Roman" w:hAnsi="Times New Roman"/>
                <w:sz w:val="24"/>
                <w:szCs w:val="24"/>
              </w:rPr>
              <w:t>Cafer</w:t>
            </w:r>
            <w:r w:rsidR="0010386D" w:rsidRPr="002E4664">
              <w:rPr>
                <w:rFonts w:ascii="Times New Roman" w:hAnsi="Times New Roman"/>
                <w:sz w:val="24"/>
                <w:szCs w:val="24"/>
              </w:rPr>
              <w:t xml:space="preserve"> </w:t>
            </w:r>
            <w:r w:rsidRPr="002E4664">
              <w:rPr>
                <w:rFonts w:ascii="Times New Roman" w:hAnsi="Times New Roman"/>
                <w:sz w:val="24"/>
                <w:szCs w:val="24"/>
              </w:rPr>
              <w:t>ŞEN</w:t>
            </w:r>
          </w:p>
          <w:p w14:paraId="122675B2" w14:textId="202A9B52" w:rsidR="00770A24" w:rsidRPr="002E4664" w:rsidRDefault="00770A24" w:rsidP="004B3AD5">
            <w:pPr>
              <w:rPr>
                <w:rFonts w:ascii="Times New Roman" w:hAnsi="Times New Roman"/>
                <w:sz w:val="24"/>
                <w:szCs w:val="24"/>
              </w:rPr>
            </w:pPr>
            <w:r w:rsidRPr="002E4664">
              <w:rPr>
                <w:rFonts w:ascii="Times New Roman" w:hAnsi="Times New Roman"/>
                <w:sz w:val="24"/>
                <w:szCs w:val="24"/>
              </w:rPr>
              <w:t>Doç.</w:t>
            </w:r>
            <w:r w:rsidR="0010386D" w:rsidRPr="002E4664">
              <w:rPr>
                <w:rFonts w:ascii="Times New Roman" w:hAnsi="Times New Roman"/>
                <w:sz w:val="24"/>
                <w:szCs w:val="24"/>
              </w:rPr>
              <w:t xml:space="preserve"> </w:t>
            </w:r>
            <w:r w:rsidRPr="002E4664">
              <w:rPr>
                <w:rFonts w:ascii="Times New Roman" w:hAnsi="Times New Roman"/>
                <w:sz w:val="24"/>
                <w:szCs w:val="24"/>
              </w:rPr>
              <w:t>Dr.</w:t>
            </w:r>
            <w:r w:rsidR="0010386D" w:rsidRPr="002E4664">
              <w:rPr>
                <w:rFonts w:ascii="Times New Roman" w:hAnsi="Times New Roman"/>
                <w:sz w:val="24"/>
                <w:szCs w:val="24"/>
              </w:rPr>
              <w:t xml:space="preserve"> </w:t>
            </w:r>
            <w:r w:rsidRPr="002E4664">
              <w:rPr>
                <w:rFonts w:ascii="Times New Roman" w:hAnsi="Times New Roman"/>
                <w:sz w:val="24"/>
                <w:szCs w:val="24"/>
              </w:rPr>
              <w:t>İlhan</w:t>
            </w:r>
            <w:r w:rsidR="0010386D" w:rsidRPr="002E4664">
              <w:rPr>
                <w:rFonts w:ascii="Times New Roman" w:hAnsi="Times New Roman"/>
                <w:sz w:val="24"/>
                <w:szCs w:val="24"/>
              </w:rPr>
              <w:t xml:space="preserve"> </w:t>
            </w:r>
            <w:r w:rsidRPr="002E4664">
              <w:rPr>
                <w:rFonts w:ascii="Times New Roman" w:hAnsi="Times New Roman"/>
                <w:sz w:val="24"/>
                <w:szCs w:val="24"/>
              </w:rPr>
              <w:t>KARAKILIÇ</w:t>
            </w:r>
          </w:p>
          <w:p w14:paraId="1D955496" w14:textId="64E37957" w:rsidR="0083009B" w:rsidRPr="002E4664" w:rsidRDefault="0083009B" w:rsidP="004B3AD5">
            <w:pPr>
              <w:rPr>
                <w:rFonts w:ascii="Times New Roman" w:hAnsi="Times New Roman"/>
                <w:sz w:val="24"/>
                <w:szCs w:val="24"/>
              </w:rPr>
            </w:pPr>
            <w:r w:rsidRPr="002E4664">
              <w:rPr>
                <w:rFonts w:ascii="Times New Roman" w:hAnsi="Times New Roman"/>
                <w:sz w:val="24"/>
                <w:szCs w:val="24"/>
              </w:rPr>
              <w:t>Prof. Dr. Didem KARADİBAK</w:t>
            </w:r>
          </w:p>
          <w:p w14:paraId="05B2F4D9" w14:textId="31736F02" w:rsidR="00CA298B" w:rsidRPr="002E4664" w:rsidRDefault="00CA298B" w:rsidP="004B3AD5">
            <w:pPr>
              <w:rPr>
                <w:rFonts w:ascii="Times New Roman" w:hAnsi="Times New Roman"/>
                <w:sz w:val="24"/>
                <w:szCs w:val="24"/>
              </w:rPr>
            </w:pPr>
            <w:r w:rsidRPr="002E4664">
              <w:rPr>
                <w:rFonts w:ascii="Times New Roman" w:hAnsi="Times New Roman"/>
                <w:sz w:val="24"/>
                <w:szCs w:val="24"/>
              </w:rPr>
              <w:t>Prof. Leyla ÖĞÜT</w:t>
            </w:r>
          </w:p>
          <w:p w14:paraId="43FCEE76" w14:textId="2AC62CA1" w:rsidR="00CA298B" w:rsidRPr="002E4664" w:rsidRDefault="00CA298B" w:rsidP="004B3AD5">
            <w:pPr>
              <w:rPr>
                <w:rFonts w:ascii="Times New Roman" w:hAnsi="Times New Roman"/>
                <w:sz w:val="24"/>
                <w:szCs w:val="24"/>
              </w:rPr>
            </w:pPr>
            <w:r w:rsidRPr="002E4664">
              <w:rPr>
                <w:rFonts w:ascii="Times New Roman" w:hAnsi="Times New Roman"/>
                <w:sz w:val="24"/>
                <w:szCs w:val="24"/>
              </w:rPr>
              <w:t>Prof. Dr. Hacı CAN</w:t>
            </w:r>
          </w:p>
          <w:p w14:paraId="0FAAE5FF" w14:textId="03F477FD" w:rsidR="00CA298B" w:rsidRPr="002E4664" w:rsidRDefault="00CA298B" w:rsidP="004B3AD5">
            <w:pPr>
              <w:rPr>
                <w:rFonts w:ascii="Times New Roman" w:hAnsi="Times New Roman"/>
                <w:sz w:val="24"/>
                <w:szCs w:val="24"/>
              </w:rPr>
            </w:pPr>
            <w:r w:rsidRPr="002E4664">
              <w:rPr>
                <w:rFonts w:ascii="Times New Roman" w:hAnsi="Times New Roman"/>
                <w:sz w:val="24"/>
                <w:szCs w:val="24"/>
              </w:rPr>
              <w:t xml:space="preserve">Dr. </w:t>
            </w:r>
            <w:proofErr w:type="spellStart"/>
            <w:r w:rsidRPr="002E4664">
              <w:rPr>
                <w:rFonts w:ascii="Times New Roman" w:hAnsi="Times New Roman"/>
                <w:sz w:val="24"/>
                <w:szCs w:val="24"/>
              </w:rPr>
              <w:t>Öğr</w:t>
            </w:r>
            <w:proofErr w:type="spellEnd"/>
            <w:r w:rsidRPr="002E4664">
              <w:rPr>
                <w:rFonts w:ascii="Times New Roman" w:hAnsi="Times New Roman"/>
                <w:sz w:val="24"/>
                <w:szCs w:val="24"/>
              </w:rPr>
              <w:t>. Üyesi Dilek ESER</w:t>
            </w:r>
          </w:p>
          <w:p w14:paraId="1F932D5F" w14:textId="3B804914" w:rsidR="00CA298B" w:rsidRPr="002E4664" w:rsidRDefault="00CA298B" w:rsidP="004B3AD5">
            <w:pPr>
              <w:rPr>
                <w:rFonts w:ascii="Times New Roman" w:hAnsi="Times New Roman"/>
                <w:sz w:val="24"/>
                <w:szCs w:val="24"/>
              </w:rPr>
            </w:pPr>
            <w:r w:rsidRPr="002E4664">
              <w:rPr>
                <w:rFonts w:ascii="Times New Roman" w:hAnsi="Times New Roman"/>
                <w:sz w:val="24"/>
                <w:szCs w:val="24"/>
              </w:rPr>
              <w:t>Prof. Dr. Yeşim KUŞTEPELİ</w:t>
            </w:r>
          </w:p>
          <w:p w14:paraId="1142CD5A" w14:textId="4380582F" w:rsidR="00770A24" w:rsidRPr="002E4664" w:rsidRDefault="00DE3E30" w:rsidP="004B3AD5">
            <w:pPr>
              <w:rPr>
                <w:rFonts w:ascii="Times New Roman" w:hAnsi="Times New Roman"/>
                <w:sz w:val="24"/>
                <w:szCs w:val="24"/>
              </w:rPr>
            </w:pPr>
            <w:r w:rsidRPr="002E4664">
              <w:rPr>
                <w:rFonts w:ascii="Times New Roman" w:hAnsi="Times New Roman"/>
                <w:sz w:val="24"/>
                <w:szCs w:val="24"/>
              </w:rPr>
              <w:t>Prof.</w:t>
            </w:r>
            <w:r w:rsidR="0010386D" w:rsidRPr="002E4664">
              <w:rPr>
                <w:rFonts w:ascii="Times New Roman" w:hAnsi="Times New Roman"/>
                <w:sz w:val="24"/>
                <w:szCs w:val="24"/>
              </w:rPr>
              <w:t xml:space="preserve"> </w:t>
            </w:r>
            <w:r w:rsidRPr="002E4664">
              <w:rPr>
                <w:rFonts w:ascii="Times New Roman" w:hAnsi="Times New Roman"/>
                <w:sz w:val="24"/>
                <w:szCs w:val="24"/>
              </w:rPr>
              <w:t>Dr.</w:t>
            </w:r>
            <w:r w:rsidR="0010386D" w:rsidRPr="002E4664">
              <w:rPr>
                <w:rFonts w:ascii="Times New Roman" w:hAnsi="Times New Roman"/>
                <w:sz w:val="24"/>
                <w:szCs w:val="24"/>
              </w:rPr>
              <w:t xml:space="preserve"> </w:t>
            </w:r>
            <w:r w:rsidRPr="002E4664">
              <w:rPr>
                <w:rFonts w:ascii="Times New Roman" w:hAnsi="Times New Roman"/>
                <w:sz w:val="24"/>
                <w:szCs w:val="24"/>
              </w:rPr>
              <w:t>Hayat</w:t>
            </w:r>
            <w:r w:rsidR="0010386D" w:rsidRPr="002E4664">
              <w:rPr>
                <w:rFonts w:ascii="Times New Roman" w:hAnsi="Times New Roman"/>
                <w:sz w:val="24"/>
                <w:szCs w:val="24"/>
              </w:rPr>
              <w:t xml:space="preserve"> </w:t>
            </w:r>
            <w:r w:rsidRPr="002E4664">
              <w:rPr>
                <w:rFonts w:ascii="Times New Roman" w:hAnsi="Times New Roman"/>
                <w:sz w:val="24"/>
                <w:szCs w:val="24"/>
              </w:rPr>
              <w:t>ZENGİN</w:t>
            </w:r>
            <w:r w:rsidR="0010386D" w:rsidRPr="002E4664">
              <w:rPr>
                <w:rFonts w:ascii="Times New Roman" w:hAnsi="Times New Roman"/>
                <w:sz w:val="24"/>
                <w:szCs w:val="24"/>
              </w:rPr>
              <w:t xml:space="preserve"> </w:t>
            </w:r>
            <w:r w:rsidRPr="002E4664">
              <w:rPr>
                <w:rFonts w:ascii="Times New Roman" w:hAnsi="Times New Roman"/>
                <w:sz w:val="24"/>
                <w:szCs w:val="24"/>
              </w:rPr>
              <w:t>ÇELİK</w:t>
            </w:r>
          </w:p>
          <w:p w14:paraId="2DC3EDB3" w14:textId="124F7D70" w:rsidR="00CA298B" w:rsidRPr="002E4664" w:rsidRDefault="00CA298B" w:rsidP="004B3AD5">
            <w:pPr>
              <w:rPr>
                <w:rFonts w:ascii="Times New Roman" w:hAnsi="Times New Roman"/>
                <w:sz w:val="24"/>
                <w:szCs w:val="24"/>
              </w:rPr>
            </w:pPr>
            <w:r w:rsidRPr="002E4664">
              <w:rPr>
                <w:rFonts w:ascii="Times New Roman" w:hAnsi="Times New Roman"/>
                <w:sz w:val="24"/>
                <w:szCs w:val="24"/>
              </w:rPr>
              <w:t>Prof. Dr. Aytunç EREK</w:t>
            </w:r>
          </w:p>
          <w:p w14:paraId="0E8BE94A" w14:textId="02DC2159" w:rsidR="00CA298B" w:rsidRPr="002E4664" w:rsidRDefault="00CA298B" w:rsidP="004B3AD5">
            <w:pPr>
              <w:rPr>
                <w:rFonts w:ascii="Times New Roman" w:hAnsi="Times New Roman"/>
                <w:sz w:val="24"/>
                <w:szCs w:val="24"/>
              </w:rPr>
            </w:pPr>
            <w:r w:rsidRPr="002E4664">
              <w:rPr>
                <w:rFonts w:ascii="Times New Roman" w:hAnsi="Times New Roman"/>
                <w:sz w:val="24"/>
                <w:szCs w:val="24"/>
              </w:rPr>
              <w:t>Doç. Dr. Tolga ŞAHİN</w:t>
            </w:r>
          </w:p>
          <w:p w14:paraId="51F8114C" w14:textId="3F92DF6D" w:rsidR="00CA298B" w:rsidRPr="002E4664" w:rsidRDefault="00CA298B" w:rsidP="004B3AD5">
            <w:pPr>
              <w:rPr>
                <w:rFonts w:ascii="Times New Roman" w:hAnsi="Times New Roman"/>
                <w:sz w:val="24"/>
                <w:szCs w:val="24"/>
              </w:rPr>
            </w:pPr>
            <w:r w:rsidRPr="002E4664">
              <w:rPr>
                <w:rFonts w:ascii="Times New Roman" w:hAnsi="Times New Roman"/>
                <w:sz w:val="24"/>
                <w:szCs w:val="24"/>
              </w:rPr>
              <w:t>Prof. Dr. Semih KÜÇÜKGÜÇLÜ</w:t>
            </w:r>
          </w:p>
          <w:p w14:paraId="0B1D3798" w14:textId="3CB2655E" w:rsidR="00DE3E30" w:rsidRPr="002E4664" w:rsidRDefault="00CA298B" w:rsidP="004B3AD5">
            <w:pPr>
              <w:rPr>
                <w:rFonts w:ascii="Times New Roman" w:hAnsi="Times New Roman"/>
                <w:sz w:val="24"/>
                <w:szCs w:val="24"/>
              </w:rPr>
            </w:pPr>
            <w:r w:rsidRPr="002E4664">
              <w:rPr>
                <w:rFonts w:ascii="Times New Roman" w:hAnsi="Times New Roman"/>
                <w:sz w:val="24"/>
                <w:szCs w:val="24"/>
              </w:rPr>
              <w:t>Prof. Dr. Yasin DEMİRASLAN</w:t>
            </w:r>
          </w:p>
        </w:tc>
        <w:tc>
          <w:tcPr>
            <w:tcW w:w="3532" w:type="dxa"/>
          </w:tcPr>
          <w:p w14:paraId="7AEA880C" w14:textId="77777777" w:rsidR="00061E4D" w:rsidRPr="002E4664" w:rsidRDefault="00061E4D" w:rsidP="009E43DE">
            <w:pPr>
              <w:rPr>
                <w:rFonts w:ascii="Times New Roman" w:hAnsi="Times New Roman"/>
                <w:sz w:val="24"/>
                <w:szCs w:val="24"/>
              </w:rPr>
            </w:pPr>
          </w:p>
        </w:tc>
      </w:tr>
    </w:tbl>
    <w:p w14:paraId="5793A57D" w14:textId="77777777" w:rsidR="00217A9E" w:rsidRDefault="00217A9E" w:rsidP="00A01CE7">
      <w:pPr>
        <w:tabs>
          <w:tab w:val="left" w:pos="142"/>
        </w:tabs>
        <w:spacing w:before="100" w:beforeAutospacing="1"/>
        <w:jc w:val="both"/>
        <w:rPr>
          <w:sz w:val="24"/>
          <w:szCs w:val="24"/>
        </w:rPr>
      </w:pPr>
    </w:p>
    <w:p w14:paraId="004DAD20" w14:textId="6F8B82CD" w:rsidR="00217A9E" w:rsidRDefault="0010386D" w:rsidP="00A01CE7">
      <w:pPr>
        <w:tabs>
          <w:tab w:val="left" w:pos="142"/>
        </w:tabs>
        <w:spacing w:before="100" w:beforeAutospacing="1"/>
        <w:jc w:val="both"/>
        <w:rPr>
          <w:sz w:val="24"/>
          <w:szCs w:val="24"/>
        </w:rPr>
      </w:pPr>
      <w:r>
        <w:rPr>
          <w:sz w:val="24"/>
          <w:szCs w:val="24"/>
        </w:rPr>
        <w:t xml:space="preserve"> </w:t>
      </w:r>
      <w:r w:rsidR="00217A9E" w:rsidRPr="005C1828">
        <w:rPr>
          <w:color w:val="000000"/>
          <w:sz w:val="24"/>
          <w:szCs w:val="24"/>
        </w:rPr>
        <w:t>Üniversite</w:t>
      </w:r>
      <w:r>
        <w:rPr>
          <w:color w:val="000000"/>
          <w:sz w:val="24"/>
          <w:szCs w:val="24"/>
        </w:rPr>
        <w:t xml:space="preserve"> </w:t>
      </w:r>
      <w:r w:rsidR="00217A9E" w:rsidRPr="005C1828">
        <w:rPr>
          <w:color w:val="000000"/>
          <w:sz w:val="24"/>
          <w:szCs w:val="24"/>
        </w:rPr>
        <w:t>Senatosu</w:t>
      </w:r>
      <w:r>
        <w:rPr>
          <w:color w:val="000000"/>
          <w:sz w:val="24"/>
          <w:szCs w:val="24"/>
        </w:rPr>
        <w:t xml:space="preserve"> </w:t>
      </w:r>
      <w:r w:rsidR="003D1CAF">
        <w:rPr>
          <w:b/>
          <w:sz w:val="24"/>
          <w:szCs w:val="24"/>
        </w:rPr>
        <w:t>27</w:t>
      </w:r>
      <w:r w:rsidR="008D3C7C" w:rsidRPr="008D3C7C">
        <w:rPr>
          <w:b/>
          <w:sz w:val="24"/>
          <w:szCs w:val="24"/>
        </w:rPr>
        <w:t xml:space="preserve"> </w:t>
      </w:r>
      <w:r w:rsidR="003D1CAF">
        <w:rPr>
          <w:b/>
          <w:sz w:val="24"/>
          <w:szCs w:val="24"/>
        </w:rPr>
        <w:t>Aralık</w:t>
      </w:r>
      <w:r w:rsidRPr="008D3C7C">
        <w:rPr>
          <w:b/>
          <w:sz w:val="24"/>
          <w:szCs w:val="24"/>
        </w:rPr>
        <w:t xml:space="preserve"> </w:t>
      </w:r>
      <w:r w:rsidR="00217A9E" w:rsidRPr="008D3C7C">
        <w:rPr>
          <w:b/>
          <w:sz w:val="24"/>
          <w:szCs w:val="24"/>
          <w:lang w:eastAsia="x-none"/>
        </w:rPr>
        <w:t>2024</w:t>
      </w:r>
      <w:r w:rsidR="003D1CAF">
        <w:rPr>
          <w:b/>
          <w:sz w:val="24"/>
          <w:szCs w:val="24"/>
          <w:lang w:eastAsia="x-none"/>
        </w:rPr>
        <w:t xml:space="preserve"> Cuma</w:t>
      </w:r>
      <w:r w:rsidRPr="008D3C7C">
        <w:rPr>
          <w:b/>
          <w:sz w:val="24"/>
          <w:szCs w:val="24"/>
          <w:lang w:eastAsia="x-none"/>
        </w:rPr>
        <w:t xml:space="preserve"> </w:t>
      </w:r>
      <w:r w:rsidR="00217A9E" w:rsidRPr="008D3C7C">
        <w:rPr>
          <w:b/>
          <w:sz w:val="24"/>
          <w:szCs w:val="24"/>
          <w:lang w:eastAsia="x-none"/>
        </w:rPr>
        <w:t>günü</w:t>
      </w:r>
      <w:r w:rsidRPr="008D3C7C">
        <w:rPr>
          <w:b/>
          <w:sz w:val="24"/>
          <w:szCs w:val="24"/>
          <w:lang w:eastAsia="x-none"/>
        </w:rPr>
        <w:t xml:space="preserve"> </w:t>
      </w:r>
      <w:r w:rsidR="00217A9E" w:rsidRPr="008D3C7C">
        <w:rPr>
          <w:b/>
          <w:sz w:val="24"/>
          <w:szCs w:val="24"/>
          <w:lang w:eastAsia="x-none"/>
        </w:rPr>
        <w:t>saat</w:t>
      </w:r>
      <w:r w:rsidRPr="008D3C7C">
        <w:rPr>
          <w:b/>
          <w:sz w:val="24"/>
          <w:szCs w:val="24"/>
          <w:lang w:eastAsia="x-none"/>
        </w:rPr>
        <w:t xml:space="preserve"> </w:t>
      </w:r>
      <w:r w:rsidR="00217A9E" w:rsidRPr="008D3C7C">
        <w:rPr>
          <w:b/>
          <w:sz w:val="24"/>
          <w:szCs w:val="24"/>
          <w:lang w:eastAsia="x-none"/>
        </w:rPr>
        <w:t>1</w:t>
      </w:r>
      <w:r w:rsidR="003D1CAF">
        <w:rPr>
          <w:b/>
          <w:sz w:val="24"/>
          <w:szCs w:val="24"/>
          <w:lang w:eastAsia="x-none"/>
        </w:rPr>
        <w:t>6</w:t>
      </w:r>
      <w:r w:rsidR="00217A9E" w:rsidRPr="008D3C7C">
        <w:rPr>
          <w:b/>
          <w:sz w:val="24"/>
          <w:szCs w:val="24"/>
          <w:lang w:eastAsia="x-none"/>
        </w:rPr>
        <w:t>.00’te</w:t>
      </w:r>
      <w:r w:rsidRPr="008D3C7C">
        <w:rPr>
          <w:b/>
          <w:sz w:val="24"/>
          <w:szCs w:val="24"/>
          <w:lang w:eastAsia="x-none"/>
        </w:rPr>
        <w:t xml:space="preserve"> </w:t>
      </w:r>
      <w:r w:rsidR="00167793" w:rsidRPr="008D3C7C">
        <w:rPr>
          <w:b/>
          <w:sz w:val="24"/>
          <w:szCs w:val="24"/>
          <w:lang w:eastAsia="x-none"/>
        </w:rPr>
        <w:t>Rektörlük</w:t>
      </w:r>
      <w:r w:rsidRPr="008D3C7C">
        <w:rPr>
          <w:b/>
          <w:sz w:val="24"/>
          <w:szCs w:val="24"/>
          <w:lang w:eastAsia="x-none"/>
        </w:rPr>
        <w:t xml:space="preserve"> </w:t>
      </w:r>
      <w:r w:rsidR="00167793" w:rsidRPr="008D3C7C">
        <w:rPr>
          <w:b/>
          <w:sz w:val="24"/>
          <w:szCs w:val="24"/>
          <w:lang w:eastAsia="x-none"/>
        </w:rPr>
        <w:t>Senato</w:t>
      </w:r>
      <w:r w:rsidRPr="008D3C7C">
        <w:rPr>
          <w:b/>
          <w:sz w:val="24"/>
          <w:szCs w:val="24"/>
          <w:lang w:eastAsia="x-none"/>
        </w:rPr>
        <w:t xml:space="preserve"> </w:t>
      </w:r>
      <w:r w:rsidR="00167793" w:rsidRPr="008D3C7C">
        <w:rPr>
          <w:b/>
          <w:sz w:val="24"/>
          <w:szCs w:val="24"/>
          <w:lang w:eastAsia="x-none"/>
        </w:rPr>
        <w:t>Salonunda</w:t>
      </w:r>
      <w:r w:rsidRPr="008D3C7C">
        <w:rPr>
          <w:b/>
          <w:sz w:val="24"/>
          <w:szCs w:val="24"/>
          <w:lang w:eastAsia="x-none"/>
        </w:rPr>
        <w:t xml:space="preserve"> </w:t>
      </w:r>
      <w:r w:rsidR="00217A9E" w:rsidRPr="008D3C7C">
        <w:rPr>
          <w:b/>
          <w:sz w:val="24"/>
          <w:szCs w:val="24"/>
        </w:rPr>
        <w:t>Prof.</w:t>
      </w:r>
      <w:r w:rsidRPr="008D3C7C">
        <w:rPr>
          <w:b/>
          <w:sz w:val="24"/>
          <w:szCs w:val="24"/>
        </w:rPr>
        <w:t xml:space="preserve"> </w:t>
      </w:r>
      <w:r w:rsidR="00217A9E" w:rsidRPr="008D3C7C">
        <w:rPr>
          <w:b/>
          <w:sz w:val="24"/>
          <w:szCs w:val="24"/>
        </w:rPr>
        <w:t>Dr.</w:t>
      </w:r>
      <w:r w:rsidRPr="008D3C7C">
        <w:rPr>
          <w:b/>
          <w:sz w:val="24"/>
          <w:szCs w:val="24"/>
        </w:rPr>
        <w:t xml:space="preserve"> </w:t>
      </w:r>
      <w:r w:rsidR="00217A9E" w:rsidRPr="008D3C7C">
        <w:rPr>
          <w:b/>
          <w:sz w:val="24"/>
          <w:szCs w:val="24"/>
        </w:rPr>
        <w:t>Bayram</w:t>
      </w:r>
      <w:r w:rsidRPr="008D3C7C">
        <w:rPr>
          <w:b/>
          <w:sz w:val="24"/>
          <w:szCs w:val="24"/>
        </w:rPr>
        <w:t xml:space="preserve"> </w:t>
      </w:r>
      <w:r w:rsidR="00217A9E" w:rsidRPr="008D3C7C">
        <w:rPr>
          <w:b/>
          <w:sz w:val="24"/>
          <w:szCs w:val="24"/>
        </w:rPr>
        <w:t>YILMAZ</w:t>
      </w:r>
      <w:r w:rsidRPr="008D3C7C">
        <w:rPr>
          <w:b/>
          <w:sz w:val="24"/>
          <w:szCs w:val="24"/>
        </w:rPr>
        <w:t xml:space="preserve"> </w:t>
      </w:r>
      <w:r w:rsidR="00217A9E" w:rsidRPr="005C1828">
        <w:rPr>
          <w:sz w:val="24"/>
          <w:szCs w:val="24"/>
        </w:rPr>
        <w:t>başkanlığında</w:t>
      </w:r>
      <w:r>
        <w:rPr>
          <w:sz w:val="24"/>
          <w:szCs w:val="24"/>
        </w:rPr>
        <w:t xml:space="preserve"> </w:t>
      </w:r>
      <w:r w:rsidR="00217A9E" w:rsidRPr="005C1828">
        <w:rPr>
          <w:sz w:val="24"/>
          <w:szCs w:val="24"/>
        </w:rPr>
        <w:t>toplandı</w:t>
      </w:r>
    </w:p>
    <w:p w14:paraId="0B663606" w14:textId="77777777" w:rsidR="00A01CE7" w:rsidRPr="00A01CE7" w:rsidRDefault="00A01CE7" w:rsidP="00A01CE7">
      <w:pPr>
        <w:tabs>
          <w:tab w:val="left" w:pos="142"/>
        </w:tabs>
        <w:spacing w:before="100" w:beforeAutospacing="1"/>
        <w:jc w:val="both"/>
        <w:rPr>
          <w:b/>
          <w:sz w:val="24"/>
          <w:szCs w:val="24"/>
          <w:lang w:eastAsia="x-none"/>
        </w:rPr>
      </w:pPr>
    </w:p>
    <w:p w14:paraId="7F7C58EE" w14:textId="5FDC9967" w:rsidR="00870EEB" w:rsidRDefault="00D43007" w:rsidP="007774A5">
      <w:pPr>
        <w:tabs>
          <w:tab w:val="left" w:pos="142"/>
        </w:tabs>
        <w:spacing w:after="120"/>
        <w:jc w:val="both"/>
        <w:rPr>
          <w:color w:val="000000"/>
          <w:sz w:val="24"/>
          <w:szCs w:val="24"/>
        </w:rPr>
      </w:pPr>
      <w:r w:rsidRPr="002D317E">
        <w:rPr>
          <w:color w:val="000000"/>
          <w:sz w:val="24"/>
          <w:szCs w:val="24"/>
        </w:rPr>
        <w:t>Gündemin</w:t>
      </w:r>
      <w:r w:rsidR="0010386D">
        <w:rPr>
          <w:color w:val="000000"/>
          <w:sz w:val="24"/>
          <w:szCs w:val="24"/>
        </w:rPr>
        <w:t xml:space="preserve"> </w:t>
      </w:r>
      <w:r w:rsidRPr="002D317E">
        <w:rPr>
          <w:color w:val="000000"/>
          <w:sz w:val="24"/>
          <w:szCs w:val="24"/>
        </w:rPr>
        <w:t>yukarıdaki</w:t>
      </w:r>
      <w:r w:rsidR="0010386D">
        <w:rPr>
          <w:color w:val="000000"/>
          <w:sz w:val="24"/>
          <w:szCs w:val="24"/>
        </w:rPr>
        <w:t xml:space="preserve"> </w:t>
      </w:r>
      <w:r w:rsidRPr="002D317E">
        <w:rPr>
          <w:color w:val="000000"/>
          <w:sz w:val="24"/>
          <w:szCs w:val="24"/>
        </w:rPr>
        <w:t>şekilde</w:t>
      </w:r>
      <w:r w:rsidR="0010386D">
        <w:rPr>
          <w:color w:val="000000"/>
          <w:sz w:val="24"/>
          <w:szCs w:val="24"/>
        </w:rPr>
        <w:t xml:space="preserve"> </w:t>
      </w:r>
      <w:r w:rsidRPr="002D317E">
        <w:rPr>
          <w:color w:val="000000"/>
          <w:sz w:val="24"/>
          <w:szCs w:val="24"/>
        </w:rPr>
        <w:t>kabulüne</w:t>
      </w:r>
      <w:r w:rsidR="0010386D">
        <w:rPr>
          <w:color w:val="000000"/>
          <w:sz w:val="24"/>
          <w:szCs w:val="24"/>
        </w:rPr>
        <w:t xml:space="preserve"> </w:t>
      </w:r>
      <w:r w:rsidRPr="002D317E">
        <w:rPr>
          <w:color w:val="000000"/>
          <w:sz w:val="24"/>
          <w:szCs w:val="24"/>
        </w:rPr>
        <w:t>karar</w:t>
      </w:r>
      <w:r w:rsidR="0010386D">
        <w:rPr>
          <w:color w:val="000000"/>
          <w:sz w:val="24"/>
          <w:szCs w:val="24"/>
        </w:rPr>
        <w:t xml:space="preserve"> </w:t>
      </w:r>
      <w:r w:rsidRPr="002D317E">
        <w:rPr>
          <w:color w:val="000000"/>
          <w:sz w:val="24"/>
          <w:szCs w:val="24"/>
        </w:rPr>
        <w:t>verilerek</w:t>
      </w:r>
      <w:r w:rsidR="0010386D">
        <w:rPr>
          <w:color w:val="000000"/>
          <w:sz w:val="24"/>
          <w:szCs w:val="24"/>
        </w:rPr>
        <w:t xml:space="preserve"> </w:t>
      </w:r>
      <w:r w:rsidRPr="002D317E">
        <w:rPr>
          <w:color w:val="000000"/>
          <w:sz w:val="24"/>
          <w:szCs w:val="24"/>
        </w:rPr>
        <w:t>madde</w:t>
      </w:r>
      <w:r w:rsidR="007E6A8C" w:rsidRPr="002D317E">
        <w:rPr>
          <w:color w:val="000000"/>
          <w:sz w:val="24"/>
          <w:szCs w:val="24"/>
        </w:rPr>
        <w:t>ler</w:t>
      </w:r>
      <w:r w:rsidRPr="002D317E">
        <w:rPr>
          <w:color w:val="000000"/>
          <w:sz w:val="24"/>
          <w:szCs w:val="24"/>
        </w:rPr>
        <w:t>in</w:t>
      </w:r>
      <w:r w:rsidR="0010386D">
        <w:rPr>
          <w:color w:val="000000"/>
          <w:sz w:val="24"/>
          <w:szCs w:val="24"/>
        </w:rPr>
        <w:t xml:space="preserve"> </w:t>
      </w:r>
      <w:r w:rsidRPr="002D317E">
        <w:rPr>
          <w:color w:val="000000"/>
          <w:sz w:val="24"/>
          <w:szCs w:val="24"/>
        </w:rPr>
        <w:t>görüşülmesine</w:t>
      </w:r>
      <w:r w:rsidR="0010386D">
        <w:rPr>
          <w:color w:val="000000"/>
          <w:sz w:val="24"/>
          <w:szCs w:val="24"/>
        </w:rPr>
        <w:t xml:space="preserve"> </w:t>
      </w:r>
      <w:r w:rsidRPr="002D317E">
        <w:rPr>
          <w:color w:val="000000"/>
          <w:sz w:val="24"/>
          <w:szCs w:val="24"/>
        </w:rPr>
        <w:t>geçildi.</w:t>
      </w:r>
    </w:p>
    <w:p w14:paraId="289D062D" w14:textId="77777777" w:rsidR="00FA25AC" w:rsidRPr="00FA25AC" w:rsidRDefault="00FA25AC" w:rsidP="00475050">
      <w:pPr>
        <w:tabs>
          <w:tab w:val="left" w:pos="142"/>
        </w:tabs>
        <w:spacing w:before="120"/>
        <w:jc w:val="both"/>
        <w:rPr>
          <w:color w:val="000000"/>
          <w:sz w:val="16"/>
          <w:szCs w:val="16"/>
        </w:rPr>
      </w:pPr>
    </w:p>
    <w:p w14:paraId="31C6DB66" w14:textId="65A95839" w:rsidR="00CC542A" w:rsidRDefault="00354118" w:rsidP="00475050">
      <w:pPr>
        <w:spacing w:before="120"/>
        <w:jc w:val="both"/>
        <w:rPr>
          <w:color w:val="000000"/>
          <w:sz w:val="24"/>
          <w:szCs w:val="24"/>
        </w:rPr>
      </w:pPr>
      <w:r w:rsidRPr="00A0767C">
        <w:rPr>
          <w:b/>
          <w:color w:val="000000"/>
          <w:sz w:val="24"/>
          <w:szCs w:val="24"/>
          <w:u w:val="single"/>
        </w:rPr>
        <w:t>KARAR</w:t>
      </w:r>
      <w:r w:rsidR="0010386D">
        <w:rPr>
          <w:b/>
          <w:color w:val="000000"/>
          <w:sz w:val="24"/>
          <w:szCs w:val="24"/>
          <w:u w:val="single"/>
        </w:rPr>
        <w:t xml:space="preserve"> </w:t>
      </w:r>
      <w:r w:rsidRPr="00A0767C">
        <w:rPr>
          <w:b/>
          <w:color w:val="000000"/>
          <w:sz w:val="24"/>
          <w:szCs w:val="24"/>
          <w:u w:val="single"/>
        </w:rPr>
        <w:t>1</w:t>
      </w:r>
      <w:r w:rsidRPr="00A0767C">
        <w:rPr>
          <w:b/>
          <w:color w:val="000000"/>
          <w:sz w:val="24"/>
          <w:szCs w:val="24"/>
        </w:rPr>
        <w:t>-</w:t>
      </w:r>
      <w:r w:rsidR="0010386D">
        <w:rPr>
          <w:b/>
          <w:color w:val="000000"/>
          <w:sz w:val="24"/>
          <w:szCs w:val="24"/>
        </w:rPr>
        <w:t xml:space="preserve"> </w:t>
      </w:r>
      <w:r w:rsidRPr="00A0767C">
        <w:rPr>
          <w:color w:val="000000"/>
          <w:sz w:val="24"/>
          <w:szCs w:val="24"/>
        </w:rPr>
        <w:t>Geçen</w:t>
      </w:r>
      <w:r w:rsidR="0010386D">
        <w:rPr>
          <w:color w:val="000000"/>
          <w:sz w:val="24"/>
          <w:szCs w:val="24"/>
        </w:rPr>
        <w:t xml:space="preserve"> </w:t>
      </w:r>
      <w:r w:rsidRPr="00A0767C">
        <w:rPr>
          <w:color w:val="000000"/>
          <w:sz w:val="24"/>
          <w:szCs w:val="24"/>
        </w:rPr>
        <w:t>toplantıya</w:t>
      </w:r>
      <w:r w:rsidR="0010386D">
        <w:rPr>
          <w:color w:val="000000"/>
          <w:sz w:val="24"/>
          <w:szCs w:val="24"/>
        </w:rPr>
        <w:t xml:space="preserve"> </w:t>
      </w:r>
      <w:r w:rsidRPr="00A0767C">
        <w:rPr>
          <w:color w:val="000000"/>
          <w:sz w:val="24"/>
          <w:szCs w:val="24"/>
        </w:rPr>
        <w:t>ait</w:t>
      </w:r>
      <w:r w:rsidR="0010386D">
        <w:rPr>
          <w:color w:val="000000"/>
          <w:sz w:val="24"/>
          <w:szCs w:val="24"/>
        </w:rPr>
        <w:t xml:space="preserve"> </w:t>
      </w:r>
      <w:r w:rsidRPr="00A0767C">
        <w:rPr>
          <w:color w:val="000000"/>
          <w:sz w:val="24"/>
          <w:szCs w:val="24"/>
        </w:rPr>
        <w:t>kararlar</w:t>
      </w:r>
      <w:r w:rsidR="0010386D">
        <w:rPr>
          <w:color w:val="000000"/>
          <w:sz w:val="24"/>
          <w:szCs w:val="24"/>
        </w:rPr>
        <w:t xml:space="preserve"> </w:t>
      </w:r>
      <w:r w:rsidRPr="00A0767C">
        <w:rPr>
          <w:color w:val="000000"/>
          <w:sz w:val="24"/>
          <w:szCs w:val="24"/>
        </w:rPr>
        <w:t>okunarak</w:t>
      </w:r>
      <w:r w:rsidR="0010386D">
        <w:rPr>
          <w:color w:val="000000"/>
          <w:sz w:val="24"/>
          <w:szCs w:val="24"/>
        </w:rPr>
        <w:t xml:space="preserve"> </w:t>
      </w:r>
      <w:r w:rsidRPr="00A0767C">
        <w:rPr>
          <w:color w:val="000000"/>
          <w:sz w:val="24"/>
          <w:szCs w:val="24"/>
        </w:rPr>
        <w:t>imza</w:t>
      </w:r>
      <w:r w:rsidR="0010386D">
        <w:rPr>
          <w:color w:val="000000"/>
          <w:sz w:val="24"/>
          <w:szCs w:val="24"/>
        </w:rPr>
        <w:t xml:space="preserve"> </w:t>
      </w:r>
      <w:r w:rsidRPr="00A0767C">
        <w:rPr>
          <w:color w:val="000000"/>
          <w:sz w:val="24"/>
          <w:szCs w:val="24"/>
        </w:rPr>
        <w:t>edildi.</w:t>
      </w:r>
      <w:bookmarkStart w:id="0" w:name="_Hlk131065139"/>
      <w:bookmarkStart w:id="1" w:name="_Hlk130202982"/>
    </w:p>
    <w:p w14:paraId="5C67BC69" w14:textId="77777777" w:rsidR="00450376" w:rsidRDefault="00450376" w:rsidP="00450376">
      <w:pPr>
        <w:rPr>
          <w:b/>
          <w:color w:val="000000"/>
          <w:sz w:val="24"/>
          <w:szCs w:val="24"/>
          <w:u w:val="single"/>
        </w:rPr>
      </w:pPr>
    </w:p>
    <w:p w14:paraId="1B9C7A0E" w14:textId="4E1353AF" w:rsidR="0012661E" w:rsidRPr="008E5FFF" w:rsidRDefault="00450376" w:rsidP="0012661E">
      <w:pPr>
        <w:spacing w:after="120"/>
        <w:jc w:val="both"/>
        <w:rPr>
          <w:sz w:val="24"/>
          <w:szCs w:val="24"/>
          <w:lang w:eastAsia="x-none"/>
        </w:rPr>
      </w:pPr>
      <w:bookmarkStart w:id="2" w:name="_Hlk175299105"/>
      <w:bookmarkStart w:id="3" w:name="_Hlk175232221"/>
      <w:bookmarkStart w:id="4" w:name="_Hlk177130565"/>
      <w:bookmarkStart w:id="5" w:name="_Hlk177652951"/>
      <w:r w:rsidRPr="008E5FFF">
        <w:rPr>
          <w:b/>
          <w:sz w:val="24"/>
          <w:szCs w:val="24"/>
          <w:u w:val="single"/>
        </w:rPr>
        <w:t>KARAR</w:t>
      </w:r>
      <w:r w:rsidR="0010386D" w:rsidRPr="008E5FFF">
        <w:rPr>
          <w:b/>
          <w:sz w:val="24"/>
          <w:szCs w:val="24"/>
          <w:u w:val="single"/>
        </w:rPr>
        <w:t xml:space="preserve"> </w:t>
      </w:r>
      <w:r w:rsidRPr="008E5FFF">
        <w:rPr>
          <w:b/>
          <w:sz w:val="24"/>
          <w:szCs w:val="24"/>
          <w:u w:val="single"/>
        </w:rPr>
        <w:t>2</w:t>
      </w:r>
      <w:r w:rsidRPr="008E5FFF">
        <w:rPr>
          <w:b/>
          <w:sz w:val="24"/>
          <w:szCs w:val="24"/>
        </w:rPr>
        <w:t>-</w:t>
      </w:r>
      <w:r w:rsidR="0010386D" w:rsidRPr="008E5FFF">
        <w:rPr>
          <w:b/>
          <w:sz w:val="24"/>
          <w:szCs w:val="24"/>
        </w:rPr>
        <w:t xml:space="preserve"> </w:t>
      </w:r>
      <w:bookmarkStart w:id="6" w:name="_Hlk177652569"/>
      <w:bookmarkStart w:id="7" w:name="_Hlk177655987"/>
      <w:bookmarkStart w:id="8" w:name="_Hlk172207320"/>
      <w:bookmarkEnd w:id="0"/>
      <w:bookmarkEnd w:id="1"/>
      <w:bookmarkEnd w:id="2"/>
      <w:bookmarkEnd w:id="3"/>
      <w:bookmarkEnd w:id="4"/>
      <w:bookmarkEnd w:id="5"/>
      <w:r w:rsidR="005C7FB0" w:rsidRPr="008E5FFF">
        <w:rPr>
          <w:sz w:val="24"/>
          <w:szCs w:val="24"/>
        </w:rPr>
        <w:t>16 Temmuz 2020 tarihli ve 31187 sayılı Resmi Gazetede yayı</w:t>
      </w:r>
      <w:r w:rsidR="007C0F63">
        <w:rPr>
          <w:sz w:val="24"/>
          <w:szCs w:val="24"/>
        </w:rPr>
        <w:t>m</w:t>
      </w:r>
      <w:r w:rsidR="005C7FB0" w:rsidRPr="008E5FFF">
        <w:rPr>
          <w:sz w:val="24"/>
          <w:szCs w:val="24"/>
        </w:rPr>
        <w:t xml:space="preserve">lanan Bilimsel Araştırma Projeleri Hakkında Yönetmelik’in 4. Maddesinin 1’inci fıkrası uyarınca oluşturulan </w:t>
      </w:r>
      <w:r w:rsidR="005C7FB0" w:rsidRPr="008E5FFF">
        <w:rPr>
          <w:sz w:val="24"/>
          <w:szCs w:val="24"/>
        </w:rPr>
        <w:lastRenderedPageBreak/>
        <w:t xml:space="preserve">Üniversitemiz Bilimsel Araştırma Projeleri Komisyonuna, Üniversitemiz Senatosu'nun 27.11.2020 tarih ve 562/02 sayılı kararına istinaden 01.12.2020 tarihli Rektör oluru ile görevlendirilen ve görev süresi biten Komisyon üyesi Prof. Dr. Sefa </w:t>
      </w:r>
      <w:proofErr w:type="spellStart"/>
      <w:r w:rsidR="005C7FB0" w:rsidRPr="008E5FFF">
        <w:rPr>
          <w:sz w:val="24"/>
          <w:szCs w:val="24"/>
        </w:rPr>
        <w:t>KIZILDAĞ'ın</w:t>
      </w:r>
      <w:proofErr w:type="spellEnd"/>
      <w:r w:rsidR="005C7FB0" w:rsidRPr="008E5FFF">
        <w:rPr>
          <w:sz w:val="24"/>
          <w:szCs w:val="24"/>
        </w:rPr>
        <w:t xml:space="preserve"> yerine yeni bir komisyon üyesi belirlenmesine</w:t>
      </w:r>
      <w:r w:rsidR="007405E5" w:rsidRPr="008E5FFF">
        <w:rPr>
          <w:sz w:val="24"/>
          <w:szCs w:val="24"/>
        </w:rPr>
        <w:t xml:space="preserve"> ilişkin Bilimsel Araştırma Projeleri Koordinasyon Biriminin </w:t>
      </w:r>
      <w:r w:rsidR="005C7FB0" w:rsidRPr="008E5FFF">
        <w:rPr>
          <w:sz w:val="24"/>
          <w:szCs w:val="24"/>
        </w:rPr>
        <w:t>11</w:t>
      </w:r>
      <w:r w:rsidR="007405E5" w:rsidRPr="008E5FFF">
        <w:rPr>
          <w:sz w:val="24"/>
          <w:szCs w:val="24"/>
        </w:rPr>
        <w:t>.1</w:t>
      </w:r>
      <w:r w:rsidR="005C7FB0" w:rsidRPr="008E5FFF">
        <w:rPr>
          <w:sz w:val="24"/>
          <w:szCs w:val="24"/>
        </w:rPr>
        <w:t>2</w:t>
      </w:r>
      <w:r w:rsidR="007405E5" w:rsidRPr="008E5FFF">
        <w:rPr>
          <w:sz w:val="24"/>
          <w:szCs w:val="24"/>
        </w:rPr>
        <w:t>.2024 tarihli ve E.</w:t>
      </w:r>
      <w:r w:rsidR="005C7FB0" w:rsidRPr="008E5FFF">
        <w:rPr>
          <w:sz w:val="24"/>
          <w:szCs w:val="24"/>
        </w:rPr>
        <w:t>1230829</w:t>
      </w:r>
      <w:r w:rsidR="007405E5" w:rsidRPr="008E5FFF">
        <w:rPr>
          <w:sz w:val="24"/>
          <w:szCs w:val="24"/>
        </w:rPr>
        <w:t xml:space="preserve"> sayılı yazısı incelendi.</w:t>
      </w:r>
    </w:p>
    <w:p w14:paraId="5D033AA9" w14:textId="68D8182A" w:rsidR="0012661E" w:rsidRPr="008E5FFF" w:rsidRDefault="0012661E" w:rsidP="0012661E">
      <w:pPr>
        <w:spacing w:after="120"/>
        <w:jc w:val="both"/>
        <w:rPr>
          <w:b/>
          <w:sz w:val="24"/>
          <w:szCs w:val="24"/>
          <w:lang w:eastAsia="x-none"/>
        </w:rPr>
      </w:pPr>
      <w:r w:rsidRPr="008E5FFF">
        <w:rPr>
          <w:b/>
          <w:sz w:val="24"/>
          <w:szCs w:val="24"/>
          <w:lang w:eastAsia="x-none"/>
        </w:rPr>
        <w:t>Görüşmeler</w:t>
      </w:r>
      <w:r w:rsidR="0010386D" w:rsidRPr="008E5FFF">
        <w:rPr>
          <w:b/>
          <w:sz w:val="24"/>
          <w:szCs w:val="24"/>
          <w:lang w:eastAsia="x-none"/>
        </w:rPr>
        <w:t xml:space="preserve"> </w:t>
      </w:r>
      <w:r w:rsidRPr="008E5FFF">
        <w:rPr>
          <w:b/>
          <w:sz w:val="24"/>
          <w:szCs w:val="24"/>
          <w:lang w:eastAsia="x-none"/>
        </w:rPr>
        <w:t>Sonunda;</w:t>
      </w:r>
    </w:p>
    <w:bookmarkEnd w:id="6"/>
    <w:p w14:paraId="277A6DE1" w14:textId="428B5214" w:rsidR="003A2382" w:rsidRPr="008E5FFF" w:rsidRDefault="005C7FB0" w:rsidP="003A2382">
      <w:pPr>
        <w:tabs>
          <w:tab w:val="left" w:pos="142"/>
        </w:tabs>
        <w:mirrorIndents/>
        <w:jc w:val="both"/>
        <w:rPr>
          <w:sz w:val="24"/>
          <w:szCs w:val="24"/>
        </w:rPr>
      </w:pPr>
      <w:r w:rsidRPr="008E5FFF">
        <w:rPr>
          <w:sz w:val="24"/>
          <w:szCs w:val="24"/>
        </w:rPr>
        <w:t>16 Temmuz 2020 tarihli ve 31187 sayılı Resmi Gazetede yayı</w:t>
      </w:r>
      <w:r w:rsidR="007C0F63">
        <w:rPr>
          <w:sz w:val="24"/>
          <w:szCs w:val="24"/>
        </w:rPr>
        <w:t>m</w:t>
      </w:r>
      <w:r w:rsidRPr="008E5FFF">
        <w:rPr>
          <w:sz w:val="24"/>
          <w:szCs w:val="24"/>
        </w:rPr>
        <w:t xml:space="preserve">lanan Bilimsel Araştırma Projeleri Hakkında Yönetmelik’in 4. Maddesinin 1’inci fıkrası uyarınca oluşturulan Üniversitemiz Bilimsel Araştırma Projeleri Komisyonuna, Üniversitemiz Senatosu'nun 27.11.2020 tarih ve 562/02 sayılı kararına istinaden 01.12.2020 tarihli Rektör oluru ile görevlendirilen ve görev süresi biten Komisyon üyesi Prof. Dr. Sefa </w:t>
      </w:r>
      <w:proofErr w:type="spellStart"/>
      <w:r w:rsidRPr="008E5FFF">
        <w:rPr>
          <w:sz w:val="24"/>
          <w:szCs w:val="24"/>
        </w:rPr>
        <w:t>KIZILDAĞ'ın</w:t>
      </w:r>
      <w:proofErr w:type="spellEnd"/>
      <w:r w:rsidRPr="008E5FFF">
        <w:rPr>
          <w:sz w:val="24"/>
          <w:szCs w:val="24"/>
        </w:rPr>
        <w:t xml:space="preserve"> yerine</w:t>
      </w:r>
      <w:r w:rsidR="003A2382" w:rsidRPr="008E5FFF">
        <w:rPr>
          <w:sz w:val="24"/>
          <w:szCs w:val="24"/>
        </w:rPr>
        <w:t xml:space="preserve"> yeni bir komisyon üyesi belirlenmesin</w:t>
      </w:r>
      <w:bookmarkStart w:id="9" w:name="_Hlk186213227"/>
      <w:r w:rsidR="00FB0695">
        <w:rPr>
          <w:sz w:val="24"/>
          <w:szCs w:val="24"/>
        </w:rPr>
        <w:t xml:space="preserve">in </w:t>
      </w:r>
      <w:r w:rsidR="003A2382" w:rsidRPr="008E5FFF">
        <w:rPr>
          <w:sz w:val="24"/>
          <w:szCs w:val="24"/>
        </w:rPr>
        <w:t xml:space="preserve">yeniden görüşülmek üzere ertelenmesine </w:t>
      </w:r>
      <w:r w:rsidR="00F13B16">
        <w:rPr>
          <w:sz w:val="24"/>
          <w:szCs w:val="24"/>
        </w:rPr>
        <w:t xml:space="preserve">katılanların </w:t>
      </w:r>
      <w:r w:rsidR="003A2382" w:rsidRPr="008E5FFF">
        <w:rPr>
          <w:sz w:val="24"/>
          <w:szCs w:val="24"/>
        </w:rPr>
        <w:t>oy birliği ile karar verildi.</w:t>
      </w:r>
    </w:p>
    <w:p w14:paraId="7CD83BD5" w14:textId="6C417D8D" w:rsidR="00994815" w:rsidRDefault="00372E88" w:rsidP="003A2382">
      <w:pPr>
        <w:tabs>
          <w:tab w:val="left" w:pos="142"/>
        </w:tabs>
        <w:spacing w:before="100" w:beforeAutospacing="1" w:after="120"/>
        <w:jc w:val="both"/>
        <w:rPr>
          <w:color w:val="000000"/>
          <w:sz w:val="24"/>
          <w:szCs w:val="24"/>
        </w:rPr>
      </w:pPr>
      <w:r w:rsidRPr="00450376">
        <w:rPr>
          <w:b/>
          <w:color w:val="000000"/>
          <w:sz w:val="24"/>
          <w:szCs w:val="24"/>
          <w:u w:val="single"/>
        </w:rPr>
        <w:t>KARAR</w:t>
      </w:r>
      <w:r>
        <w:rPr>
          <w:b/>
          <w:color w:val="000000"/>
          <w:sz w:val="24"/>
          <w:szCs w:val="24"/>
          <w:u w:val="single"/>
        </w:rPr>
        <w:t xml:space="preserve"> 3</w:t>
      </w:r>
      <w:r w:rsidRPr="00450376">
        <w:rPr>
          <w:b/>
          <w:color w:val="000000"/>
          <w:sz w:val="24"/>
          <w:szCs w:val="24"/>
        </w:rPr>
        <w:t>-</w:t>
      </w:r>
      <w:r>
        <w:rPr>
          <w:b/>
          <w:color w:val="000000"/>
          <w:sz w:val="24"/>
          <w:szCs w:val="24"/>
        </w:rPr>
        <w:t xml:space="preserve"> </w:t>
      </w:r>
      <w:r w:rsidRPr="005F5EB6">
        <w:rPr>
          <w:color w:val="000000"/>
          <w:sz w:val="24"/>
          <w:szCs w:val="24"/>
        </w:rPr>
        <w:t>Yükseköğretim Kurulu Başkanlığının 18.11.2024 tarihli E.70786 sayılı yazısı ile kapatılması uygun görülen Kalite ve Mükemmellik Uygulama ve Araştırma Merkezi ile Evde Bakım Uygulama ve Araştırma Merkezine ait Yönetmeliklerin yürürlükten kaldırılmasın</w:t>
      </w:r>
      <w:r w:rsidR="00D4105A">
        <w:rPr>
          <w:color w:val="000000"/>
          <w:sz w:val="24"/>
          <w:szCs w:val="24"/>
        </w:rPr>
        <w:t>a ilişkin Genel Sekreterliğin 24.11.2024 tarihli ve E.1208055 sayılı yazısı ve ekleri incelendi.</w:t>
      </w:r>
    </w:p>
    <w:p w14:paraId="4095492D" w14:textId="77777777" w:rsidR="00D4105A" w:rsidRPr="00C55D8A" w:rsidRDefault="00D4105A" w:rsidP="00D4105A">
      <w:pPr>
        <w:spacing w:after="120"/>
        <w:jc w:val="both"/>
        <w:rPr>
          <w:b/>
          <w:sz w:val="24"/>
          <w:szCs w:val="24"/>
          <w:lang w:eastAsia="x-none"/>
        </w:rPr>
      </w:pPr>
      <w:r w:rsidRPr="00C55D8A">
        <w:rPr>
          <w:b/>
          <w:sz w:val="24"/>
          <w:szCs w:val="24"/>
          <w:lang w:eastAsia="x-none"/>
        </w:rPr>
        <w:t>Görüşmeler</w:t>
      </w:r>
      <w:r>
        <w:rPr>
          <w:b/>
          <w:sz w:val="24"/>
          <w:szCs w:val="24"/>
          <w:lang w:eastAsia="x-none"/>
        </w:rPr>
        <w:t xml:space="preserve"> </w:t>
      </w:r>
      <w:r w:rsidRPr="00C55D8A">
        <w:rPr>
          <w:b/>
          <w:sz w:val="24"/>
          <w:szCs w:val="24"/>
          <w:lang w:eastAsia="x-none"/>
        </w:rPr>
        <w:t>Sonunda;</w:t>
      </w:r>
    </w:p>
    <w:p w14:paraId="2D06F928" w14:textId="43CEE385" w:rsidR="00D4105A" w:rsidRDefault="00D4105A" w:rsidP="00D9544A">
      <w:pPr>
        <w:spacing w:after="120"/>
        <w:jc w:val="both"/>
        <w:rPr>
          <w:color w:val="000000"/>
          <w:sz w:val="24"/>
          <w:szCs w:val="24"/>
        </w:rPr>
      </w:pPr>
      <w:r w:rsidRPr="005F5EB6">
        <w:rPr>
          <w:color w:val="000000"/>
          <w:sz w:val="24"/>
          <w:szCs w:val="24"/>
        </w:rPr>
        <w:t>Yükseköğretim Kurulu Başkanlığının 18.11.2024 tarihli E.70786 sayılı yazısı ile kapatılması uygun görülen Kalite ve Mükemmellik Uygulama ve Araştırma Merkezi ile Evde Bakım Uygulama ve Araştırma Merkezine ait Yönetmeliklerin yürürlükten kaldırılmasın</w:t>
      </w:r>
      <w:r>
        <w:rPr>
          <w:color w:val="000000"/>
          <w:sz w:val="24"/>
          <w:szCs w:val="24"/>
        </w:rPr>
        <w:t xml:space="preserve">a </w:t>
      </w:r>
      <w:r w:rsidR="00BF18B0">
        <w:rPr>
          <w:color w:val="000000"/>
          <w:sz w:val="24"/>
          <w:szCs w:val="24"/>
        </w:rPr>
        <w:t xml:space="preserve">katılanların </w:t>
      </w:r>
      <w:r w:rsidRPr="002001D3">
        <w:rPr>
          <w:color w:val="000000"/>
          <w:sz w:val="24"/>
          <w:szCs w:val="24"/>
        </w:rPr>
        <w:t>oy birliğiyle karar verildi.</w:t>
      </w:r>
      <w:bookmarkEnd w:id="9"/>
    </w:p>
    <w:p w14:paraId="096BEDAA" w14:textId="5517AF90" w:rsidR="00B0688F" w:rsidRDefault="00B0688F" w:rsidP="00B0688F">
      <w:pPr>
        <w:spacing w:after="120"/>
        <w:jc w:val="both"/>
        <w:rPr>
          <w:color w:val="000000"/>
          <w:sz w:val="24"/>
          <w:szCs w:val="24"/>
        </w:rPr>
      </w:pPr>
      <w:bookmarkStart w:id="10" w:name="_Hlk186213268"/>
      <w:r w:rsidRPr="00450376">
        <w:rPr>
          <w:b/>
          <w:color w:val="000000"/>
          <w:sz w:val="24"/>
          <w:szCs w:val="24"/>
          <w:u w:val="single"/>
        </w:rPr>
        <w:t>KARAR</w:t>
      </w:r>
      <w:r>
        <w:rPr>
          <w:b/>
          <w:color w:val="000000"/>
          <w:sz w:val="24"/>
          <w:szCs w:val="24"/>
          <w:u w:val="single"/>
        </w:rPr>
        <w:t xml:space="preserve"> 4</w:t>
      </w:r>
      <w:r w:rsidRPr="00450376">
        <w:rPr>
          <w:b/>
          <w:color w:val="000000"/>
          <w:sz w:val="24"/>
          <w:szCs w:val="24"/>
        </w:rPr>
        <w:t>-</w:t>
      </w:r>
      <w:r>
        <w:rPr>
          <w:b/>
          <w:color w:val="000000"/>
          <w:sz w:val="24"/>
          <w:szCs w:val="24"/>
        </w:rPr>
        <w:t xml:space="preserve"> </w:t>
      </w:r>
      <w:r w:rsidRPr="00B0688F">
        <w:rPr>
          <w:color w:val="000000"/>
          <w:sz w:val="24"/>
          <w:szCs w:val="24"/>
        </w:rPr>
        <w:t xml:space="preserve">Yükseköğretim Kurulu Başkanlığının 29.11.2024 tarihli E.74001 sayılı yazısı ile kapatılması uygun görülen İstatistik, Risk ve </w:t>
      </w:r>
      <w:proofErr w:type="spellStart"/>
      <w:r w:rsidRPr="00B0688F">
        <w:rPr>
          <w:color w:val="000000"/>
          <w:sz w:val="24"/>
          <w:szCs w:val="24"/>
        </w:rPr>
        <w:t>Aktüerya</w:t>
      </w:r>
      <w:proofErr w:type="spellEnd"/>
      <w:r w:rsidRPr="00B0688F">
        <w:rPr>
          <w:color w:val="000000"/>
          <w:sz w:val="24"/>
          <w:szCs w:val="24"/>
        </w:rPr>
        <w:t xml:space="preserve"> Uygulama ve Araştırma Merkezine ait Yönetmeliğin yürürlükten kaldırılmasın</w:t>
      </w:r>
      <w:r>
        <w:rPr>
          <w:color w:val="000000"/>
          <w:sz w:val="24"/>
          <w:szCs w:val="24"/>
        </w:rPr>
        <w:t>a ilişkin Genel Sekreterliğin 05.12.2024 tarihli ve E.1222978 sayılı yazısı ve ekleri incelendi.</w:t>
      </w:r>
    </w:p>
    <w:p w14:paraId="0C893800" w14:textId="77777777" w:rsidR="00B0688F" w:rsidRPr="00C55D8A" w:rsidRDefault="00B0688F" w:rsidP="00B0688F">
      <w:pPr>
        <w:spacing w:after="120"/>
        <w:jc w:val="both"/>
        <w:rPr>
          <w:b/>
          <w:sz w:val="24"/>
          <w:szCs w:val="24"/>
          <w:lang w:eastAsia="x-none"/>
        </w:rPr>
      </w:pPr>
      <w:r w:rsidRPr="00C55D8A">
        <w:rPr>
          <w:b/>
          <w:sz w:val="24"/>
          <w:szCs w:val="24"/>
          <w:lang w:eastAsia="x-none"/>
        </w:rPr>
        <w:t>Görüşmeler</w:t>
      </w:r>
      <w:r>
        <w:rPr>
          <w:b/>
          <w:sz w:val="24"/>
          <w:szCs w:val="24"/>
          <w:lang w:eastAsia="x-none"/>
        </w:rPr>
        <w:t xml:space="preserve"> </w:t>
      </w:r>
      <w:r w:rsidRPr="00C55D8A">
        <w:rPr>
          <w:b/>
          <w:sz w:val="24"/>
          <w:szCs w:val="24"/>
          <w:lang w:eastAsia="x-none"/>
        </w:rPr>
        <w:t>Sonunda;</w:t>
      </w:r>
    </w:p>
    <w:p w14:paraId="2A9EF85A" w14:textId="143C7358" w:rsidR="00B0688F" w:rsidRDefault="00B0688F" w:rsidP="00D9544A">
      <w:pPr>
        <w:spacing w:after="120"/>
        <w:jc w:val="both"/>
        <w:rPr>
          <w:color w:val="000000"/>
          <w:sz w:val="24"/>
          <w:szCs w:val="24"/>
        </w:rPr>
      </w:pPr>
      <w:r w:rsidRPr="00B0688F">
        <w:rPr>
          <w:color w:val="000000"/>
          <w:sz w:val="24"/>
          <w:szCs w:val="24"/>
        </w:rPr>
        <w:t xml:space="preserve">Yükseköğretim Kurulu Başkanlığının 29.11.2024 tarihli E.74001 sayılı yazısı ile kapatılması uygun görülen İstatistik, Risk ve </w:t>
      </w:r>
      <w:proofErr w:type="spellStart"/>
      <w:r w:rsidRPr="00B0688F">
        <w:rPr>
          <w:color w:val="000000"/>
          <w:sz w:val="24"/>
          <w:szCs w:val="24"/>
        </w:rPr>
        <w:t>Aktüerya</w:t>
      </w:r>
      <w:proofErr w:type="spellEnd"/>
      <w:r w:rsidRPr="00B0688F">
        <w:rPr>
          <w:color w:val="000000"/>
          <w:sz w:val="24"/>
          <w:szCs w:val="24"/>
        </w:rPr>
        <w:t xml:space="preserve"> Uygulama ve Araştırma Merkezine ait Yönetmeliğin yürürlükten kaldırılmasın</w:t>
      </w:r>
      <w:r>
        <w:rPr>
          <w:color w:val="000000"/>
          <w:sz w:val="24"/>
          <w:szCs w:val="24"/>
        </w:rPr>
        <w:t xml:space="preserve">a </w:t>
      </w:r>
      <w:r w:rsidR="00BF18B0">
        <w:rPr>
          <w:color w:val="000000"/>
          <w:sz w:val="24"/>
          <w:szCs w:val="24"/>
        </w:rPr>
        <w:t xml:space="preserve">katılanların </w:t>
      </w:r>
      <w:r w:rsidR="00BF18B0" w:rsidRPr="002001D3">
        <w:rPr>
          <w:color w:val="000000"/>
          <w:sz w:val="24"/>
          <w:szCs w:val="24"/>
        </w:rPr>
        <w:t>oy birliğiyle karar verildi.</w:t>
      </w:r>
    </w:p>
    <w:bookmarkEnd w:id="10"/>
    <w:p w14:paraId="31E2A112" w14:textId="59D48001" w:rsidR="00D9544A" w:rsidRDefault="00394B77" w:rsidP="00477261">
      <w:pPr>
        <w:spacing w:after="120"/>
        <w:jc w:val="both"/>
        <w:rPr>
          <w:sz w:val="24"/>
          <w:szCs w:val="24"/>
        </w:rPr>
      </w:pPr>
      <w:r w:rsidRPr="00450376">
        <w:rPr>
          <w:b/>
          <w:color w:val="000000"/>
          <w:sz w:val="24"/>
          <w:szCs w:val="24"/>
          <w:u w:val="single"/>
        </w:rPr>
        <w:t>KARAR</w:t>
      </w:r>
      <w:r>
        <w:rPr>
          <w:b/>
          <w:color w:val="000000"/>
          <w:sz w:val="24"/>
          <w:szCs w:val="24"/>
          <w:u w:val="single"/>
        </w:rPr>
        <w:t xml:space="preserve"> </w:t>
      </w:r>
      <w:r w:rsidR="00B0688F">
        <w:rPr>
          <w:b/>
          <w:color w:val="000000"/>
          <w:sz w:val="24"/>
          <w:szCs w:val="24"/>
          <w:u w:val="single"/>
        </w:rPr>
        <w:t>5</w:t>
      </w:r>
      <w:r w:rsidRPr="00450376">
        <w:rPr>
          <w:b/>
          <w:color w:val="000000"/>
          <w:sz w:val="24"/>
          <w:szCs w:val="24"/>
        </w:rPr>
        <w:t>-</w:t>
      </w:r>
      <w:r>
        <w:rPr>
          <w:b/>
          <w:color w:val="000000"/>
          <w:sz w:val="24"/>
          <w:szCs w:val="24"/>
        </w:rPr>
        <w:t xml:space="preserve"> </w:t>
      </w:r>
      <w:r w:rsidRPr="005F5EB6">
        <w:rPr>
          <w:sz w:val="24"/>
          <w:szCs w:val="24"/>
        </w:rPr>
        <w:t>Dokuz Eylül Üniversitesi Enerji Uygulama ve Araştırma Merkezi Yönetmeliği’nin bazı maddelerinde değişiklik yapılmasın</w:t>
      </w:r>
      <w:r>
        <w:rPr>
          <w:sz w:val="24"/>
          <w:szCs w:val="24"/>
        </w:rPr>
        <w:t>a ilişkin Enerji Uygulama ve Araştırma Merkezi</w:t>
      </w:r>
      <w:r w:rsidR="00C40985">
        <w:rPr>
          <w:sz w:val="24"/>
          <w:szCs w:val="24"/>
        </w:rPr>
        <w:t xml:space="preserve"> Müdürlüğünün</w:t>
      </w:r>
      <w:r w:rsidR="00A439D4">
        <w:rPr>
          <w:sz w:val="24"/>
          <w:szCs w:val="24"/>
        </w:rPr>
        <w:t xml:space="preserve"> </w:t>
      </w:r>
      <w:r>
        <w:rPr>
          <w:sz w:val="24"/>
          <w:szCs w:val="24"/>
        </w:rPr>
        <w:t>22.11.2024 tarihli ve E.1210316 sayılı yazısı ve ekleri incelendi.</w:t>
      </w:r>
    </w:p>
    <w:p w14:paraId="008BC24F" w14:textId="77777777" w:rsidR="00394B77" w:rsidRPr="00C55D8A" w:rsidRDefault="00394B77" w:rsidP="00394B77">
      <w:pPr>
        <w:spacing w:after="120"/>
        <w:jc w:val="both"/>
        <w:rPr>
          <w:b/>
          <w:sz w:val="24"/>
          <w:szCs w:val="24"/>
          <w:lang w:eastAsia="x-none"/>
        </w:rPr>
      </w:pPr>
      <w:r w:rsidRPr="00C55D8A">
        <w:rPr>
          <w:b/>
          <w:sz w:val="24"/>
          <w:szCs w:val="24"/>
          <w:lang w:eastAsia="x-none"/>
        </w:rPr>
        <w:t>Görüşmeler</w:t>
      </w:r>
      <w:r>
        <w:rPr>
          <w:b/>
          <w:sz w:val="24"/>
          <w:szCs w:val="24"/>
          <w:lang w:eastAsia="x-none"/>
        </w:rPr>
        <w:t xml:space="preserve"> </w:t>
      </w:r>
      <w:r w:rsidRPr="00C55D8A">
        <w:rPr>
          <w:b/>
          <w:sz w:val="24"/>
          <w:szCs w:val="24"/>
          <w:lang w:eastAsia="x-none"/>
        </w:rPr>
        <w:t>Sonunda;</w:t>
      </w:r>
    </w:p>
    <w:p w14:paraId="58D0B1C2" w14:textId="41C3BD0D" w:rsidR="00606B3E" w:rsidRDefault="00394B77" w:rsidP="00606B3E">
      <w:pPr>
        <w:spacing w:after="120"/>
        <w:jc w:val="both"/>
        <w:rPr>
          <w:color w:val="000000"/>
          <w:sz w:val="24"/>
          <w:szCs w:val="24"/>
        </w:rPr>
      </w:pPr>
      <w:r w:rsidRPr="005F5EB6">
        <w:rPr>
          <w:sz w:val="24"/>
          <w:szCs w:val="24"/>
        </w:rPr>
        <w:t xml:space="preserve">Dokuz Eylül Üniversitesi Enerji Uygulama ve Araştırma Merkezi Yönetmeliği’nin bazı maddelerinde </w:t>
      </w:r>
      <w:r w:rsidR="00606B3E">
        <w:rPr>
          <w:sz w:val="24"/>
          <w:szCs w:val="24"/>
        </w:rPr>
        <w:t xml:space="preserve">ekteki şekilde </w:t>
      </w:r>
      <w:r w:rsidR="00606B3E" w:rsidRPr="00475EDE">
        <w:rPr>
          <w:sz w:val="24"/>
          <w:szCs w:val="24"/>
        </w:rPr>
        <w:t>değişiklik</w:t>
      </w:r>
      <w:r w:rsidR="00606B3E">
        <w:rPr>
          <w:sz w:val="24"/>
          <w:szCs w:val="24"/>
        </w:rPr>
        <w:t xml:space="preserve"> </w:t>
      </w:r>
      <w:r w:rsidR="00606B3E" w:rsidRPr="00475EDE">
        <w:rPr>
          <w:sz w:val="24"/>
          <w:szCs w:val="24"/>
        </w:rPr>
        <w:t>yapılmasın</w:t>
      </w:r>
      <w:r w:rsidR="00606B3E">
        <w:rPr>
          <w:sz w:val="24"/>
          <w:szCs w:val="24"/>
        </w:rPr>
        <w:t xml:space="preserve">a </w:t>
      </w:r>
      <w:r w:rsidR="00BF18B0">
        <w:rPr>
          <w:color w:val="000000"/>
          <w:sz w:val="24"/>
          <w:szCs w:val="24"/>
        </w:rPr>
        <w:t xml:space="preserve">katılanların </w:t>
      </w:r>
      <w:r w:rsidR="00BF18B0" w:rsidRPr="002001D3">
        <w:rPr>
          <w:color w:val="000000"/>
          <w:sz w:val="24"/>
          <w:szCs w:val="24"/>
        </w:rPr>
        <w:t>oy birliğiyle karar verildi.</w:t>
      </w:r>
    </w:p>
    <w:p w14:paraId="0D386A54" w14:textId="77777777" w:rsidR="00FA01EB" w:rsidRDefault="00FA01EB" w:rsidP="00606B3E">
      <w:pPr>
        <w:spacing w:after="120"/>
        <w:jc w:val="both"/>
        <w:rPr>
          <w:color w:val="000000"/>
          <w:sz w:val="24"/>
          <w:szCs w:val="24"/>
        </w:rPr>
      </w:pPr>
    </w:p>
    <w:p w14:paraId="53696049" w14:textId="21217728" w:rsidR="007C27E5" w:rsidRDefault="007C27E5" w:rsidP="00477261">
      <w:pPr>
        <w:spacing w:after="120"/>
        <w:jc w:val="both"/>
        <w:rPr>
          <w:sz w:val="24"/>
          <w:szCs w:val="24"/>
        </w:rPr>
      </w:pPr>
      <w:r w:rsidRPr="00450376">
        <w:rPr>
          <w:b/>
          <w:color w:val="000000"/>
          <w:sz w:val="24"/>
          <w:szCs w:val="24"/>
          <w:u w:val="single"/>
        </w:rPr>
        <w:t>KARAR</w:t>
      </w:r>
      <w:r>
        <w:rPr>
          <w:b/>
          <w:color w:val="000000"/>
          <w:sz w:val="24"/>
          <w:szCs w:val="24"/>
          <w:u w:val="single"/>
        </w:rPr>
        <w:t xml:space="preserve"> </w:t>
      </w:r>
      <w:r w:rsidR="00B0688F">
        <w:rPr>
          <w:b/>
          <w:color w:val="000000"/>
          <w:sz w:val="24"/>
          <w:szCs w:val="24"/>
          <w:u w:val="single"/>
        </w:rPr>
        <w:t>6</w:t>
      </w:r>
      <w:r w:rsidRPr="00450376">
        <w:rPr>
          <w:b/>
          <w:color w:val="000000"/>
          <w:sz w:val="24"/>
          <w:szCs w:val="24"/>
        </w:rPr>
        <w:t>-</w:t>
      </w:r>
      <w:r>
        <w:rPr>
          <w:b/>
          <w:color w:val="000000"/>
          <w:sz w:val="24"/>
          <w:szCs w:val="24"/>
        </w:rPr>
        <w:t xml:space="preserve"> </w:t>
      </w:r>
      <w:r w:rsidR="00A439D4" w:rsidRPr="005F5EB6">
        <w:rPr>
          <w:sz w:val="24"/>
          <w:szCs w:val="24"/>
        </w:rPr>
        <w:t>Dokuz Eylül Üniversitesi Kadın ve Aile Çalışmaları Uygulama ve Araştırma Merkezi Yönetmeliği’nin bazı maddelerinde değişiklik yapılmasın</w:t>
      </w:r>
      <w:r w:rsidR="00A439D4">
        <w:rPr>
          <w:sz w:val="24"/>
          <w:szCs w:val="24"/>
        </w:rPr>
        <w:t>a ilişkin Kadın ve Aile Çalışmalar</w:t>
      </w:r>
      <w:r w:rsidR="0018304F">
        <w:rPr>
          <w:sz w:val="24"/>
          <w:szCs w:val="24"/>
        </w:rPr>
        <w:t>ı Uygulama ve Araştırma Merkezi Müdürlüğünün</w:t>
      </w:r>
      <w:r w:rsidR="00A439D4">
        <w:rPr>
          <w:sz w:val="24"/>
          <w:szCs w:val="24"/>
        </w:rPr>
        <w:t xml:space="preserve"> 22.11.2024 tarihli ve E.1209251 sayılı yazısı ve ekleri incelendi.</w:t>
      </w:r>
    </w:p>
    <w:p w14:paraId="0FFA4349" w14:textId="77777777" w:rsidR="00A439D4" w:rsidRPr="00C55D8A" w:rsidRDefault="00A439D4" w:rsidP="00A439D4">
      <w:pPr>
        <w:spacing w:after="120"/>
        <w:jc w:val="both"/>
        <w:rPr>
          <w:b/>
          <w:sz w:val="24"/>
          <w:szCs w:val="24"/>
          <w:lang w:eastAsia="x-none"/>
        </w:rPr>
      </w:pPr>
      <w:r w:rsidRPr="00C55D8A">
        <w:rPr>
          <w:b/>
          <w:sz w:val="24"/>
          <w:szCs w:val="24"/>
          <w:lang w:eastAsia="x-none"/>
        </w:rPr>
        <w:lastRenderedPageBreak/>
        <w:t>Görüşmeler</w:t>
      </w:r>
      <w:r>
        <w:rPr>
          <w:b/>
          <w:sz w:val="24"/>
          <w:szCs w:val="24"/>
          <w:lang w:eastAsia="x-none"/>
        </w:rPr>
        <w:t xml:space="preserve"> </w:t>
      </w:r>
      <w:r w:rsidRPr="00C55D8A">
        <w:rPr>
          <w:b/>
          <w:sz w:val="24"/>
          <w:szCs w:val="24"/>
          <w:lang w:eastAsia="x-none"/>
        </w:rPr>
        <w:t>Sonunda;</w:t>
      </w:r>
    </w:p>
    <w:p w14:paraId="46BA4EC7" w14:textId="529497A2" w:rsidR="00CC2A88" w:rsidRDefault="00A439D4" w:rsidP="00CC2A88">
      <w:pPr>
        <w:spacing w:after="120"/>
        <w:jc w:val="both"/>
        <w:rPr>
          <w:color w:val="000000"/>
          <w:sz w:val="24"/>
          <w:szCs w:val="24"/>
        </w:rPr>
      </w:pPr>
      <w:r w:rsidRPr="005F5EB6">
        <w:rPr>
          <w:sz w:val="24"/>
          <w:szCs w:val="24"/>
        </w:rPr>
        <w:t xml:space="preserve">Dokuz Eylül Üniversitesi Kadın ve Aile Çalışmaları Uygulama ve Araştırma Merkezi Yönetmeliği’nin bazı maddelerinde </w:t>
      </w:r>
      <w:r w:rsidR="00CC2A88">
        <w:rPr>
          <w:sz w:val="24"/>
          <w:szCs w:val="24"/>
        </w:rPr>
        <w:t xml:space="preserve">ekteki şekilde </w:t>
      </w:r>
      <w:r w:rsidR="00CC2A88" w:rsidRPr="00475EDE">
        <w:rPr>
          <w:sz w:val="24"/>
          <w:szCs w:val="24"/>
        </w:rPr>
        <w:t>değişiklik</w:t>
      </w:r>
      <w:r w:rsidR="00CC2A88">
        <w:rPr>
          <w:sz w:val="24"/>
          <w:szCs w:val="24"/>
        </w:rPr>
        <w:t xml:space="preserve"> </w:t>
      </w:r>
      <w:r w:rsidR="00CC2A88" w:rsidRPr="00475EDE">
        <w:rPr>
          <w:sz w:val="24"/>
          <w:szCs w:val="24"/>
        </w:rPr>
        <w:t>yapılmasın</w:t>
      </w:r>
      <w:r w:rsidR="00CC2A88">
        <w:rPr>
          <w:sz w:val="24"/>
          <w:szCs w:val="24"/>
        </w:rPr>
        <w:t xml:space="preserve">a </w:t>
      </w:r>
      <w:r w:rsidR="00FA01EB">
        <w:rPr>
          <w:color w:val="000000"/>
          <w:sz w:val="24"/>
          <w:szCs w:val="24"/>
        </w:rPr>
        <w:t xml:space="preserve">katılanların </w:t>
      </w:r>
      <w:r w:rsidR="00FA01EB" w:rsidRPr="002001D3">
        <w:rPr>
          <w:color w:val="000000"/>
          <w:sz w:val="24"/>
          <w:szCs w:val="24"/>
        </w:rPr>
        <w:t>oy birliğiyle karar verildi.</w:t>
      </w:r>
    </w:p>
    <w:p w14:paraId="639BCB33" w14:textId="77777777" w:rsidR="000B1345" w:rsidRDefault="000B1345" w:rsidP="000B1345">
      <w:pPr>
        <w:spacing w:after="120"/>
        <w:jc w:val="both"/>
        <w:rPr>
          <w:color w:val="000000" w:themeColor="text1"/>
          <w:sz w:val="24"/>
          <w:szCs w:val="24"/>
          <w:lang w:eastAsia="x-none"/>
        </w:rPr>
      </w:pPr>
      <w:r w:rsidRPr="00450376">
        <w:rPr>
          <w:b/>
          <w:color w:val="000000"/>
          <w:sz w:val="24"/>
          <w:szCs w:val="24"/>
          <w:u w:val="single"/>
        </w:rPr>
        <w:t>KARAR</w:t>
      </w:r>
      <w:r>
        <w:rPr>
          <w:b/>
          <w:color w:val="000000"/>
          <w:sz w:val="24"/>
          <w:szCs w:val="24"/>
          <w:u w:val="single"/>
        </w:rPr>
        <w:t xml:space="preserve"> 7</w:t>
      </w:r>
      <w:r w:rsidRPr="00450376">
        <w:rPr>
          <w:b/>
          <w:color w:val="000000"/>
          <w:sz w:val="24"/>
          <w:szCs w:val="24"/>
        </w:rPr>
        <w:t>-</w:t>
      </w:r>
      <w:r>
        <w:rPr>
          <w:b/>
          <w:color w:val="000000"/>
          <w:sz w:val="24"/>
          <w:szCs w:val="24"/>
        </w:rPr>
        <w:t xml:space="preserve"> </w:t>
      </w:r>
      <w:r w:rsidRPr="005F5EB6">
        <w:rPr>
          <w:color w:val="000000" w:themeColor="text1"/>
          <w:sz w:val="24"/>
          <w:szCs w:val="24"/>
          <w:lang w:eastAsia="x-none"/>
        </w:rPr>
        <w:t>Akademik Teşvik Ödeneği Yönetmeliği’nin 4. Maddesi uyarınca, Rektörün her bir doçentlik temel alanı için yüksek akademik teşvik puanına sahip öğretim üyeleri içinden önerdiği üç aday arasından Üniversitemiz Senatosunda seçim yapılarak, her bir doçentlik temel alanından en az bir kişi olmak ve iki yıl süreyle görev yapmak üzere; Üniversitemiz Senatosunun 694/23 sayılı kararı uyarınca kurulan Akademik Teşvik Düzenleme, Denetleme ve İtiraz Komisyonunun Mühendislik Temel Alanı ile Sosyal, Beşeri ve İdari Bilimler Temel Alanına üye seçilmesin</w:t>
      </w:r>
      <w:r>
        <w:rPr>
          <w:color w:val="000000" w:themeColor="text1"/>
          <w:sz w:val="24"/>
          <w:szCs w:val="24"/>
          <w:lang w:eastAsia="x-none"/>
        </w:rPr>
        <w:t>e ilişkin konu incelendi.</w:t>
      </w:r>
    </w:p>
    <w:p w14:paraId="6ACF4AED" w14:textId="77777777" w:rsidR="000B1345" w:rsidRPr="00C55D8A" w:rsidRDefault="000B1345" w:rsidP="000B1345">
      <w:pPr>
        <w:spacing w:after="120"/>
        <w:jc w:val="both"/>
        <w:rPr>
          <w:b/>
          <w:sz w:val="24"/>
          <w:szCs w:val="24"/>
          <w:lang w:eastAsia="x-none"/>
        </w:rPr>
      </w:pPr>
      <w:r w:rsidRPr="00C55D8A">
        <w:rPr>
          <w:b/>
          <w:sz w:val="24"/>
          <w:szCs w:val="24"/>
          <w:lang w:eastAsia="x-none"/>
        </w:rPr>
        <w:t>Görüşmeler</w:t>
      </w:r>
      <w:r>
        <w:rPr>
          <w:b/>
          <w:sz w:val="24"/>
          <w:szCs w:val="24"/>
          <w:lang w:eastAsia="x-none"/>
        </w:rPr>
        <w:t xml:space="preserve"> </w:t>
      </w:r>
      <w:r w:rsidRPr="00C55D8A">
        <w:rPr>
          <w:b/>
          <w:sz w:val="24"/>
          <w:szCs w:val="24"/>
          <w:lang w:eastAsia="x-none"/>
        </w:rPr>
        <w:t>Sonunda;</w:t>
      </w:r>
    </w:p>
    <w:p w14:paraId="2D7A596A" w14:textId="77777777" w:rsidR="000B1345" w:rsidRDefault="000B1345" w:rsidP="000B1345">
      <w:pPr>
        <w:spacing w:after="120"/>
        <w:jc w:val="both"/>
        <w:rPr>
          <w:color w:val="000000"/>
          <w:sz w:val="24"/>
          <w:szCs w:val="24"/>
        </w:rPr>
      </w:pPr>
      <w:r w:rsidRPr="005F5EB6">
        <w:rPr>
          <w:color w:val="000000" w:themeColor="text1"/>
          <w:sz w:val="24"/>
          <w:szCs w:val="24"/>
          <w:lang w:eastAsia="x-none"/>
        </w:rPr>
        <w:t xml:space="preserve">Üniversitemiz Senatosunun 694/23 sayılı kararı uyarınca kurulan Akademik Teşvik Düzenleme, Denetleme ve İtiraz Komisyonunun Mühendislik Temel Alanı ile Sosyal, </w:t>
      </w:r>
      <w:proofErr w:type="gramStart"/>
      <w:r w:rsidRPr="005F5EB6">
        <w:rPr>
          <w:color w:val="000000" w:themeColor="text1"/>
          <w:sz w:val="24"/>
          <w:szCs w:val="24"/>
          <w:lang w:eastAsia="x-none"/>
        </w:rPr>
        <w:t>Beşeri</w:t>
      </w:r>
      <w:proofErr w:type="gramEnd"/>
      <w:r w:rsidRPr="005F5EB6">
        <w:rPr>
          <w:color w:val="000000" w:themeColor="text1"/>
          <w:sz w:val="24"/>
          <w:szCs w:val="24"/>
          <w:lang w:eastAsia="x-none"/>
        </w:rPr>
        <w:t xml:space="preserve"> ve İdari Bilimler Temel Alanına </w:t>
      </w:r>
      <w:r>
        <w:rPr>
          <w:color w:val="000000" w:themeColor="text1"/>
          <w:sz w:val="24"/>
          <w:szCs w:val="24"/>
          <w:lang w:eastAsia="x-none"/>
        </w:rPr>
        <w:t xml:space="preserve">aşağıda yer alan </w:t>
      </w:r>
      <w:r w:rsidRPr="005F5EB6">
        <w:rPr>
          <w:color w:val="000000" w:themeColor="text1"/>
          <w:sz w:val="24"/>
          <w:szCs w:val="24"/>
          <w:lang w:eastAsia="x-none"/>
        </w:rPr>
        <w:t>üye</w:t>
      </w:r>
      <w:r>
        <w:rPr>
          <w:color w:val="000000" w:themeColor="text1"/>
          <w:sz w:val="24"/>
          <w:szCs w:val="24"/>
          <w:lang w:eastAsia="x-none"/>
        </w:rPr>
        <w:t>lerin</w:t>
      </w:r>
      <w:r w:rsidRPr="005F5EB6">
        <w:rPr>
          <w:color w:val="000000" w:themeColor="text1"/>
          <w:sz w:val="24"/>
          <w:szCs w:val="24"/>
          <w:lang w:eastAsia="x-none"/>
        </w:rPr>
        <w:t xml:space="preserve"> seçilmesin</w:t>
      </w:r>
      <w:r>
        <w:rPr>
          <w:color w:val="000000" w:themeColor="text1"/>
          <w:sz w:val="24"/>
          <w:szCs w:val="24"/>
          <w:lang w:eastAsia="x-none"/>
        </w:rPr>
        <w:t xml:space="preserve">e </w:t>
      </w:r>
      <w:r>
        <w:rPr>
          <w:color w:val="000000"/>
          <w:sz w:val="24"/>
          <w:szCs w:val="24"/>
        </w:rPr>
        <w:t xml:space="preserve">katılanların </w:t>
      </w:r>
      <w:r w:rsidRPr="002001D3">
        <w:rPr>
          <w:color w:val="000000"/>
          <w:sz w:val="24"/>
          <w:szCs w:val="24"/>
        </w:rPr>
        <w:t>oy birliğiyle karar verildi.</w:t>
      </w:r>
    </w:p>
    <w:tbl>
      <w:tblPr>
        <w:tblW w:w="9395" w:type="dxa"/>
        <w:tblCellMar>
          <w:left w:w="70" w:type="dxa"/>
          <w:right w:w="70" w:type="dxa"/>
        </w:tblCellMar>
        <w:tblLook w:val="04A0" w:firstRow="1" w:lastRow="0" w:firstColumn="1" w:lastColumn="0" w:noHBand="0" w:noVBand="1"/>
      </w:tblPr>
      <w:tblGrid>
        <w:gridCol w:w="250"/>
        <w:gridCol w:w="2864"/>
        <w:gridCol w:w="3544"/>
        <w:gridCol w:w="2737"/>
      </w:tblGrid>
      <w:tr w:rsidR="000B1345" w:rsidRPr="00DA664F" w14:paraId="520F19C0" w14:textId="77777777" w:rsidTr="00207B5C">
        <w:trPr>
          <w:trHeight w:val="636"/>
        </w:trPr>
        <w:tc>
          <w:tcPr>
            <w:tcW w:w="250" w:type="dxa"/>
            <w:tcBorders>
              <w:top w:val="single" w:sz="4" w:space="0" w:color="auto"/>
              <w:left w:val="single" w:sz="4" w:space="0" w:color="auto"/>
              <w:bottom w:val="single" w:sz="4" w:space="0" w:color="auto"/>
              <w:right w:val="single" w:sz="4" w:space="0" w:color="auto"/>
            </w:tcBorders>
            <w:shd w:val="clear" w:color="auto" w:fill="FFFFFF"/>
          </w:tcPr>
          <w:p w14:paraId="49C4FFF7" w14:textId="77777777" w:rsidR="000B1345" w:rsidRPr="001E53FC" w:rsidRDefault="000B1345" w:rsidP="00207B5C">
            <w:pPr>
              <w:jc w:val="center"/>
              <w:rPr>
                <w:b/>
                <w:bCs/>
                <w:sz w:val="22"/>
                <w:szCs w:val="22"/>
              </w:rPr>
            </w:pPr>
          </w:p>
        </w:tc>
        <w:tc>
          <w:tcPr>
            <w:tcW w:w="286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59C7302" w14:textId="77777777" w:rsidR="000B1345" w:rsidRPr="001E53FC" w:rsidRDefault="000B1345" w:rsidP="00207B5C">
            <w:pPr>
              <w:jc w:val="center"/>
              <w:rPr>
                <w:b/>
                <w:bCs/>
                <w:sz w:val="22"/>
                <w:szCs w:val="22"/>
              </w:rPr>
            </w:pPr>
            <w:r w:rsidRPr="001E53FC">
              <w:rPr>
                <w:b/>
                <w:bCs/>
                <w:sz w:val="22"/>
                <w:szCs w:val="22"/>
              </w:rPr>
              <w:t xml:space="preserve">Doçentlik Temel Alanı </w:t>
            </w:r>
          </w:p>
        </w:tc>
        <w:tc>
          <w:tcPr>
            <w:tcW w:w="3544" w:type="dxa"/>
            <w:tcBorders>
              <w:top w:val="single" w:sz="4" w:space="0" w:color="auto"/>
              <w:left w:val="nil"/>
              <w:bottom w:val="single" w:sz="4" w:space="0" w:color="auto"/>
              <w:right w:val="single" w:sz="4" w:space="0" w:color="auto"/>
            </w:tcBorders>
            <w:shd w:val="clear" w:color="auto" w:fill="FFFFFF"/>
            <w:noWrap/>
            <w:vAlign w:val="center"/>
            <w:hideMark/>
          </w:tcPr>
          <w:p w14:paraId="7DF4EA1E" w14:textId="77777777" w:rsidR="000B1345" w:rsidRPr="001E53FC" w:rsidRDefault="000B1345" w:rsidP="00207B5C">
            <w:pPr>
              <w:jc w:val="center"/>
              <w:rPr>
                <w:b/>
                <w:bCs/>
                <w:sz w:val="22"/>
                <w:szCs w:val="22"/>
              </w:rPr>
            </w:pPr>
            <w:r w:rsidRPr="001E53FC">
              <w:rPr>
                <w:b/>
                <w:bCs/>
                <w:sz w:val="22"/>
                <w:szCs w:val="22"/>
              </w:rPr>
              <w:t>Adı Soyadı</w:t>
            </w:r>
          </w:p>
        </w:tc>
        <w:tc>
          <w:tcPr>
            <w:tcW w:w="2737" w:type="dxa"/>
            <w:tcBorders>
              <w:top w:val="single" w:sz="4" w:space="0" w:color="auto"/>
              <w:left w:val="nil"/>
              <w:bottom w:val="single" w:sz="4" w:space="0" w:color="auto"/>
              <w:right w:val="single" w:sz="4" w:space="0" w:color="auto"/>
            </w:tcBorders>
            <w:shd w:val="clear" w:color="auto" w:fill="FFFFFF"/>
            <w:noWrap/>
            <w:vAlign w:val="center"/>
            <w:hideMark/>
          </w:tcPr>
          <w:p w14:paraId="37C66B4C" w14:textId="77777777" w:rsidR="000B1345" w:rsidRPr="001E53FC" w:rsidRDefault="000B1345" w:rsidP="00207B5C">
            <w:pPr>
              <w:jc w:val="center"/>
              <w:rPr>
                <w:b/>
                <w:bCs/>
                <w:sz w:val="22"/>
                <w:szCs w:val="22"/>
              </w:rPr>
            </w:pPr>
            <w:r w:rsidRPr="001E53FC">
              <w:rPr>
                <w:b/>
                <w:bCs/>
                <w:sz w:val="22"/>
                <w:szCs w:val="22"/>
              </w:rPr>
              <w:t>Kadro Birimi</w:t>
            </w:r>
          </w:p>
        </w:tc>
      </w:tr>
      <w:tr w:rsidR="000B1345" w:rsidRPr="00DA664F" w14:paraId="490656D6" w14:textId="77777777" w:rsidTr="00207B5C">
        <w:trPr>
          <w:trHeight w:val="300"/>
        </w:trPr>
        <w:tc>
          <w:tcPr>
            <w:tcW w:w="250" w:type="dxa"/>
            <w:tcBorders>
              <w:top w:val="single" w:sz="4" w:space="0" w:color="auto"/>
              <w:left w:val="single" w:sz="4" w:space="0" w:color="auto"/>
              <w:bottom w:val="single" w:sz="4" w:space="0" w:color="auto"/>
              <w:right w:val="single" w:sz="4" w:space="0" w:color="auto"/>
            </w:tcBorders>
            <w:hideMark/>
          </w:tcPr>
          <w:p w14:paraId="285BBE1B" w14:textId="77777777" w:rsidR="000B1345" w:rsidRPr="00DA664F" w:rsidRDefault="000B1345" w:rsidP="00207B5C">
            <w:pPr>
              <w:jc w:val="center"/>
              <w:rPr>
                <w:sz w:val="22"/>
                <w:szCs w:val="22"/>
              </w:rPr>
            </w:pPr>
            <w:r w:rsidRPr="00DA664F">
              <w:rPr>
                <w:sz w:val="22"/>
                <w:szCs w:val="22"/>
              </w:rPr>
              <w:t>1</w:t>
            </w:r>
          </w:p>
        </w:tc>
        <w:tc>
          <w:tcPr>
            <w:tcW w:w="2864" w:type="dxa"/>
            <w:tcBorders>
              <w:top w:val="single" w:sz="4" w:space="0" w:color="auto"/>
              <w:left w:val="single" w:sz="4" w:space="0" w:color="auto"/>
              <w:bottom w:val="single" w:sz="4" w:space="0" w:color="auto"/>
              <w:right w:val="single" w:sz="4" w:space="0" w:color="auto"/>
            </w:tcBorders>
            <w:vAlign w:val="center"/>
            <w:hideMark/>
          </w:tcPr>
          <w:p w14:paraId="6298E61A" w14:textId="77777777" w:rsidR="000B1345" w:rsidRPr="001E53FC" w:rsidRDefault="000B1345" w:rsidP="00207B5C">
            <w:pPr>
              <w:rPr>
                <w:color w:val="000000" w:themeColor="text1"/>
                <w:sz w:val="24"/>
                <w:szCs w:val="24"/>
                <w:lang w:eastAsia="x-none"/>
              </w:rPr>
            </w:pPr>
            <w:r w:rsidRPr="001E53FC">
              <w:rPr>
                <w:color w:val="000000" w:themeColor="text1"/>
                <w:sz w:val="24"/>
                <w:szCs w:val="24"/>
                <w:lang w:eastAsia="x-none"/>
              </w:rPr>
              <w:t>Mühendislik</w:t>
            </w:r>
          </w:p>
        </w:tc>
        <w:tc>
          <w:tcPr>
            <w:tcW w:w="3544" w:type="dxa"/>
            <w:tcBorders>
              <w:top w:val="single" w:sz="4" w:space="0" w:color="auto"/>
              <w:left w:val="single" w:sz="4" w:space="0" w:color="auto"/>
              <w:bottom w:val="single" w:sz="4" w:space="0" w:color="auto"/>
              <w:right w:val="single" w:sz="4" w:space="0" w:color="auto"/>
            </w:tcBorders>
            <w:vAlign w:val="center"/>
            <w:hideMark/>
          </w:tcPr>
          <w:p w14:paraId="1EC05A8D" w14:textId="77777777" w:rsidR="000B1345" w:rsidRPr="001E53FC" w:rsidRDefault="000B1345" w:rsidP="00207B5C">
            <w:pPr>
              <w:rPr>
                <w:color w:val="000000" w:themeColor="text1"/>
                <w:sz w:val="24"/>
                <w:szCs w:val="24"/>
                <w:lang w:eastAsia="x-none"/>
              </w:rPr>
            </w:pPr>
            <w:r w:rsidRPr="001E53FC">
              <w:rPr>
                <w:color w:val="000000" w:themeColor="text1"/>
                <w:sz w:val="24"/>
                <w:szCs w:val="24"/>
                <w:lang w:eastAsia="x-none"/>
              </w:rPr>
              <w:t>Prof. Dr. Adil BAYKASOĞLU</w:t>
            </w:r>
          </w:p>
        </w:tc>
        <w:tc>
          <w:tcPr>
            <w:tcW w:w="2737" w:type="dxa"/>
            <w:tcBorders>
              <w:top w:val="single" w:sz="4" w:space="0" w:color="auto"/>
              <w:left w:val="single" w:sz="4" w:space="0" w:color="auto"/>
              <w:bottom w:val="single" w:sz="4" w:space="0" w:color="auto"/>
              <w:right w:val="single" w:sz="4" w:space="0" w:color="auto"/>
            </w:tcBorders>
            <w:vAlign w:val="center"/>
            <w:hideMark/>
          </w:tcPr>
          <w:p w14:paraId="545E844D" w14:textId="77777777" w:rsidR="000B1345" w:rsidRPr="001E53FC" w:rsidRDefault="000B1345" w:rsidP="00207B5C">
            <w:pPr>
              <w:rPr>
                <w:color w:val="000000" w:themeColor="text1"/>
                <w:sz w:val="24"/>
                <w:szCs w:val="24"/>
                <w:lang w:eastAsia="x-none"/>
              </w:rPr>
            </w:pPr>
            <w:r w:rsidRPr="001E53FC">
              <w:rPr>
                <w:color w:val="000000" w:themeColor="text1"/>
                <w:sz w:val="24"/>
                <w:szCs w:val="24"/>
                <w:lang w:eastAsia="x-none"/>
              </w:rPr>
              <w:t>Mühendislik Fakültesi</w:t>
            </w:r>
          </w:p>
        </w:tc>
      </w:tr>
      <w:tr w:rsidR="000B1345" w:rsidRPr="00DA664F" w14:paraId="13CCD98E" w14:textId="77777777" w:rsidTr="00207B5C">
        <w:trPr>
          <w:trHeight w:val="352"/>
        </w:trPr>
        <w:tc>
          <w:tcPr>
            <w:tcW w:w="250" w:type="dxa"/>
            <w:tcBorders>
              <w:top w:val="single" w:sz="4" w:space="0" w:color="auto"/>
              <w:left w:val="single" w:sz="4" w:space="0" w:color="auto"/>
              <w:bottom w:val="single" w:sz="4" w:space="0" w:color="auto"/>
              <w:right w:val="single" w:sz="4" w:space="0" w:color="auto"/>
            </w:tcBorders>
            <w:hideMark/>
          </w:tcPr>
          <w:p w14:paraId="133E39EB" w14:textId="77777777" w:rsidR="000B1345" w:rsidRDefault="000B1345" w:rsidP="00207B5C">
            <w:pPr>
              <w:rPr>
                <w:sz w:val="22"/>
                <w:szCs w:val="22"/>
              </w:rPr>
            </w:pPr>
            <w:r w:rsidRPr="00DA664F">
              <w:rPr>
                <w:sz w:val="22"/>
                <w:szCs w:val="22"/>
              </w:rPr>
              <w:t xml:space="preserve"> </w:t>
            </w:r>
            <w:r>
              <w:rPr>
                <w:sz w:val="22"/>
                <w:szCs w:val="22"/>
              </w:rPr>
              <w:t xml:space="preserve"> 2</w:t>
            </w:r>
          </w:p>
          <w:p w14:paraId="5540AE9B" w14:textId="77777777" w:rsidR="000B1345" w:rsidRPr="00DA664F" w:rsidRDefault="000B1345" w:rsidP="00207B5C">
            <w:pPr>
              <w:rPr>
                <w:sz w:val="22"/>
                <w:szCs w:val="22"/>
              </w:rPr>
            </w:pPr>
            <w:r>
              <w:rPr>
                <w:sz w:val="22"/>
                <w:szCs w:val="22"/>
              </w:rPr>
              <w:t xml:space="preserve"> </w:t>
            </w:r>
          </w:p>
        </w:tc>
        <w:tc>
          <w:tcPr>
            <w:tcW w:w="2864" w:type="dxa"/>
            <w:tcBorders>
              <w:top w:val="single" w:sz="4" w:space="0" w:color="auto"/>
              <w:left w:val="single" w:sz="4" w:space="0" w:color="auto"/>
              <w:bottom w:val="single" w:sz="4" w:space="0" w:color="auto"/>
              <w:right w:val="single" w:sz="4" w:space="0" w:color="auto"/>
            </w:tcBorders>
            <w:vAlign w:val="center"/>
            <w:hideMark/>
          </w:tcPr>
          <w:p w14:paraId="2D776007" w14:textId="77777777" w:rsidR="000B1345" w:rsidRPr="001E53FC" w:rsidRDefault="000B1345" w:rsidP="00207B5C">
            <w:pPr>
              <w:rPr>
                <w:color w:val="000000" w:themeColor="text1"/>
                <w:sz w:val="24"/>
                <w:szCs w:val="24"/>
                <w:lang w:eastAsia="x-none"/>
              </w:rPr>
            </w:pPr>
            <w:r w:rsidRPr="001E53FC">
              <w:rPr>
                <w:color w:val="000000" w:themeColor="text1"/>
                <w:sz w:val="24"/>
                <w:szCs w:val="24"/>
                <w:lang w:eastAsia="x-none"/>
              </w:rPr>
              <w:t xml:space="preserve">Sosyal, </w:t>
            </w:r>
            <w:proofErr w:type="gramStart"/>
            <w:r w:rsidRPr="001E53FC">
              <w:rPr>
                <w:color w:val="000000" w:themeColor="text1"/>
                <w:sz w:val="24"/>
                <w:szCs w:val="24"/>
                <w:lang w:eastAsia="x-none"/>
              </w:rPr>
              <w:t>Beşeri</w:t>
            </w:r>
            <w:proofErr w:type="gramEnd"/>
            <w:r w:rsidRPr="001E53FC">
              <w:rPr>
                <w:color w:val="000000" w:themeColor="text1"/>
                <w:sz w:val="24"/>
                <w:szCs w:val="24"/>
                <w:lang w:eastAsia="x-none"/>
              </w:rPr>
              <w:t xml:space="preserve"> ve İdari Bilimler</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7ABBFB6" w14:textId="77777777" w:rsidR="000B1345" w:rsidRPr="001E53FC" w:rsidRDefault="000B1345" w:rsidP="00207B5C">
            <w:pPr>
              <w:rPr>
                <w:color w:val="000000" w:themeColor="text1"/>
                <w:sz w:val="24"/>
                <w:szCs w:val="24"/>
                <w:lang w:eastAsia="x-none"/>
              </w:rPr>
            </w:pPr>
            <w:r w:rsidRPr="001E53FC">
              <w:rPr>
                <w:color w:val="000000" w:themeColor="text1"/>
                <w:sz w:val="24"/>
                <w:szCs w:val="24"/>
                <w:lang w:eastAsia="x-none"/>
              </w:rPr>
              <w:t>Prof. Dr. Yahya ARAZ</w:t>
            </w:r>
          </w:p>
        </w:tc>
        <w:tc>
          <w:tcPr>
            <w:tcW w:w="2737" w:type="dxa"/>
            <w:tcBorders>
              <w:top w:val="single" w:sz="4" w:space="0" w:color="auto"/>
              <w:left w:val="single" w:sz="4" w:space="0" w:color="auto"/>
              <w:bottom w:val="single" w:sz="4" w:space="0" w:color="auto"/>
              <w:right w:val="single" w:sz="4" w:space="0" w:color="auto"/>
            </w:tcBorders>
            <w:vAlign w:val="center"/>
            <w:hideMark/>
          </w:tcPr>
          <w:p w14:paraId="72E69AC8" w14:textId="77777777" w:rsidR="000B1345" w:rsidRPr="001E53FC" w:rsidRDefault="000B1345" w:rsidP="00207B5C">
            <w:pPr>
              <w:rPr>
                <w:color w:val="000000" w:themeColor="text1"/>
                <w:sz w:val="24"/>
                <w:szCs w:val="24"/>
                <w:lang w:eastAsia="x-none"/>
              </w:rPr>
            </w:pPr>
            <w:r w:rsidRPr="001E53FC">
              <w:rPr>
                <w:color w:val="000000" w:themeColor="text1"/>
                <w:sz w:val="24"/>
                <w:szCs w:val="24"/>
                <w:lang w:eastAsia="x-none"/>
              </w:rPr>
              <w:t>Buca Eğitim Fakültesi</w:t>
            </w:r>
          </w:p>
        </w:tc>
      </w:tr>
    </w:tbl>
    <w:p w14:paraId="56E42994" w14:textId="77777777" w:rsidR="0062498F" w:rsidRDefault="0062498F" w:rsidP="00477261">
      <w:pPr>
        <w:spacing w:after="120"/>
        <w:jc w:val="both"/>
        <w:rPr>
          <w:color w:val="000000"/>
          <w:sz w:val="24"/>
          <w:szCs w:val="24"/>
        </w:rPr>
      </w:pPr>
    </w:p>
    <w:p w14:paraId="1D577196" w14:textId="344121B6" w:rsidR="00196710" w:rsidRPr="00196710" w:rsidRDefault="00D17388" w:rsidP="00196710">
      <w:pPr>
        <w:spacing w:after="120"/>
        <w:jc w:val="both"/>
        <w:rPr>
          <w:color w:val="000000"/>
          <w:sz w:val="24"/>
          <w:szCs w:val="24"/>
        </w:rPr>
      </w:pPr>
      <w:bookmarkStart w:id="11" w:name="_Hlk186111831"/>
      <w:r w:rsidRPr="00450376">
        <w:rPr>
          <w:b/>
          <w:color w:val="000000"/>
          <w:sz w:val="24"/>
          <w:szCs w:val="24"/>
          <w:u w:val="single"/>
        </w:rPr>
        <w:t>KARAR</w:t>
      </w:r>
      <w:r>
        <w:rPr>
          <w:b/>
          <w:color w:val="000000"/>
          <w:sz w:val="24"/>
          <w:szCs w:val="24"/>
          <w:u w:val="single"/>
        </w:rPr>
        <w:t xml:space="preserve"> 8</w:t>
      </w:r>
      <w:r w:rsidRPr="00450376">
        <w:rPr>
          <w:b/>
          <w:color w:val="000000"/>
          <w:sz w:val="24"/>
          <w:szCs w:val="24"/>
        </w:rPr>
        <w:t>-</w:t>
      </w:r>
      <w:r w:rsidR="00E56F88">
        <w:rPr>
          <w:b/>
          <w:color w:val="000000"/>
          <w:sz w:val="24"/>
          <w:szCs w:val="24"/>
        </w:rPr>
        <w:t xml:space="preserve"> </w:t>
      </w:r>
      <w:r w:rsidR="00196710" w:rsidRPr="00196710">
        <w:rPr>
          <w:color w:val="000000"/>
          <w:sz w:val="24"/>
          <w:szCs w:val="24"/>
        </w:rPr>
        <w:t>Diş Hekimliği Fakültesi Klinik Bilimler Bölümü bünyesinde yer alan “Diş Hastalıkları ve Tedavisi Anabilim Dalı” adının “</w:t>
      </w:r>
      <w:proofErr w:type="spellStart"/>
      <w:r w:rsidR="00196710" w:rsidRPr="00196710">
        <w:rPr>
          <w:color w:val="000000"/>
          <w:sz w:val="24"/>
          <w:szCs w:val="24"/>
        </w:rPr>
        <w:t>Restoratif</w:t>
      </w:r>
      <w:proofErr w:type="spellEnd"/>
      <w:r w:rsidR="00196710" w:rsidRPr="00196710">
        <w:rPr>
          <w:color w:val="000000"/>
          <w:sz w:val="24"/>
          <w:szCs w:val="24"/>
        </w:rPr>
        <w:t xml:space="preserve"> Diş Tedavisi Anabilim Dalı” olarak değiştirilmesine ilişkin Dekanlığın 09.12.2024 tarihli ve E-1228359 sayılı yazısı ve ekleri incelendi.</w:t>
      </w:r>
    </w:p>
    <w:p w14:paraId="4AF87F82" w14:textId="484A77B3" w:rsidR="00196710" w:rsidRPr="00196710" w:rsidRDefault="00196710" w:rsidP="00196710">
      <w:pPr>
        <w:spacing w:after="120"/>
        <w:jc w:val="both"/>
        <w:rPr>
          <w:b/>
          <w:color w:val="000000"/>
          <w:sz w:val="24"/>
          <w:szCs w:val="24"/>
        </w:rPr>
      </w:pPr>
      <w:r w:rsidRPr="00196710">
        <w:rPr>
          <w:b/>
          <w:color w:val="000000"/>
          <w:sz w:val="24"/>
          <w:szCs w:val="24"/>
        </w:rPr>
        <w:t>Görüşmeler sonunda;</w:t>
      </w:r>
    </w:p>
    <w:p w14:paraId="3AB1C422" w14:textId="5E25286A" w:rsidR="00AD09E6" w:rsidRDefault="00196710" w:rsidP="00196710">
      <w:pPr>
        <w:spacing w:after="120"/>
        <w:jc w:val="both"/>
        <w:rPr>
          <w:color w:val="000000"/>
          <w:sz w:val="24"/>
          <w:szCs w:val="24"/>
        </w:rPr>
      </w:pPr>
      <w:r w:rsidRPr="00196710">
        <w:rPr>
          <w:color w:val="000000"/>
          <w:sz w:val="24"/>
          <w:szCs w:val="24"/>
        </w:rPr>
        <w:t>Diş Hekimliği Fakültesi Klinik Bilimler Bölümü bünyesinde yer alan “Diş Hastalıkları ve Tedavisi Anabilim Dalı” adının “</w:t>
      </w:r>
      <w:proofErr w:type="spellStart"/>
      <w:r w:rsidRPr="00196710">
        <w:rPr>
          <w:color w:val="000000"/>
          <w:sz w:val="24"/>
          <w:szCs w:val="24"/>
        </w:rPr>
        <w:t>Restoratif</w:t>
      </w:r>
      <w:proofErr w:type="spellEnd"/>
      <w:r w:rsidRPr="00196710">
        <w:rPr>
          <w:color w:val="000000"/>
          <w:sz w:val="24"/>
          <w:szCs w:val="24"/>
        </w:rPr>
        <w:t xml:space="preserve"> Diş Tedavisi Anabilim Dalı” olarak değiştirilmesine ve konunun Yükseköğretim Kurulu Başkanlığına arzına </w:t>
      </w:r>
      <w:r w:rsidR="00FA01EB">
        <w:rPr>
          <w:color w:val="000000"/>
          <w:sz w:val="24"/>
          <w:szCs w:val="24"/>
        </w:rPr>
        <w:t xml:space="preserve">katılanların </w:t>
      </w:r>
      <w:r w:rsidR="00FA01EB" w:rsidRPr="002001D3">
        <w:rPr>
          <w:color w:val="000000"/>
          <w:sz w:val="24"/>
          <w:szCs w:val="24"/>
        </w:rPr>
        <w:t>oy birliğiyle karar verildi.</w:t>
      </w:r>
    </w:p>
    <w:p w14:paraId="269C817F" w14:textId="667854C0" w:rsidR="00815C42" w:rsidRPr="00815C42" w:rsidRDefault="00815C42" w:rsidP="002A024D">
      <w:pPr>
        <w:jc w:val="both"/>
        <w:rPr>
          <w:color w:val="000000"/>
          <w:sz w:val="24"/>
          <w:szCs w:val="24"/>
        </w:rPr>
      </w:pPr>
      <w:bookmarkStart w:id="12" w:name="_Hlk186111847"/>
      <w:bookmarkEnd w:id="11"/>
      <w:r w:rsidRPr="00450376">
        <w:rPr>
          <w:b/>
          <w:color w:val="000000"/>
          <w:sz w:val="24"/>
          <w:szCs w:val="24"/>
          <w:u w:val="single"/>
        </w:rPr>
        <w:t>KARAR</w:t>
      </w:r>
      <w:r>
        <w:rPr>
          <w:b/>
          <w:color w:val="000000"/>
          <w:sz w:val="24"/>
          <w:szCs w:val="24"/>
          <w:u w:val="single"/>
        </w:rPr>
        <w:t xml:space="preserve"> 9</w:t>
      </w:r>
      <w:r w:rsidRPr="00450376">
        <w:rPr>
          <w:b/>
          <w:color w:val="000000"/>
          <w:sz w:val="24"/>
          <w:szCs w:val="24"/>
        </w:rPr>
        <w:t>-</w:t>
      </w:r>
      <w:r w:rsidRPr="00815C42">
        <w:rPr>
          <w:color w:val="000000"/>
          <w:sz w:val="24"/>
          <w:szCs w:val="24"/>
        </w:rPr>
        <w:t xml:space="preserve"> Devlet Konservatuvarı Müzik Bölümü bünyesinde yer alan “Piyano </w:t>
      </w:r>
      <w:proofErr w:type="spellStart"/>
      <w:r w:rsidRPr="00815C42">
        <w:rPr>
          <w:color w:val="000000"/>
          <w:sz w:val="24"/>
          <w:szCs w:val="24"/>
        </w:rPr>
        <w:t>Anasanat</w:t>
      </w:r>
      <w:proofErr w:type="spellEnd"/>
      <w:r w:rsidRPr="00815C42">
        <w:rPr>
          <w:color w:val="000000"/>
          <w:sz w:val="24"/>
          <w:szCs w:val="24"/>
        </w:rPr>
        <w:t xml:space="preserve"> Dalı” adının “Piyano, Arp ve Gitar </w:t>
      </w:r>
      <w:proofErr w:type="spellStart"/>
      <w:r w:rsidRPr="00815C42">
        <w:rPr>
          <w:color w:val="000000"/>
          <w:sz w:val="24"/>
          <w:szCs w:val="24"/>
        </w:rPr>
        <w:t>Anasanat</w:t>
      </w:r>
      <w:proofErr w:type="spellEnd"/>
      <w:r w:rsidRPr="00815C42">
        <w:rPr>
          <w:color w:val="000000"/>
          <w:sz w:val="24"/>
          <w:szCs w:val="24"/>
        </w:rPr>
        <w:t xml:space="preserve"> Dalı” olarak değiştirilmesine ilişkin Müdürlüğün 19.12.2024 tarihli ve E-1238763 sayılı yazısı ve ekleri incelendi.</w:t>
      </w:r>
    </w:p>
    <w:p w14:paraId="32B47C22" w14:textId="77777777" w:rsidR="00815C42" w:rsidRDefault="00815C42" w:rsidP="002A024D">
      <w:pPr>
        <w:spacing w:after="240"/>
        <w:jc w:val="both"/>
        <w:rPr>
          <w:b/>
          <w:color w:val="000000"/>
          <w:sz w:val="24"/>
          <w:szCs w:val="24"/>
        </w:rPr>
      </w:pPr>
      <w:r w:rsidRPr="00815C42">
        <w:rPr>
          <w:b/>
          <w:color w:val="000000"/>
          <w:sz w:val="24"/>
          <w:szCs w:val="24"/>
        </w:rPr>
        <w:t>Görüşmeler sonunda;</w:t>
      </w:r>
    </w:p>
    <w:p w14:paraId="5D249502" w14:textId="77777777" w:rsidR="00FA01EB" w:rsidRDefault="00815C42" w:rsidP="002A024D">
      <w:pPr>
        <w:spacing w:after="240"/>
        <w:jc w:val="both"/>
        <w:rPr>
          <w:color w:val="000000"/>
          <w:sz w:val="24"/>
          <w:szCs w:val="24"/>
        </w:rPr>
      </w:pPr>
      <w:r w:rsidRPr="00815C42">
        <w:rPr>
          <w:color w:val="000000"/>
          <w:sz w:val="24"/>
          <w:szCs w:val="24"/>
        </w:rPr>
        <w:t xml:space="preserve">Devlet Konservatuvarı Müzik Bölümü bünyesinde yer alan “Piyano </w:t>
      </w:r>
      <w:proofErr w:type="spellStart"/>
      <w:r w:rsidRPr="00815C42">
        <w:rPr>
          <w:color w:val="000000"/>
          <w:sz w:val="24"/>
          <w:szCs w:val="24"/>
        </w:rPr>
        <w:t>Anasanat</w:t>
      </w:r>
      <w:proofErr w:type="spellEnd"/>
      <w:r w:rsidRPr="00815C42">
        <w:rPr>
          <w:color w:val="000000"/>
          <w:sz w:val="24"/>
          <w:szCs w:val="24"/>
        </w:rPr>
        <w:t xml:space="preserve"> Dalı” adının “Piyano, Arp ve Gitar </w:t>
      </w:r>
      <w:proofErr w:type="spellStart"/>
      <w:r w:rsidRPr="00815C42">
        <w:rPr>
          <w:color w:val="000000"/>
          <w:sz w:val="24"/>
          <w:szCs w:val="24"/>
        </w:rPr>
        <w:t>Anasanat</w:t>
      </w:r>
      <w:proofErr w:type="spellEnd"/>
      <w:r w:rsidRPr="00815C42">
        <w:rPr>
          <w:color w:val="000000"/>
          <w:sz w:val="24"/>
          <w:szCs w:val="24"/>
        </w:rPr>
        <w:t xml:space="preserve"> Dalı” olarak değiştirilmesine </w:t>
      </w:r>
      <w:r w:rsidRPr="00C04055">
        <w:rPr>
          <w:color w:val="000000"/>
          <w:sz w:val="24"/>
          <w:szCs w:val="24"/>
        </w:rPr>
        <w:t>ve konunun Yükseköğretim Kurulu Başkanlığına arzına</w:t>
      </w:r>
      <w:r w:rsidRPr="00815C42">
        <w:rPr>
          <w:color w:val="000000"/>
          <w:sz w:val="24"/>
          <w:szCs w:val="24"/>
        </w:rPr>
        <w:t xml:space="preserve"> </w:t>
      </w:r>
      <w:bookmarkStart w:id="13" w:name="_Hlk186111875"/>
      <w:bookmarkEnd w:id="12"/>
      <w:r w:rsidR="00FA01EB">
        <w:rPr>
          <w:color w:val="000000"/>
          <w:sz w:val="24"/>
          <w:szCs w:val="24"/>
        </w:rPr>
        <w:t xml:space="preserve">katılanların </w:t>
      </w:r>
      <w:r w:rsidR="00FA01EB" w:rsidRPr="002001D3">
        <w:rPr>
          <w:color w:val="000000"/>
          <w:sz w:val="24"/>
          <w:szCs w:val="24"/>
        </w:rPr>
        <w:t>oy birliğiyle karar verildi.</w:t>
      </w:r>
    </w:p>
    <w:p w14:paraId="37DF408C" w14:textId="0CF8B9A5" w:rsidR="00815C42" w:rsidRPr="001A23EA" w:rsidRDefault="00815C42" w:rsidP="007257B9">
      <w:pPr>
        <w:spacing w:after="240"/>
        <w:jc w:val="both"/>
        <w:rPr>
          <w:rFonts w:eastAsia="Calibri"/>
          <w:color w:val="000000" w:themeColor="text1"/>
          <w:sz w:val="24"/>
          <w:szCs w:val="24"/>
        </w:rPr>
      </w:pPr>
      <w:r w:rsidRPr="00450376">
        <w:rPr>
          <w:b/>
          <w:color w:val="000000"/>
          <w:sz w:val="24"/>
          <w:szCs w:val="24"/>
          <w:u w:val="single"/>
        </w:rPr>
        <w:t>KARAR</w:t>
      </w:r>
      <w:r>
        <w:rPr>
          <w:b/>
          <w:color w:val="000000"/>
          <w:sz w:val="24"/>
          <w:szCs w:val="24"/>
          <w:u w:val="single"/>
        </w:rPr>
        <w:t xml:space="preserve"> 10</w:t>
      </w:r>
      <w:r w:rsidRPr="00450376">
        <w:rPr>
          <w:b/>
          <w:color w:val="000000"/>
          <w:sz w:val="24"/>
          <w:szCs w:val="24"/>
        </w:rPr>
        <w:t>-</w:t>
      </w:r>
      <w:r>
        <w:rPr>
          <w:b/>
          <w:color w:val="000000"/>
          <w:sz w:val="24"/>
          <w:szCs w:val="24"/>
        </w:rPr>
        <w:t xml:space="preserve"> </w:t>
      </w:r>
      <w:r w:rsidRPr="00C04055">
        <w:rPr>
          <w:bCs/>
          <w:sz w:val="24"/>
          <w:szCs w:val="24"/>
        </w:rPr>
        <w:t xml:space="preserve">2024-2025 eğitim-öğretim yılı bahar yarıyılında Üniversitemiz İşletme Fakültesinde uzaktan öğretim yoluyla verilecek derslerin belirlenmesine </w:t>
      </w:r>
      <w:r w:rsidRPr="00C04055">
        <w:rPr>
          <w:rFonts w:eastAsia="Arial Unicode MS"/>
          <w:bCs/>
          <w:color w:val="000000" w:themeColor="text1"/>
          <w:sz w:val="24"/>
          <w:szCs w:val="24"/>
        </w:rPr>
        <w:t xml:space="preserve">ilişkin </w:t>
      </w:r>
      <w:r w:rsidRPr="00C04055">
        <w:rPr>
          <w:rFonts w:eastAsia="Calibri"/>
          <w:color w:val="000000" w:themeColor="text1"/>
          <w:sz w:val="24"/>
          <w:szCs w:val="24"/>
        </w:rPr>
        <w:t>konu görüşüldü.</w:t>
      </w:r>
    </w:p>
    <w:p w14:paraId="5FDDDE47" w14:textId="27D29BCB" w:rsidR="00815C42" w:rsidRPr="00C04055" w:rsidRDefault="00815C42" w:rsidP="007257B9">
      <w:pPr>
        <w:spacing w:after="240"/>
        <w:rPr>
          <w:b/>
          <w:sz w:val="24"/>
          <w:szCs w:val="24"/>
        </w:rPr>
      </w:pPr>
      <w:r w:rsidRPr="00C04055">
        <w:rPr>
          <w:b/>
          <w:sz w:val="24"/>
          <w:szCs w:val="24"/>
        </w:rPr>
        <w:t>Görüşmeler sonunda;</w:t>
      </w:r>
    </w:p>
    <w:p w14:paraId="2CAB4107" w14:textId="77777777" w:rsidR="00FA01EB" w:rsidRDefault="00815C42" w:rsidP="007257B9">
      <w:pPr>
        <w:jc w:val="both"/>
        <w:rPr>
          <w:color w:val="000000"/>
          <w:sz w:val="24"/>
          <w:szCs w:val="24"/>
        </w:rPr>
      </w:pPr>
      <w:r w:rsidRPr="00C04055">
        <w:rPr>
          <w:bCs/>
          <w:sz w:val="24"/>
          <w:szCs w:val="24"/>
        </w:rPr>
        <w:lastRenderedPageBreak/>
        <w:t>2024-2025 eğitim-öğretim yılı bahar yarıyılında Üniversitemiz İşletme Fakültesinde ekte yer alan derslerin uzaktan öğretim yoluyla verilmesine</w:t>
      </w:r>
      <w:r w:rsidRPr="00C04055">
        <w:rPr>
          <w:rFonts w:eastAsia="Arial Unicode MS"/>
          <w:bCs/>
          <w:color w:val="000000" w:themeColor="text1"/>
          <w:sz w:val="24"/>
          <w:szCs w:val="24"/>
        </w:rPr>
        <w:t xml:space="preserve"> ve konunun </w:t>
      </w:r>
      <w:r w:rsidRPr="00C04055">
        <w:rPr>
          <w:rFonts w:eastAsia="Calibri"/>
          <w:sz w:val="24"/>
          <w:szCs w:val="24"/>
        </w:rPr>
        <w:t xml:space="preserve">Yükseköğretim Kurulu Başkanlığına arzına </w:t>
      </w:r>
      <w:bookmarkStart w:id="14" w:name="_Hlk186111902"/>
      <w:bookmarkEnd w:id="13"/>
      <w:r w:rsidR="00FA01EB">
        <w:rPr>
          <w:color w:val="000000"/>
          <w:sz w:val="24"/>
          <w:szCs w:val="24"/>
        </w:rPr>
        <w:t xml:space="preserve">katılanların </w:t>
      </w:r>
      <w:r w:rsidR="00FA01EB" w:rsidRPr="002001D3">
        <w:rPr>
          <w:color w:val="000000"/>
          <w:sz w:val="24"/>
          <w:szCs w:val="24"/>
        </w:rPr>
        <w:t>oy birliğiyle karar verildi.</w:t>
      </w:r>
    </w:p>
    <w:p w14:paraId="7F9C99D2" w14:textId="77777777" w:rsidR="00FA01EB" w:rsidRDefault="00FA01EB" w:rsidP="00FA01EB">
      <w:pPr>
        <w:spacing w:line="276" w:lineRule="auto"/>
        <w:jc w:val="both"/>
        <w:rPr>
          <w:b/>
          <w:color w:val="000000"/>
          <w:sz w:val="24"/>
          <w:szCs w:val="24"/>
          <w:u w:val="single"/>
        </w:rPr>
      </w:pPr>
    </w:p>
    <w:p w14:paraId="3F548F39" w14:textId="40EA827C" w:rsidR="00815C42" w:rsidRPr="00C04055" w:rsidRDefault="00815C42" w:rsidP="007257B9">
      <w:pPr>
        <w:jc w:val="both"/>
        <w:rPr>
          <w:rFonts w:eastAsia="Calibri"/>
          <w:color w:val="000000" w:themeColor="text1"/>
          <w:sz w:val="24"/>
          <w:szCs w:val="24"/>
        </w:rPr>
      </w:pPr>
      <w:r w:rsidRPr="00450376">
        <w:rPr>
          <w:b/>
          <w:color w:val="000000"/>
          <w:sz w:val="24"/>
          <w:szCs w:val="24"/>
          <w:u w:val="single"/>
        </w:rPr>
        <w:t>KARAR</w:t>
      </w:r>
      <w:r>
        <w:rPr>
          <w:b/>
          <w:color w:val="000000"/>
          <w:sz w:val="24"/>
          <w:szCs w:val="24"/>
          <w:u w:val="single"/>
        </w:rPr>
        <w:t xml:space="preserve"> 11</w:t>
      </w:r>
      <w:r w:rsidRPr="00450376">
        <w:rPr>
          <w:b/>
          <w:color w:val="000000"/>
          <w:sz w:val="24"/>
          <w:szCs w:val="24"/>
        </w:rPr>
        <w:t>-</w:t>
      </w:r>
      <w:r>
        <w:rPr>
          <w:b/>
          <w:color w:val="000000"/>
          <w:sz w:val="24"/>
          <w:szCs w:val="24"/>
        </w:rPr>
        <w:t xml:space="preserve"> </w:t>
      </w:r>
      <w:r w:rsidRPr="00C04055">
        <w:rPr>
          <w:bCs/>
          <w:sz w:val="24"/>
          <w:szCs w:val="24"/>
        </w:rPr>
        <w:t xml:space="preserve">Denizcilik Fakültesi Lojistik Yönetimi Programı öğrencileri için İşletme Fakültesi Uluslararası Ticaret ve İşletmecilik Çift </w:t>
      </w:r>
      <w:proofErr w:type="spellStart"/>
      <w:r w:rsidRPr="00C04055">
        <w:rPr>
          <w:bCs/>
          <w:sz w:val="24"/>
          <w:szCs w:val="24"/>
        </w:rPr>
        <w:t>Anadal</w:t>
      </w:r>
      <w:proofErr w:type="spellEnd"/>
      <w:r w:rsidRPr="00C04055">
        <w:rPr>
          <w:bCs/>
          <w:sz w:val="24"/>
          <w:szCs w:val="24"/>
        </w:rPr>
        <w:t xml:space="preserve"> Programına ait öğretim planında 2024-2025 eğitim-öğretim yılından itibaren değişiklik yapılmasına </w:t>
      </w:r>
      <w:r w:rsidRPr="00C04055">
        <w:rPr>
          <w:rFonts w:eastAsia="Arial Unicode MS"/>
          <w:bCs/>
          <w:color w:val="000000" w:themeColor="text1"/>
          <w:sz w:val="24"/>
          <w:szCs w:val="24"/>
        </w:rPr>
        <w:t xml:space="preserve">ilişkin İşletme Fakültesi </w:t>
      </w:r>
      <w:r w:rsidRPr="00C04055">
        <w:rPr>
          <w:rFonts w:eastAsia="Calibri"/>
          <w:color w:val="000000" w:themeColor="text1"/>
          <w:sz w:val="24"/>
          <w:szCs w:val="24"/>
        </w:rPr>
        <w:t xml:space="preserve">Dekanlığının 24.09.2024 tarihli ve E-1142022 sayılı yazısı </w:t>
      </w:r>
      <w:r w:rsidRPr="00C04055">
        <w:rPr>
          <w:rFonts w:eastAsia="Calibri"/>
          <w:color w:val="000000"/>
          <w:sz w:val="24"/>
          <w:szCs w:val="24"/>
        </w:rPr>
        <w:t xml:space="preserve">ve </w:t>
      </w:r>
      <w:r w:rsidRPr="00C04055">
        <w:rPr>
          <w:rFonts w:eastAsia="Calibri"/>
          <w:color w:val="000000" w:themeColor="text1"/>
          <w:sz w:val="24"/>
          <w:szCs w:val="24"/>
        </w:rPr>
        <w:t xml:space="preserve">ekleri incelendi. </w:t>
      </w:r>
    </w:p>
    <w:p w14:paraId="2A0749E9" w14:textId="77777777" w:rsidR="00815C42" w:rsidRPr="00C04055" w:rsidRDefault="00815C42" w:rsidP="007257B9">
      <w:pPr>
        <w:ind w:firstLine="708"/>
        <w:jc w:val="both"/>
        <w:rPr>
          <w:rFonts w:eastAsia="Arial Unicode MS"/>
          <w:bCs/>
          <w:color w:val="000000" w:themeColor="text1"/>
          <w:sz w:val="24"/>
          <w:szCs w:val="24"/>
        </w:rPr>
      </w:pPr>
    </w:p>
    <w:p w14:paraId="44DA4C82" w14:textId="2D2DAA89" w:rsidR="00815C42" w:rsidRPr="00C04055" w:rsidRDefault="00815C42" w:rsidP="007257B9">
      <w:pPr>
        <w:spacing w:after="240"/>
        <w:rPr>
          <w:b/>
          <w:sz w:val="24"/>
          <w:szCs w:val="24"/>
        </w:rPr>
      </w:pPr>
      <w:r w:rsidRPr="00C04055">
        <w:rPr>
          <w:b/>
          <w:sz w:val="24"/>
          <w:szCs w:val="24"/>
        </w:rPr>
        <w:t>Görüşmeler sonunda;</w:t>
      </w:r>
    </w:p>
    <w:p w14:paraId="3F4D886C" w14:textId="0B989A29" w:rsidR="00815C42" w:rsidRPr="00815C42" w:rsidRDefault="00815C42" w:rsidP="007257B9">
      <w:pPr>
        <w:jc w:val="both"/>
        <w:rPr>
          <w:color w:val="000000"/>
          <w:sz w:val="24"/>
          <w:szCs w:val="24"/>
          <w:lang w:eastAsia="x-none"/>
        </w:rPr>
      </w:pPr>
      <w:r w:rsidRPr="00C04055">
        <w:rPr>
          <w:bCs/>
          <w:sz w:val="24"/>
          <w:szCs w:val="24"/>
        </w:rPr>
        <w:t xml:space="preserve">Denizcilik Fakültesi Lojistik Yönetimi Programı öğrencileri için İşletme Fakültesi Uluslararası Ticaret ve İşletmecilik Çift </w:t>
      </w:r>
      <w:proofErr w:type="spellStart"/>
      <w:r w:rsidRPr="00C04055">
        <w:rPr>
          <w:bCs/>
          <w:sz w:val="24"/>
          <w:szCs w:val="24"/>
        </w:rPr>
        <w:t>Anadal</w:t>
      </w:r>
      <w:proofErr w:type="spellEnd"/>
      <w:r w:rsidRPr="00C04055">
        <w:rPr>
          <w:bCs/>
          <w:sz w:val="24"/>
          <w:szCs w:val="24"/>
        </w:rPr>
        <w:t xml:space="preserve"> Programına ait öğretim planında 2024-2025 eğitim-öğretim yılından itibaren değişiklik yapılmasına </w:t>
      </w:r>
      <w:r w:rsidRPr="00C04055">
        <w:rPr>
          <w:sz w:val="24"/>
          <w:szCs w:val="24"/>
        </w:rPr>
        <w:t>ve bu değişikliğin</w:t>
      </w:r>
      <w:r w:rsidRPr="00C04055">
        <w:rPr>
          <w:rFonts w:eastAsia="Arial Unicode MS"/>
          <w:bCs/>
          <w:color w:val="000000" w:themeColor="text1"/>
          <w:sz w:val="24"/>
          <w:szCs w:val="24"/>
        </w:rPr>
        <w:t xml:space="preserve"> Fakülte Kurulunun 18.09.2024 tarihli ve 12/1 sayılı kararı ile ekinde belirtilen şekilde uygulanmasına </w:t>
      </w:r>
      <w:r w:rsidR="00FA01EB">
        <w:rPr>
          <w:color w:val="000000"/>
          <w:sz w:val="24"/>
          <w:szCs w:val="24"/>
        </w:rPr>
        <w:t xml:space="preserve">katılanların </w:t>
      </w:r>
      <w:r w:rsidR="00FA01EB" w:rsidRPr="002001D3">
        <w:rPr>
          <w:color w:val="000000"/>
          <w:sz w:val="24"/>
          <w:szCs w:val="24"/>
        </w:rPr>
        <w:t>oy birliğiyle karar verildi.</w:t>
      </w:r>
    </w:p>
    <w:p w14:paraId="58DBC4EB" w14:textId="006584C4" w:rsidR="00815C42" w:rsidRPr="00C04055" w:rsidRDefault="00815C42" w:rsidP="007257B9">
      <w:pPr>
        <w:spacing w:before="120"/>
        <w:jc w:val="both"/>
        <w:rPr>
          <w:rFonts w:eastAsia="Calibri"/>
          <w:color w:val="000000" w:themeColor="text1"/>
          <w:sz w:val="24"/>
          <w:szCs w:val="24"/>
        </w:rPr>
      </w:pPr>
      <w:bookmarkStart w:id="15" w:name="_Hlk186111916"/>
      <w:bookmarkEnd w:id="14"/>
      <w:r w:rsidRPr="00450376">
        <w:rPr>
          <w:b/>
          <w:color w:val="000000"/>
          <w:sz w:val="24"/>
          <w:szCs w:val="24"/>
          <w:u w:val="single"/>
        </w:rPr>
        <w:t>KARAR</w:t>
      </w:r>
      <w:r>
        <w:rPr>
          <w:b/>
          <w:color w:val="000000"/>
          <w:sz w:val="24"/>
          <w:szCs w:val="24"/>
          <w:u w:val="single"/>
        </w:rPr>
        <w:t xml:space="preserve"> 12</w:t>
      </w:r>
      <w:r w:rsidRPr="00450376">
        <w:rPr>
          <w:b/>
          <w:color w:val="000000"/>
          <w:sz w:val="24"/>
          <w:szCs w:val="24"/>
        </w:rPr>
        <w:t>-</w:t>
      </w:r>
      <w:r>
        <w:rPr>
          <w:b/>
          <w:color w:val="000000"/>
          <w:sz w:val="24"/>
          <w:szCs w:val="24"/>
        </w:rPr>
        <w:t xml:space="preserve"> </w:t>
      </w:r>
      <w:r w:rsidRPr="00C04055">
        <w:rPr>
          <w:rFonts w:eastAsia="Arial Unicode MS"/>
          <w:bCs/>
          <w:color w:val="000000" w:themeColor="text1"/>
          <w:sz w:val="24"/>
          <w:szCs w:val="24"/>
          <w:u w:color="000000"/>
        </w:rPr>
        <w:t xml:space="preserve">Mimarlık Fakültesi bünyesinde yer alan çift </w:t>
      </w:r>
      <w:proofErr w:type="spellStart"/>
      <w:r w:rsidRPr="00C04055">
        <w:rPr>
          <w:rFonts w:eastAsia="Arial Unicode MS"/>
          <w:bCs/>
          <w:color w:val="000000" w:themeColor="text1"/>
          <w:sz w:val="24"/>
          <w:szCs w:val="24"/>
          <w:u w:color="000000"/>
        </w:rPr>
        <w:t>anadal</w:t>
      </w:r>
      <w:proofErr w:type="spellEnd"/>
      <w:r w:rsidRPr="00C04055">
        <w:rPr>
          <w:rFonts w:eastAsia="Arial Unicode MS"/>
          <w:bCs/>
          <w:color w:val="000000" w:themeColor="text1"/>
          <w:sz w:val="24"/>
          <w:szCs w:val="24"/>
          <w:u w:color="000000"/>
        </w:rPr>
        <w:t xml:space="preserve"> programlarına ait öğretim planlarında 2024-2025 eğitim-öğretim yılından itibaren değişiklik yapılması</w:t>
      </w:r>
      <w:r w:rsidRPr="00C04055">
        <w:rPr>
          <w:bCs/>
          <w:sz w:val="24"/>
          <w:szCs w:val="24"/>
        </w:rPr>
        <w:t xml:space="preserve">na </w:t>
      </w:r>
      <w:r w:rsidRPr="00C04055">
        <w:rPr>
          <w:rFonts w:eastAsia="Arial Unicode MS"/>
          <w:bCs/>
          <w:color w:val="000000" w:themeColor="text1"/>
          <w:sz w:val="24"/>
          <w:szCs w:val="24"/>
        </w:rPr>
        <w:t xml:space="preserve">ilişkin </w:t>
      </w:r>
      <w:r w:rsidRPr="00C04055">
        <w:rPr>
          <w:rFonts w:eastAsia="Calibri"/>
          <w:color w:val="000000" w:themeColor="text1"/>
          <w:sz w:val="24"/>
          <w:szCs w:val="24"/>
        </w:rPr>
        <w:t xml:space="preserve">Dekanlığın 21.11.2024 tarihli ve E-1208395 sayılı yazısı </w:t>
      </w:r>
      <w:r w:rsidRPr="00C04055">
        <w:rPr>
          <w:rFonts w:eastAsia="Calibri"/>
          <w:color w:val="000000"/>
          <w:sz w:val="24"/>
          <w:szCs w:val="24"/>
        </w:rPr>
        <w:t xml:space="preserve">ve </w:t>
      </w:r>
      <w:r w:rsidRPr="00C04055">
        <w:rPr>
          <w:rFonts w:eastAsia="Calibri"/>
          <w:color w:val="000000" w:themeColor="text1"/>
          <w:sz w:val="24"/>
          <w:szCs w:val="24"/>
        </w:rPr>
        <w:t xml:space="preserve">ekleri incelendi. </w:t>
      </w:r>
    </w:p>
    <w:p w14:paraId="5FCD6937" w14:textId="77777777" w:rsidR="00815C42" w:rsidRPr="00C04055" w:rsidRDefault="00815C42" w:rsidP="007257B9">
      <w:pPr>
        <w:shd w:val="clear" w:color="auto" w:fill="FFFFFF"/>
        <w:jc w:val="both"/>
        <w:rPr>
          <w:sz w:val="24"/>
          <w:szCs w:val="24"/>
        </w:rPr>
      </w:pPr>
    </w:p>
    <w:p w14:paraId="4DB2376C" w14:textId="62152C14" w:rsidR="00815C42" w:rsidRPr="00C04055" w:rsidRDefault="00815C42" w:rsidP="007257B9">
      <w:pPr>
        <w:spacing w:after="240"/>
        <w:rPr>
          <w:b/>
          <w:sz w:val="24"/>
          <w:szCs w:val="24"/>
        </w:rPr>
      </w:pPr>
      <w:r w:rsidRPr="00C04055">
        <w:rPr>
          <w:b/>
          <w:sz w:val="24"/>
          <w:szCs w:val="24"/>
        </w:rPr>
        <w:t>Görüşmeler sonunda;</w:t>
      </w:r>
    </w:p>
    <w:p w14:paraId="45BEF4F8" w14:textId="670AD5BE" w:rsidR="00815C42" w:rsidRDefault="00815C42" w:rsidP="007257B9">
      <w:pPr>
        <w:jc w:val="both"/>
        <w:rPr>
          <w:bCs/>
          <w:sz w:val="24"/>
          <w:szCs w:val="24"/>
        </w:rPr>
      </w:pPr>
      <w:r w:rsidRPr="00C04055">
        <w:rPr>
          <w:rFonts w:eastAsia="Arial Unicode MS"/>
          <w:bCs/>
          <w:color w:val="000000" w:themeColor="text1"/>
          <w:sz w:val="24"/>
          <w:szCs w:val="24"/>
          <w:u w:color="000000"/>
        </w:rPr>
        <w:t xml:space="preserve">Mimarlık Fakültesi bünyesinde yer alan çift </w:t>
      </w:r>
      <w:proofErr w:type="spellStart"/>
      <w:r w:rsidRPr="00C04055">
        <w:rPr>
          <w:rFonts w:eastAsia="Arial Unicode MS"/>
          <w:bCs/>
          <w:color w:val="000000" w:themeColor="text1"/>
          <w:sz w:val="24"/>
          <w:szCs w:val="24"/>
          <w:u w:color="000000"/>
        </w:rPr>
        <w:t>anadal</w:t>
      </w:r>
      <w:proofErr w:type="spellEnd"/>
      <w:r w:rsidRPr="00C04055">
        <w:rPr>
          <w:rFonts w:eastAsia="Arial Unicode MS"/>
          <w:bCs/>
          <w:color w:val="000000" w:themeColor="text1"/>
          <w:sz w:val="24"/>
          <w:szCs w:val="24"/>
          <w:u w:color="000000"/>
        </w:rPr>
        <w:t xml:space="preserve"> programlarına ait öğretim planlarında 2024-2025 eğitim-öğretim yılından itibaren değişiklik</w:t>
      </w:r>
      <w:r w:rsidRPr="00C04055">
        <w:rPr>
          <w:bCs/>
          <w:sz w:val="24"/>
          <w:szCs w:val="24"/>
        </w:rPr>
        <w:t xml:space="preserve"> yapılmasına ve bu değişikliğin Fakülte Kurulunun 04.11.2024 tarihli ve 9/3 sayılı kararı ile ekinde belirtilen şekilde uygulanmasına </w:t>
      </w:r>
      <w:bookmarkEnd w:id="15"/>
      <w:r w:rsidR="00FA01EB">
        <w:rPr>
          <w:color w:val="000000"/>
          <w:sz w:val="24"/>
          <w:szCs w:val="24"/>
        </w:rPr>
        <w:t xml:space="preserve">katılanların </w:t>
      </w:r>
      <w:r w:rsidR="00FA01EB" w:rsidRPr="002001D3">
        <w:rPr>
          <w:color w:val="000000"/>
          <w:sz w:val="24"/>
          <w:szCs w:val="24"/>
        </w:rPr>
        <w:t>oy birliğiyle karar verildi.</w:t>
      </w:r>
    </w:p>
    <w:p w14:paraId="62AD3565" w14:textId="77777777" w:rsidR="00815C42" w:rsidRPr="00C04055" w:rsidRDefault="00815C42" w:rsidP="007257B9">
      <w:pPr>
        <w:spacing w:before="120"/>
        <w:jc w:val="both"/>
        <w:rPr>
          <w:rFonts w:eastAsia="Calibri"/>
          <w:color w:val="000000" w:themeColor="text1"/>
          <w:sz w:val="24"/>
          <w:szCs w:val="24"/>
        </w:rPr>
      </w:pPr>
      <w:bookmarkStart w:id="16" w:name="_Hlk186111933"/>
      <w:r w:rsidRPr="00450376">
        <w:rPr>
          <w:b/>
          <w:color w:val="000000"/>
          <w:sz w:val="24"/>
          <w:szCs w:val="24"/>
          <w:u w:val="single"/>
        </w:rPr>
        <w:t>KARAR</w:t>
      </w:r>
      <w:r>
        <w:rPr>
          <w:b/>
          <w:color w:val="000000"/>
          <w:sz w:val="24"/>
          <w:szCs w:val="24"/>
          <w:u w:val="single"/>
        </w:rPr>
        <w:t xml:space="preserve"> 13</w:t>
      </w:r>
      <w:r w:rsidRPr="00450376">
        <w:rPr>
          <w:b/>
          <w:color w:val="000000"/>
          <w:sz w:val="24"/>
          <w:szCs w:val="24"/>
        </w:rPr>
        <w:t>-</w:t>
      </w:r>
      <w:r>
        <w:rPr>
          <w:b/>
          <w:color w:val="000000"/>
          <w:sz w:val="24"/>
          <w:szCs w:val="24"/>
        </w:rPr>
        <w:t xml:space="preserve"> </w:t>
      </w:r>
      <w:r w:rsidRPr="00C04055">
        <w:rPr>
          <w:bCs/>
          <w:sz w:val="24"/>
          <w:szCs w:val="24"/>
        </w:rPr>
        <w:t xml:space="preserve">Uygulamalı Bilimler Yüksekokulu bünyesinde yer alan çift </w:t>
      </w:r>
      <w:proofErr w:type="spellStart"/>
      <w:r w:rsidRPr="00C04055">
        <w:rPr>
          <w:bCs/>
          <w:sz w:val="24"/>
          <w:szCs w:val="24"/>
        </w:rPr>
        <w:t>anadal</w:t>
      </w:r>
      <w:proofErr w:type="spellEnd"/>
      <w:r w:rsidRPr="00C04055">
        <w:rPr>
          <w:bCs/>
          <w:sz w:val="24"/>
          <w:szCs w:val="24"/>
        </w:rPr>
        <w:t xml:space="preserve"> ve yan dal programlarına ait öğretim planlarında 2024-2025 eğitim-öğretim yılından itibaren değişiklik yapılmasına </w:t>
      </w:r>
      <w:r w:rsidRPr="00C04055">
        <w:rPr>
          <w:rFonts w:eastAsia="Arial Unicode MS"/>
          <w:bCs/>
          <w:color w:val="000000" w:themeColor="text1"/>
          <w:sz w:val="24"/>
          <w:szCs w:val="24"/>
        </w:rPr>
        <w:t xml:space="preserve">ilişkin </w:t>
      </w:r>
      <w:r w:rsidRPr="00C04055">
        <w:rPr>
          <w:rFonts w:eastAsia="Calibri"/>
          <w:color w:val="000000" w:themeColor="text1"/>
          <w:sz w:val="24"/>
          <w:szCs w:val="24"/>
        </w:rPr>
        <w:t xml:space="preserve">Müdürlüğün 15.11.2024 tarihli ve E-1201645 sayılı yazısı ve ekleri incelendi. </w:t>
      </w:r>
    </w:p>
    <w:p w14:paraId="053469A5" w14:textId="77777777" w:rsidR="00815C42" w:rsidRPr="00C04055" w:rsidRDefault="00815C42" w:rsidP="007257B9">
      <w:pPr>
        <w:rPr>
          <w:sz w:val="24"/>
          <w:szCs w:val="24"/>
        </w:rPr>
      </w:pPr>
    </w:p>
    <w:p w14:paraId="46C59603" w14:textId="46165CA3" w:rsidR="00815C42" w:rsidRPr="00C04055" w:rsidRDefault="00815C42" w:rsidP="007257B9">
      <w:pPr>
        <w:spacing w:after="240"/>
        <w:rPr>
          <w:b/>
          <w:sz w:val="24"/>
          <w:szCs w:val="24"/>
        </w:rPr>
      </w:pPr>
      <w:r w:rsidRPr="00C04055">
        <w:rPr>
          <w:b/>
          <w:sz w:val="24"/>
          <w:szCs w:val="24"/>
        </w:rPr>
        <w:t>Görüşmeler sonunda;</w:t>
      </w:r>
    </w:p>
    <w:p w14:paraId="2F080E38" w14:textId="709FCE9B" w:rsidR="00815C42" w:rsidRPr="00C04055" w:rsidRDefault="00815C42" w:rsidP="007257B9">
      <w:pPr>
        <w:jc w:val="both"/>
        <w:rPr>
          <w:bCs/>
          <w:sz w:val="24"/>
          <w:szCs w:val="24"/>
        </w:rPr>
      </w:pPr>
      <w:r w:rsidRPr="00C04055">
        <w:rPr>
          <w:bCs/>
          <w:sz w:val="24"/>
          <w:szCs w:val="24"/>
        </w:rPr>
        <w:t xml:space="preserve">Uygulamalı Bilimler Yüksekokulu bünyesinde yer alan çift </w:t>
      </w:r>
      <w:proofErr w:type="spellStart"/>
      <w:r w:rsidRPr="00C04055">
        <w:rPr>
          <w:bCs/>
          <w:sz w:val="24"/>
          <w:szCs w:val="24"/>
        </w:rPr>
        <w:t>anadal</w:t>
      </w:r>
      <w:proofErr w:type="spellEnd"/>
      <w:r w:rsidRPr="00C04055">
        <w:rPr>
          <w:bCs/>
          <w:sz w:val="24"/>
          <w:szCs w:val="24"/>
        </w:rPr>
        <w:t xml:space="preserve"> ve yan dal programlarına ait öğretim planlarında 2024-2025 eğitim-öğretim yılından itibaren değişiklik yapılmasına </w:t>
      </w:r>
      <w:r w:rsidRPr="00C04055">
        <w:rPr>
          <w:sz w:val="24"/>
          <w:szCs w:val="24"/>
        </w:rPr>
        <w:t>ve bu değişikliğin</w:t>
      </w:r>
      <w:r w:rsidRPr="00C04055">
        <w:rPr>
          <w:rFonts w:eastAsia="Arial Unicode MS"/>
          <w:bCs/>
          <w:color w:val="000000" w:themeColor="text1"/>
          <w:sz w:val="24"/>
          <w:szCs w:val="24"/>
        </w:rPr>
        <w:t xml:space="preserve"> Yüksekokul Kurulunun 13.11.2024 tarihli ve 11/2 sayılı kararı ile ekinde belirtilen şekilde uygulanmasına </w:t>
      </w:r>
      <w:bookmarkEnd w:id="16"/>
      <w:r w:rsidR="00FA01EB">
        <w:rPr>
          <w:color w:val="000000"/>
          <w:sz w:val="24"/>
          <w:szCs w:val="24"/>
        </w:rPr>
        <w:t xml:space="preserve">katılanların </w:t>
      </w:r>
      <w:r w:rsidR="00FA01EB" w:rsidRPr="002001D3">
        <w:rPr>
          <w:color w:val="000000"/>
          <w:sz w:val="24"/>
          <w:szCs w:val="24"/>
        </w:rPr>
        <w:t>oy birliğiyle karar verildi.</w:t>
      </w:r>
    </w:p>
    <w:p w14:paraId="7B171E57" w14:textId="77777777" w:rsidR="00815C42" w:rsidRPr="00C04055" w:rsidRDefault="00815C42" w:rsidP="007257B9">
      <w:pPr>
        <w:spacing w:before="120"/>
        <w:jc w:val="both"/>
        <w:rPr>
          <w:rFonts w:eastAsia="Arial Unicode MS"/>
          <w:bCs/>
          <w:color w:val="000000" w:themeColor="text1"/>
          <w:sz w:val="24"/>
          <w:szCs w:val="24"/>
        </w:rPr>
      </w:pPr>
      <w:bookmarkStart w:id="17" w:name="_Hlk186111955"/>
      <w:r w:rsidRPr="00450376">
        <w:rPr>
          <w:b/>
          <w:color w:val="000000"/>
          <w:sz w:val="24"/>
          <w:szCs w:val="24"/>
          <w:u w:val="single"/>
        </w:rPr>
        <w:t>KARAR</w:t>
      </w:r>
      <w:r>
        <w:rPr>
          <w:b/>
          <w:color w:val="000000"/>
          <w:sz w:val="24"/>
          <w:szCs w:val="24"/>
          <w:u w:val="single"/>
        </w:rPr>
        <w:t xml:space="preserve"> 14</w:t>
      </w:r>
      <w:r w:rsidRPr="00450376">
        <w:rPr>
          <w:b/>
          <w:color w:val="000000"/>
          <w:sz w:val="24"/>
          <w:szCs w:val="24"/>
        </w:rPr>
        <w:t>-</w:t>
      </w:r>
      <w:r>
        <w:rPr>
          <w:b/>
          <w:color w:val="000000"/>
          <w:sz w:val="24"/>
          <w:szCs w:val="24"/>
        </w:rPr>
        <w:t xml:space="preserve"> </w:t>
      </w:r>
      <w:r w:rsidRPr="00C04055">
        <w:rPr>
          <w:sz w:val="24"/>
          <w:szCs w:val="24"/>
          <w:shd w:val="clear" w:color="auto" w:fill="FFFFFF"/>
        </w:rPr>
        <w:t xml:space="preserve">Sağlık Hizmetleri Meslek Yüksekokulu bünyesinde yer alan çift </w:t>
      </w:r>
      <w:proofErr w:type="spellStart"/>
      <w:r w:rsidRPr="00C04055">
        <w:rPr>
          <w:sz w:val="24"/>
          <w:szCs w:val="24"/>
          <w:shd w:val="clear" w:color="auto" w:fill="FFFFFF"/>
        </w:rPr>
        <w:t>anadal</w:t>
      </w:r>
      <w:proofErr w:type="spellEnd"/>
      <w:r w:rsidRPr="00C04055">
        <w:rPr>
          <w:sz w:val="24"/>
          <w:szCs w:val="24"/>
          <w:shd w:val="clear" w:color="auto" w:fill="FFFFFF"/>
        </w:rPr>
        <w:t xml:space="preserve"> programlarına ait öğretim planlarında 2024-2025 eğitim-öğretim yılından itibaren değişiklik yapılmasına ilişkin </w:t>
      </w:r>
      <w:r w:rsidRPr="00C04055">
        <w:rPr>
          <w:rFonts w:eastAsia="Calibri"/>
          <w:color w:val="000000" w:themeColor="text1"/>
          <w:sz w:val="24"/>
          <w:szCs w:val="24"/>
        </w:rPr>
        <w:t xml:space="preserve">Müdürlüğün 28.11.2024 tarihli ve E-1215084 sayılı yazısı </w:t>
      </w:r>
      <w:r w:rsidRPr="00C04055">
        <w:rPr>
          <w:rFonts w:eastAsia="Calibri"/>
          <w:color w:val="000000"/>
          <w:sz w:val="24"/>
          <w:szCs w:val="24"/>
        </w:rPr>
        <w:t xml:space="preserve">ve </w:t>
      </w:r>
      <w:r w:rsidRPr="00C04055">
        <w:rPr>
          <w:rFonts w:eastAsia="Calibri"/>
          <w:color w:val="000000" w:themeColor="text1"/>
          <w:sz w:val="24"/>
          <w:szCs w:val="24"/>
        </w:rPr>
        <w:t>ekleri incelendi.</w:t>
      </w:r>
    </w:p>
    <w:p w14:paraId="669788B9" w14:textId="77777777" w:rsidR="00815C42" w:rsidRPr="00C04055" w:rsidRDefault="00815C42" w:rsidP="007257B9">
      <w:pPr>
        <w:rPr>
          <w:sz w:val="24"/>
          <w:szCs w:val="24"/>
        </w:rPr>
      </w:pPr>
    </w:p>
    <w:p w14:paraId="5E65174B" w14:textId="701B7613" w:rsidR="00815C42" w:rsidRPr="00C04055" w:rsidRDefault="00815C42" w:rsidP="007257B9">
      <w:pPr>
        <w:spacing w:after="240"/>
        <w:rPr>
          <w:b/>
          <w:sz w:val="24"/>
          <w:szCs w:val="24"/>
        </w:rPr>
      </w:pPr>
      <w:r w:rsidRPr="00C04055">
        <w:rPr>
          <w:b/>
          <w:sz w:val="24"/>
          <w:szCs w:val="24"/>
        </w:rPr>
        <w:t>Görüşmeler sonunda;</w:t>
      </w:r>
    </w:p>
    <w:p w14:paraId="21FA0820" w14:textId="3CF6A856" w:rsidR="00815C42" w:rsidRPr="001A23EA" w:rsidRDefault="00815C42" w:rsidP="007257B9">
      <w:pPr>
        <w:jc w:val="both"/>
        <w:rPr>
          <w:color w:val="000000"/>
          <w:sz w:val="24"/>
          <w:szCs w:val="24"/>
          <w:lang w:eastAsia="x-none"/>
        </w:rPr>
      </w:pPr>
      <w:r w:rsidRPr="00C04055">
        <w:rPr>
          <w:sz w:val="24"/>
          <w:szCs w:val="24"/>
          <w:shd w:val="clear" w:color="auto" w:fill="FFFFFF"/>
        </w:rPr>
        <w:t xml:space="preserve">Sağlık Hizmetleri Meslek Yüksekokulu bünyesinde yer alan çift </w:t>
      </w:r>
      <w:proofErr w:type="spellStart"/>
      <w:r w:rsidRPr="00C04055">
        <w:rPr>
          <w:sz w:val="24"/>
          <w:szCs w:val="24"/>
          <w:shd w:val="clear" w:color="auto" w:fill="FFFFFF"/>
        </w:rPr>
        <w:t>anadal</w:t>
      </w:r>
      <w:proofErr w:type="spellEnd"/>
      <w:r w:rsidRPr="00C04055">
        <w:rPr>
          <w:sz w:val="24"/>
          <w:szCs w:val="24"/>
          <w:shd w:val="clear" w:color="auto" w:fill="FFFFFF"/>
        </w:rPr>
        <w:t xml:space="preserve"> programlarına ait öğretim planlarında 2024-2025 eğitim-öğretim yılından itibaren değişiklik yapılmasına</w:t>
      </w:r>
      <w:r w:rsidRPr="00C04055">
        <w:rPr>
          <w:sz w:val="24"/>
          <w:szCs w:val="24"/>
        </w:rPr>
        <w:t xml:space="preserve"> ve bu değişikliğin </w:t>
      </w:r>
      <w:r w:rsidRPr="00C04055">
        <w:rPr>
          <w:rFonts w:eastAsia="Arial Unicode MS"/>
          <w:bCs/>
          <w:color w:val="000000" w:themeColor="text1"/>
          <w:sz w:val="24"/>
          <w:szCs w:val="24"/>
        </w:rPr>
        <w:lastRenderedPageBreak/>
        <w:t xml:space="preserve">Yüksekokul Kurulunun 06.11.2024 tarihli ve 195/1 sayılı kararı ile ekinde belirtilen şekilde uygulanmasına </w:t>
      </w:r>
      <w:r w:rsidR="00FA01EB">
        <w:rPr>
          <w:color w:val="000000"/>
          <w:sz w:val="24"/>
          <w:szCs w:val="24"/>
        </w:rPr>
        <w:t xml:space="preserve">katılanların </w:t>
      </w:r>
      <w:r w:rsidR="00FA01EB" w:rsidRPr="002001D3">
        <w:rPr>
          <w:color w:val="000000"/>
          <w:sz w:val="24"/>
          <w:szCs w:val="24"/>
        </w:rPr>
        <w:t>oy birliğiyle karar verildi</w:t>
      </w:r>
      <w:r w:rsidRPr="00C04055">
        <w:rPr>
          <w:color w:val="000000"/>
          <w:sz w:val="24"/>
          <w:szCs w:val="24"/>
          <w:lang w:eastAsia="x-none"/>
        </w:rPr>
        <w:t>.</w:t>
      </w:r>
      <w:bookmarkEnd w:id="17"/>
    </w:p>
    <w:p w14:paraId="5E5D77E0" w14:textId="5EC30E68" w:rsidR="00815C42" w:rsidRPr="00815C42" w:rsidRDefault="00815C42" w:rsidP="007257B9">
      <w:pPr>
        <w:spacing w:before="120"/>
        <w:jc w:val="both"/>
        <w:rPr>
          <w:rFonts w:eastAsia="Calibri"/>
          <w:color w:val="000000" w:themeColor="text1"/>
          <w:sz w:val="24"/>
          <w:szCs w:val="24"/>
        </w:rPr>
      </w:pPr>
      <w:bookmarkStart w:id="18" w:name="_Hlk186111973"/>
      <w:r w:rsidRPr="00450376">
        <w:rPr>
          <w:b/>
          <w:color w:val="000000"/>
          <w:sz w:val="24"/>
          <w:szCs w:val="24"/>
          <w:u w:val="single"/>
        </w:rPr>
        <w:t>KARAR</w:t>
      </w:r>
      <w:r>
        <w:rPr>
          <w:b/>
          <w:color w:val="000000"/>
          <w:sz w:val="24"/>
          <w:szCs w:val="24"/>
          <w:u w:val="single"/>
        </w:rPr>
        <w:t xml:space="preserve"> 15</w:t>
      </w:r>
      <w:r w:rsidRPr="00450376">
        <w:rPr>
          <w:b/>
          <w:color w:val="000000"/>
          <w:sz w:val="24"/>
          <w:szCs w:val="24"/>
        </w:rPr>
        <w:t>-</w:t>
      </w:r>
      <w:r>
        <w:rPr>
          <w:b/>
          <w:color w:val="000000"/>
          <w:sz w:val="24"/>
          <w:szCs w:val="24"/>
        </w:rPr>
        <w:t xml:space="preserve"> </w:t>
      </w:r>
      <w:r w:rsidRPr="00C04055">
        <w:rPr>
          <w:sz w:val="24"/>
          <w:szCs w:val="24"/>
        </w:rPr>
        <w:t xml:space="preserve">Mühendislik Fakültesi Bilgisayar Mühendisliği Programı öğrencileri için Fen Fakültesi bünyesinde yer alan Matematik Programında 2025-2026 eğitim-öğretim yılından itibaren çift </w:t>
      </w:r>
      <w:proofErr w:type="spellStart"/>
      <w:r w:rsidRPr="00C04055">
        <w:rPr>
          <w:sz w:val="24"/>
          <w:szCs w:val="24"/>
        </w:rPr>
        <w:t>anadal</w:t>
      </w:r>
      <w:proofErr w:type="spellEnd"/>
      <w:r w:rsidRPr="00C04055">
        <w:rPr>
          <w:sz w:val="24"/>
          <w:szCs w:val="24"/>
        </w:rPr>
        <w:t xml:space="preserve"> programı açılması</w:t>
      </w:r>
      <w:r w:rsidRPr="00C04055">
        <w:rPr>
          <w:sz w:val="24"/>
          <w:szCs w:val="24"/>
          <w:shd w:val="clear" w:color="auto" w:fill="FFFFFF"/>
        </w:rPr>
        <w:t>na ilişkin Fen Fakültesi Dekanlığının 04.12.2024 tarihli ve E-1223197 sayılı yazısı ve ekleri incelendi.</w:t>
      </w:r>
    </w:p>
    <w:p w14:paraId="42CCA89D" w14:textId="77777777" w:rsidR="00815C42" w:rsidRPr="00C04055" w:rsidRDefault="00815C42" w:rsidP="007257B9">
      <w:pPr>
        <w:rPr>
          <w:sz w:val="24"/>
          <w:szCs w:val="24"/>
        </w:rPr>
      </w:pPr>
    </w:p>
    <w:p w14:paraId="406D5984" w14:textId="02E6792B" w:rsidR="00815C42" w:rsidRPr="00C04055" w:rsidRDefault="00815C42" w:rsidP="007257B9">
      <w:pPr>
        <w:spacing w:after="240"/>
        <w:rPr>
          <w:b/>
          <w:sz w:val="24"/>
          <w:szCs w:val="24"/>
        </w:rPr>
      </w:pPr>
      <w:r w:rsidRPr="00C04055">
        <w:rPr>
          <w:b/>
          <w:sz w:val="24"/>
          <w:szCs w:val="24"/>
        </w:rPr>
        <w:t>Görüşmeler sonunda;</w:t>
      </w:r>
    </w:p>
    <w:p w14:paraId="122D6DFC" w14:textId="77777777" w:rsidR="00FA01EB" w:rsidRDefault="00815C42" w:rsidP="007257B9">
      <w:pPr>
        <w:jc w:val="both"/>
        <w:rPr>
          <w:color w:val="000000"/>
          <w:sz w:val="24"/>
          <w:szCs w:val="24"/>
        </w:rPr>
      </w:pPr>
      <w:r w:rsidRPr="00C04055">
        <w:rPr>
          <w:sz w:val="24"/>
          <w:szCs w:val="24"/>
        </w:rPr>
        <w:t xml:space="preserve">Mühendislik Fakültesi Bilgisayar Mühendisliği Programı öğrencileri için Fen Fakültesi bünyesinde yer alan Matematik Programında 2025-2026 eğitim-öğretim yılından itibaren çift </w:t>
      </w:r>
      <w:proofErr w:type="spellStart"/>
      <w:r w:rsidRPr="00C04055">
        <w:rPr>
          <w:sz w:val="24"/>
          <w:szCs w:val="24"/>
        </w:rPr>
        <w:t>anadal</w:t>
      </w:r>
      <w:proofErr w:type="spellEnd"/>
      <w:r w:rsidRPr="00C04055">
        <w:rPr>
          <w:sz w:val="24"/>
          <w:szCs w:val="24"/>
        </w:rPr>
        <w:t xml:space="preserve"> programı açılması</w:t>
      </w:r>
      <w:r w:rsidRPr="00C04055">
        <w:rPr>
          <w:sz w:val="24"/>
          <w:szCs w:val="24"/>
          <w:shd w:val="clear" w:color="auto" w:fill="FFFFFF"/>
        </w:rPr>
        <w:t>na</w:t>
      </w:r>
      <w:r w:rsidRPr="00C04055">
        <w:rPr>
          <w:color w:val="000000"/>
          <w:sz w:val="24"/>
          <w:szCs w:val="24"/>
          <w:lang w:eastAsia="x-none"/>
        </w:rPr>
        <w:t xml:space="preserve"> </w:t>
      </w:r>
      <w:bookmarkStart w:id="19" w:name="_Hlk186111990"/>
      <w:bookmarkEnd w:id="18"/>
      <w:r w:rsidR="00FA01EB">
        <w:rPr>
          <w:color w:val="000000"/>
          <w:sz w:val="24"/>
          <w:szCs w:val="24"/>
        </w:rPr>
        <w:t xml:space="preserve">katılanların </w:t>
      </w:r>
      <w:r w:rsidR="00FA01EB" w:rsidRPr="002001D3">
        <w:rPr>
          <w:color w:val="000000"/>
          <w:sz w:val="24"/>
          <w:szCs w:val="24"/>
        </w:rPr>
        <w:t>oy birliğiyle karar verildi.</w:t>
      </w:r>
    </w:p>
    <w:p w14:paraId="1FC29EBA" w14:textId="77777777" w:rsidR="00FA01EB" w:rsidRDefault="00FA01EB" w:rsidP="00FA01EB">
      <w:pPr>
        <w:jc w:val="both"/>
        <w:rPr>
          <w:b/>
          <w:color w:val="000000"/>
          <w:sz w:val="24"/>
          <w:szCs w:val="24"/>
          <w:u w:val="single"/>
        </w:rPr>
      </w:pPr>
    </w:p>
    <w:p w14:paraId="00D9FB65" w14:textId="73E127D9" w:rsidR="00FC0D6A" w:rsidRPr="00C04055" w:rsidRDefault="00FC0D6A" w:rsidP="00FA01EB">
      <w:pPr>
        <w:jc w:val="both"/>
        <w:rPr>
          <w:rFonts w:eastAsia="Calibri"/>
          <w:color w:val="000000" w:themeColor="text1"/>
          <w:sz w:val="24"/>
          <w:szCs w:val="24"/>
        </w:rPr>
      </w:pPr>
      <w:r w:rsidRPr="00450376">
        <w:rPr>
          <w:b/>
          <w:color w:val="000000"/>
          <w:sz w:val="24"/>
          <w:szCs w:val="24"/>
          <w:u w:val="single"/>
        </w:rPr>
        <w:t>KARAR</w:t>
      </w:r>
      <w:r>
        <w:rPr>
          <w:b/>
          <w:color w:val="000000"/>
          <w:sz w:val="24"/>
          <w:szCs w:val="24"/>
          <w:u w:val="single"/>
        </w:rPr>
        <w:t xml:space="preserve"> 16</w:t>
      </w:r>
      <w:r w:rsidRPr="00450376">
        <w:rPr>
          <w:b/>
          <w:color w:val="000000"/>
          <w:sz w:val="24"/>
          <w:szCs w:val="24"/>
        </w:rPr>
        <w:t>-</w:t>
      </w:r>
      <w:r>
        <w:rPr>
          <w:b/>
          <w:color w:val="000000"/>
          <w:sz w:val="24"/>
          <w:szCs w:val="24"/>
        </w:rPr>
        <w:t xml:space="preserve"> </w:t>
      </w:r>
      <w:r w:rsidRPr="00C04055">
        <w:rPr>
          <w:rFonts w:eastAsia="Arial Unicode MS"/>
          <w:bCs/>
          <w:color w:val="000000" w:themeColor="text1"/>
          <w:sz w:val="24"/>
          <w:szCs w:val="24"/>
        </w:rPr>
        <w:t xml:space="preserve">İktisadi ve İdari Bilimler Fakültesi Kamu Yönetimi ile Çalışma Ekonomisi ve Endüstri İlişkileri Bölümleri arasında 2025-2026 eğitim-öğretim yılından itibaren karşılıklı olarak açılan çift </w:t>
      </w:r>
      <w:proofErr w:type="spellStart"/>
      <w:r w:rsidRPr="00C04055">
        <w:rPr>
          <w:rFonts w:eastAsia="Arial Unicode MS"/>
          <w:bCs/>
          <w:color w:val="000000" w:themeColor="text1"/>
          <w:sz w:val="24"/>
          <w:szCs w:val="24"/>
        </w:rPr>
        <w:t>anadal</w:t>
      </w:r>
      <w:proofErr w:type="spellEnd"/>
      <w:r w:rsidRPr="00C04055">
        <w:rPr>
          <w:rFonts w:eastAsia="Arial Unicode MS"/>
          <w:bCs/>
          <w:color w:val="000000" w:themeColor="text1"/>
          <w:sz w:val="24"/>
          <w:szCs w:val="24"/>
        </w:rPr>
        <w:t xml:space="preserve"> ve yan dal programları öğretim planlarının onaylanması</w:t>
      </w:r>
      <w:r w:rsidRPr="00C04055">
        <w:rPr>
          <w:bCs/>
          <w:sz w:val="24"/>
          <w:szCs w:val="24"/>
        </w:rPr>
        <w:t xml:space="preserve">na </w:t>
      </w:r>
      <w:r w:rsidRPr="00C04055">
        <w:rPr>
          <w:rFonts w:eastAsia="Arial Unicode MS"/>
          <w:bCs/>
          <w:color w:val="000000" w:themeColor="text1"/>
          <w:sz w:val="24"/>
          <w:szCs w:val="24"/>
        </w:rPr>
        <w:t xml:space="preserve">ilişkin </w:t>
      </w:r>
      <w:r w:rsidRPr="00C04055">
        <w:rPr>
          <w:rFonts w:eastAsia="Calibri"/>
          <w:color w:val="000000" w:themeColor="text1"/>
          <w:sz w:val="24"/>
          <w:szCs w:val="24"/>
        </w:rPr>
        <w:t xml:space="preserve">Dekanlığının 29.11.2024 tarihli ve E-1217182 sayılı yazısı </w:t>
      </w:r>
      <w:r w:rsidRPr="00C04055">
        <w:rPr>
          <w:rFonts w:eastAsia="Calibri"/>
          <w:color w:val="000000"/>
          <w:sz w:val="24"/>
          <w:szCs w:val="24"/>
        </w:rPr>
        <w:t xml:space="preserve">ile 09.12.2024 tarihli ve E-1225191 sayılı yazısı ve </w:t>
      </w:r>
      <w:r w:rsidRPr="00C04055">
        <w:rPr>
          <w:rFonts w:eastAsia="Calibri"/>
          <w:color w:val="000000" w:themeColor="text1"/>
          <w:sz w:val="24"/>
          <w:szCs w:val="24"/>
        </w:rPr>
        <w:t xml:space="preserve">ekleri incelendi. </w:t>
      </w:r>
    </w:p>
    <w:p w14:paraId="75D06420" w14:textId="77777777" w:rsidR="00FC0D6A" w:rsidRPr="00C04055" w:rsidRDefault="00FC0D6A" w:rsidP="00FC0D6A">
      <w:pPr>
        <w:shd w:val="clear" w:color="auto" w:fill="FFFFFF"/>
        <w:jc w:val="both"/>
        <w:rPr>
          <w:sz w:val="24"/>
          <w:szCs w:val="24"/>
        </w:rPr>
      </w:pPr>
    </w:p>
    <w:p w14:paraId="0A68E314" w14:textId="00B3A3B2" w:rsidR="00FC0D6A" w:rsidRPr="00C04055" w:rsidRDefault="00FC0D6A" w:rsidP="00FC0D6A">
      <w:pPr>
        <w:spacing w:after="240" w:line="276" w:lineRule="auto"/>
        <w:rPr>
          <w:b/>
          <w:sz w:val="24"/>
          <w:szCs w:val="24"/>
        </w:rPr>
      </w:pPr>
      <w:r w:rsidRPr="00C04055">
        <w:rPr>
          <w:b/>
          <w:sz w:val="24"/>
          <w:szCs w:val="24"/>
        </w:rPr>
        <w:t>Görüşmeler sonunda;</w:t>
      </w:r>
    </w:p>
    <w:p w14:paraId="61B6FE37" w14:textId="03D4DC33" w:rsidR="00196710" w:rsidRDefault="00FC0D6A" w:rsidP="00FA01EB">
      <w:pPr>
        <w:jc w:val="both"/>
        <w:rPr>
          <w:color w:val="000000"/>
          <w:sz w:val="24"/>
          <w:szCs w:val="24"/>
        </w:rPr>
      </w:pPr>
      <w:r w:rsidRPr="00C04055">
        <w:rPr>
          <w:rFonts w:eastAsia="Arial Unicode MS"/>
          <w:bCs/>
          <w:color w:val="000000" w:themeColor="text1"/>
          <w:sz w:val="24"/>
          <w:szCs w:val="24"/>
        </w:rPr>
        <w:t xml:space="preserve">İktisadi ve İdari Bilimler Fakültesi Kamu Yönetimi ile Çalışma Ekonomisi ve Endüstri İlişkileri Bölümleri arasında 2025-2026 eğitim-öğretim yılından itibaren karşılıklı olarak açılan çift </w:t>
      </w:r>
      <w:proofErr w:type="spellStart"/>
      <w:r w:rsidRPr="00C04055">
        <w:rPr>
          <w:rFonts w:eastAsia="Arial Unicode MS"/>
          <w:bCs/>
          <w:color w:val="000000" w:themeColor="text1"/>
          <w:sz w:val="24"/>
          <w:szCs w:val="24"/>
        </w:rPr>
        <w:t>anadal</w:t>
      </w:r>
      <w:proofErr w:type="spellEnd"/>
      <w:r w:rsidRPr="00C04055">
        <w:rPr>
          <w:rFonts w:eastAsia="Arial Unicode MS"/>
          <w:bCs/>
          <w:color w:val="000000" w:themeColor="text1"/>
          <w:sz w:val="24"/>
          <w:szCs w:val="24"/>
        </w:rPr>
        <w:t xml:space="preserve"> ve yan dal programları öğretim planlarının Fakülte Kurulunun 30.10.2024 tarihli ve 15/2-3 sayılı kararları ile ekinde belirtilen şekilde uygulanmasına </w:t>
      </w:r>
      <w:bookmarkEnd w:id="19"/>
      <w:r w:rsidR="00FA01EB">
        <w:rPr>
          <w:color w:val="000000"/>
          <w:sz w:val="24"/>
          <w:szCs w:val="24"/>
        </w:rPr>
        <w:t xml:space="preserve">katılanların </w:t>
      </w:r>
      <w:r w:rsidR="00FA01EB" w:rsidRPr="002001D3">
        <w:rPr>
          <w:color w:val="000000"/>
          <w:sz w:val="24"/>
          <w:szCs w:val="24"/>
        </w:rPr>
        <w:t>oy birliğiyle karar verildi.</w:t>
      </w:r>
    </w:p>
    <w:p w14:paraId="10137551" w14:textId="77777777" w:rsidR="00FC0D6A" w:rsidRPr="00C04055" w:rsidRDefault="00FC0D6A" w:rsidP="007257B9">
      <w:pPr>
        <w:spacing w:before="120"/>
        <w:jc w:val="both"/>
        <w:rPr>
          <w:rFonts w:eastAsia="Calibri"/>
          <w:color w:val="000000" w:themeColor="text1"/>
          <w:sz w:val="24"/>
          <w:szCs w:val="24"/>
        </w:rPr>
      </w:pPr>
      <w:bookmarkStart w:id="20" w:name="_Hlk186112008"/>
      <w:r w:rsidRPr="00450376">
        <w:rPr>
          <w:b/>
          <w:color w:val="000000"/>
          <w:sz w:val="24"/>
          <w:szCs w:val="24"/>
          <w:u w:val="single"/>
        </w:rPr>
        <w:t>KARAR</w:t>
      </w:r>
      <w:r>
        <w:rPr>
          <w:b/>
          <w:color w:val="000000"/>
          <w:sz w:val="24"/>
          <w:szCs w:val="24"/>
          <w:u w:val="single"/>
        </w:rPr>
        <w:t xml:space="preserve"> 17</w:t>
      </w:r>
      <w:r w:rsidRPr="00450376">
        <w:rPr>
          <w:b/>
          <w:color w:val="000000"/>
          <w:sz w:val="24"/>
          <w:szCs w:val="24"/>
        </w:rPr>
        <w:t>-</w:t>
      </w:r>
      <w:r>
        <w:rPr>
          <w:b/>
          <w:color w:val="000000"/>
          <w:sz w:val="24"/>
          <w:szCs w:val="24"/>
        </w:rPr>
        <w:t xml:space="preserve"> </w:t>
      </w:r>
      <w:r w:rsidRPr="00C04055">
        <w:rPr>
          <w:color w:val="000000" w:themeColor="text1"/>
          <w:sz w:val="24"/>
          <w:szCs w:val="24"/>
        </w:rPr>
        <w:t xml:space="preserve">2025-2026 eğitim-öğretim yılından itibaren, </w:t>
      </w:r>
      <w:r w:rsidRPr="00C04055">
        <w:rPr>
          <w:rFonts w:eastAsia="Arial Unicode MS"/>
          <w:bCs/>
          <w:color w:val="000000" w:themeColor="text1"/>
          <w:sz w:val="24"/>
          <w:szCs w:val="24"/>
        </w:rPr>
        <w:t xml:space="preserve">İktisadi ve İdari Bilimler Fakültesi </w:t>
      </w:r>
      <w:r w:rsidRPr="00C04055">
        <w:rPr>
          <w:color w:val="000000" w:themeColor="text1"/>
          <w:sz w:val="24"/>
          <w:szCs w:val="24"/>
        </w:rPr>
        <w:t xml:space="preserve">bünyesinde yer alan </w:t>
      </w:r>
      <w:r w:rsidRPr="00C04055">
        <w:rPr>
          <w:rFonts w:eastAsia="Arial Unicode MS"/>
          <w:bCs/>
          <w:color w:val="000000" w:themeColor="text1"/>
          <w:sz w:val="24"/>
          <w:szCs w:val="24"/>
        </w:rPr>
        <w:t>Çalışma Ekonomisi ve Endüstri İlişkileri</w:t>
      </w:r>
      <w:r w:rsidRPr="00C04055">
        <w:rPr>
          <w:color w:val="000000" w:themeColor="text1"/>
          <w:sz w:val="24"/>
          <w:szCs w:val="24"/>
        </w:rPr>
        <w:t xml:space="preserve"> Bölümü ile Edebiyat Fakültesi bünyesinde yer alan Sosyoloji Bölümü arasında karşılıklı olarak açılan çift </w:t>
      </w:r>
      <w:proofErr w:type="spellStart"/>
      <w:r w:rsidRPr="00C04055">
        <w:rPr>
          <w:color w:val="000000" w:themeColor="text1"/>
          <w:sz w:val="24"/>
          <w:szCs w:val="24"/>
        </w:rPr>
        <w:t>anadal</w:t>
      </w:r>
      <w:proofErr w:type="spellEnd"/>
      <w:r w:rsidRPr="00C04055">
        <w:rPr>
          <w:color w:val="000000" w:themeColor="text1"/>
          <w:sz w:val="24"/>
          <w:szCs w:val="24"/>
        </w:rPr>
        <w:t xml:space="preserve"> programı ile </w:t>
      </w:r>
      <w:r w:rsidRPr="00C04055">
        <w:rPr>
          <w:rFonts w:eastAsia="Arial Unicode MS"/>
          <w:bCs/>
          <w:color w:val="000000" w:themeColor="text1"/>
          <w:sz w:val="24"/>
          <w:szCs w:val="24"/>
        </w:rPr>
        <w:t xml:space="preserve">İktisadi ve İdari Bilimler Fakültesi </w:t>
      </w:r>
      <w:r w:rsidRPr="00C04055">
        <w:rPr>
          <w:color w:val="000000" w:themeColor="text1"/>
          <w:sz w:val="24"/>
          <w:szCs w:val="24"/>
        </w:rPr>
        <w:t xml:space="preserve">bünyesinde yer alan </w:t>
      </w:r>
      <w:r w:rsidRPr="00C04055">
        <w:rPr>
          <w:rFonts w:eastAsia="Arial Unicode MS"/>
          <w:bCs/>
          <w:color w:val="000000" w:themeColor="text1"/>
          <w:sz w:val="24"/>
          <w:szCs w:val="24"/>
        </w:rPr>
        <w:t>Çalışma Ekonomisi ve Endüstri İlişkileri</w:t>
      </w:r>
      <w:r w:rsidRPr="00C04055">
        <w:rPr>
          <w:color w:val="000000" w:themeColor="text1"/>
          <w:sz w:val="24"/>
          <w:szCs w:val="24"/>
        </w:rPr>
        <w:t xml:space="preserve"> Bölümü ile Edebiyat Fakültesi bünyesinde yer alan Psikoloji ve Sosyoloji Bölümleri arasında karşılıklı olarak açılan yan dal programı </w:t>
      </w:r>
      <w:r w:rsidRPr="00C04055">
        <w:rPr>
          <w:rFonts w:eastAsia="Arial Unicode MS"/>
          <w:bCs/>
          <w:color w:val="000000" w:themeColor="text1"/>
          <w:sz w:val="24"/>
          <w:szCs w:val="24"/>
        </w:rPr>
        <w:t xml:space="preserve">öğretim planlarının onaylanmasına ilişkin </w:t>
      </w:r>
      <w:r w:rsidRPr="00C04055">
        <w:rPr>
          <w:rFonts w:eastAsia="Calibri"/>
          <w:color w:val="000000" w:themeColor="text1"/>
          <w:sz w:val="24"/>
          <w:szCs w:val="24"/>
        </w:rPr>
        <w:t>Dekanlığın 29.11.2024 tarihli ve E-1217612 sayılı yazısı ve ekleri ile 09.12.2024 tarihli ve E-1225191 sayılı yazısı v</w:t>
      </w:r>
      <w:r w:rsidRPr="00C04055">
        <w:rPr>
          <w:rFonts w:eastAsia="Calibri"/>
          <w:color w:val="000000"/>
          <w:sz w:val="24"/>
          <w:szCs w:val="24"/>
        </w:rPr>
        <w:t xml:space="preserve">e </w:t>
      </w:r>
      <w:r w:rsidRPr="00C04055">
        <w:rPr>
          <w:rFonts w:eastAsia="Calibri"/>
          <w:color w:val="000000" w:themeColor="text1"/>
          <w:sz w:val="24"/>
          <w:szCs w:val="24"/>
        </w:rPr>
        <w:t>ekleri incelendi.</w:t>
      </w:r>
    </w:p>
    <w:p w14:paraId="558852E1" w14:textId="77777777" w:rsidR="00FC0D6A" w:rsidRPr="00C04055" w:rsidRDefault="00FC0D6A" w:rsidP="007257B9">
      <w:pPr>
        <w:ind w:firstLine="708"/>
        <w:jc w:val="both"/>
        <w:rPr>
          <w:rFonts w:eastAsia="Arial Unicode MS"/>
          <w:bCs/>
          <w:color w:val="000000" w:themeColor="text1"/>
          <w:sz w:val="24"/>
          <w:szCs w:val="24"/>
        </w:rPr>
      </w:pPr>
    </w:p>
    <w:p w14:paraId="70EF6D86" w14:textId="20617721" w:rsidR="00FC0D6A" w:rsidRPr="00C04055" w:rsidRDefault="00FC0D6A" w:rsidP="007257B9">
      <w:pPr>
        <w:spacing w:after="240"/>
        <w:rPr>
          <w:b/>
          <w:sz w:val="24"/>
          <w:szCs w:val="24"/>
        </w:rPr>
      </w:pPr>
      <w:r w:rsidRPr="00C04055">
        <w:rPr>
          <w:b/>
          <w:sz w:val="24"/>
          <w:szCs w:val="24"/>
        </w:rPr>
        <w:t>Görüşmeler sonunda;</w:t>
      </w:r>
    </w:p>
    <w:p w14:paraId="4DC81E3D" w14:textId="378A6B34" w:rsidR="00FC0D6A" w:rsidRPr="001A23EA" w:rsidRDefault="00FC0D6A" w:rsidP="007257B9">
      <w:pPr>
        <w:jc w:val="both"/>
        <w:rPr>
          <w:rFonts w:eastAsia="Arial Unicode MS"/>
          <w:bCs/>
          <w:color w:val="000000" w:themeColor="text1"/>
          <w:sz w:val="24"/>
          <w:szCs w:val="24"/>
        </w:rPr>
      </w:pPr>
      <w:r w:rsidRPr="00C04055">
        <w:rPr>
          <w:color w:val="000000" w:themeColor="text1"/>
          <w:sz w:val="24"/>
          <w:szCs w:val="24"/>
        </w:rPr>
        <w:t xml:space="preserve">2025-2026 eğitim-öğretim yılından itibaren, </w:t>
      </w:r>
      <w:r w:rsidRPr="00C04055">
        <w:rPr>
          <w:rFonts w:eastAsia="Arial Unicode MS"/>
          <w:bCs/>
          <w:color w:val="000000" w:themeColor="text1"/>
          <w:sz w:val="24"/>
          <w:szCs w:val="24"/>
        </w:rPr>
        <w:t xml:space="preserve">İktisadi ve İdari Bilimler Fakültesi </w:t>
      </w:r>
      <w:r w:rsidRPr="00C04055">
        <w:rPr>
          <w:color w:val="000000" w:themeColor="text1"/>
          <w:sz w:val="24"/>
          <w:szCs w:val="24"/>
        </w:rPr>
        <w:t xml:space="preserve">bünyesinde yer alan </w:t>
      </w:r>
      <w:r w:rsidRPr="00C04055">
        <w:rPr>
          <w:rFonts w:eastAsia="Arial Unicode MS"/>
          <w:bCs/>
          <w:color w:val="000000" w:themeColor="text1"/>
          <w:sz w:val="24"/>
          <w:szCs w:val="24"/>
        </w:rPr>
        <w:t>Çalışma Ekonomisi ve Endüstri İlişkileri</w:t>
      </w:r>
      <w:r w:rsidRPr="00C04055">
        <w:rPr>
          <w:color w:val="000000" w:themeColor="text1"/>
          <w:sz w:val="24"/>
          <w:szCs w:val="24"/>
        </w:rPr>
        <w:t xml:space="preserve"> Bölümü ile Edebiyat Fakültesi bünyesinde yer alan Sosyoloji Bölümü arasında karşılıklı olarak açılan çift </w:t>
      </w:r>
      <w:proofErr w:type="spellStart"/>
      <w:r w:rsidRPr="00C04055">
        <w:rPr>
          <w:color w:val="000000" w:themeColor="text1"/>
          <w:sz w:val="24"/>
          <w:szCs w:val="24"/>
        </w:rPr>
        <w:t>anadal</w:t>
      </w:r>
      <w:proofErr w:type="spellEnd"/>
      <w:r w:rsidRPr="00C04055">
        <w:rPr>
          <w:color w:val="000000" w:themeColor="text1"/>
          <w:sz w:val="24"/>
          <w:szCs w:val="24"/>
        </w:rPr>
        <w:t xml:space="preserve"> programı ile </w:t>
      </w:r>
      <w:r w:rsidRPr="00C04055">
        <w:rPr>
          <w:rFonts w:eastAsia="Arial Unicode MS"/>
          <w:bCs/>
          <w:color w:val="000000" w:themeColor="text1"/>
          <w:sz w:val="24"/>
          <w:szCs w:val="24"/>
        </w:rPr>
        <w:t xml:space="preserve">İktisadi ve İdari Bilimler Fakültesi </w:t>
      </w:r>
      <w:r w:rsidRPr="00C04055">
        <w:rPr>
          <w:color w:val="000000" w:themeColor="text1"/>
          <w:sz w:val="24"/>
          <w:szCs w:val="24"/>
        </w:rPr>
        <w:t xml:space="preserve">bünyesinde yer alan </w:t>
      </w:r>
      <w:r w:rsidRPr="00C04055">
        <w:rPr>
          <w:rFonts w:eastAsia="Arial Unicode MS"/>
          <w:bCs/>
          <w:color w:val="000000" w:themeColor="text1"/>
          <w:sz w:val="24"/>
          <w:szCs w:val="24"/>
        </w:rPr>
        <w:t>Çalışma Ekonomisi ve Endüstri İlişkileri</w:t>
      </w:r>
      <w:r w:rsidRPr="00C04055">
        <w:rPr>
          <w:color w:val="000000" w:themeColor="text1"/>
          <w:sz w:val="24"/>
          <w:szCs w:val="24"/>
        </w:rPr>
        <w:t xml:space="preserve"> Bölümü ile Edebiyat Fakültesi bünyesinde yer alan Psikoloji ve Sosyoloji Bölümleri arasında karşılıklı olarak açılan yan dal programı </w:t>
      </w:r>
      <w:r w:rsidRPr="00C04055">
        <w:rPr>
          <w:rFonts w:eastAsia="Arial Unicode MS"/>
          <w:bCs/>
          <w:color w:val="000000" w:themeColor="text1"/>
          <w:sz w:val="24"/>
          <w:szCs w:val="24"/>
        </w:rPr>
        <w:t xml:space="preserve">öğretim planlarının Fakülte Kurulunun 30.10.2024 tarihli ve 15/4-5 sayılı kararları ile ekinde belirtilen şekilde uygulanmasına </w:t>
      </w:r>
      <w:r w:rsidR="00FA01EB">
        <w:rPr>
          <w:color w:val="000000"/>
          <w:sz w:val="24"/>
          <w:szCs w:val="24"/>
        </w:rPr>
        <w:t xml:space="preserve">katılanların </w:t>
      </w:r>
      <w:r w:rsidR="00FA01EB" w:rsidRPr="002001D3">
        <w:rPr>
          <w:color w:val="000000"/>
          <w:sz w:val="24"/>
          <w:szCs w:val="24"/>
        </w:rPr>
        <w:t>oy birliğiyle karar verildi.</w:t>
      </w:r>
      <w:bookmarkEnd w:id="20"/>
    </w:p>
    <w:p w14:paraId="36383F1B" w14:textId="77777777" w:rsidR="0002413A" w:rsidRPr="0002413A" w:rsidRDefault="0002413A" w:rsidP="007257B9">
      <w:pPr>
        <w:spacing w:before="120"/>
        <w:jc w:val="both"/>
        <w:rPr>
          <w:color w:val="000000" w:themeColor="text1"/>
          <w:sz w:val="24"/>
          <w:szCs w:val="24"/>
        </w:rPr>
      </w:pPr>
      <w:bookmarkStart w:id="21" w:name="_Hlk186112036"/>
      <w:r w:rsidRPr="00450376">
        <w:rPr>
          <w:b/>
          <w:color w:val="000000"/>
          <w:sz w:val="24"/>
          <w:szCs w:val="24"/>
          <w:u w:val="single"/>
        </w:rPr>
        <w:lastRenderedPageBreak/>
        <w:t>KARAR</w:t>
      </w:r>
      <w:r>
        <w:rPr>
          <w:b/>
          <w:color w:val="000000"/>
          <w:sz w:val="24"/>
          <w:szCs w:val="24"/>
          <w:u w:val="single"/>
        </w:rPr>
        <w:t xml:space="preserve"> 18-</w:t>
      </w:r>
      <w:r w:rsidRPr="0002413A">
        <w:rPr>
          <w:b/>
          <w:color w:val="000000"/>
          <w:sz w:val="24"/>
          <w:szCs w:val="24"/>
        </w:rPr>
        <w:t xml:space="preserve"> </w:t>
      </w:r>
      <w:r w:rsidRPr="0002413A">
        <w:rPr>
          <w:color w:val="000000" w:themeColor="text1"/>
          <w:sz w:val="24"/>
          <w:szCs w:val="24"/>
        </w:rPr>
        <w:t>Mühendislik Fakültesi Jeofizik Mühendisliği Programına ait öğretim planında 2024-2025 eğitim-öğretim yılından itibaren değişiklik yapılmasına ilişkin Dekanlığın 20.12.2024 tarihli ve E-1240946 sayılı yazısı ve eki incelendi.</w:t>
      </w:r>
    </w:p>
    <w:p w14:paraId="26D9D098" w14:textId="77777777" w:rsidR="0002413A" w:rsidRPr="0002413A" w:rsidRDefault="0002413A" w:rsidP="007257B9">
      <w:pPr>
        <w:ind w:firstLine="708"/>
        <w:jc w:val="both"/>
        <w:rPr>
          <w:color w:val="000000" w:themeColor="text1"/>
          <w:sz w:val="24"/>
          <w:szCs w:val="24"/>
        </w:rPr>
      </w:pPr>
    </w:p>
    <w:p w14:paraId="439B0C56" w14:textId="458052C4" w:rsidR="0002413A" w:rsidRPr="0002413A" w:rsidRDefault="0002413A" w:rsidP="007257B9">
      <w:pPr>
        <w:spacing w:after="240"/>
        <w:rPr>
          <w:b/>
          <w:color w:val="000000" w:themeColor="text1"/>
          <w:sz w:val="24"/>
          <w:szCs w:val="24"/>
        </w:rPr>
      </w:pPr>
      <w:r w:rsidRPr="0002413A">
        <w:rPr>
          <w:b/>
          <w:color w:val="000000" w:themeColor="text1"/>
          <w:sz w:val="24"/>
          <w:szCs w:val="24"/>
        </w:rPr>
        <w:t>Görüşmeler sonunda;</w:t>
      </w:r>
    </w:p>
    <w:p w14:paraId="175A624C" w14:textId="05D12573" w:rsidR="00097F38" w:rsidRPr="0002413A" w:rsidRDefault="0002413A" w:rsidP="007257B9">
      <w:pPr>
        <w:jc w:val="both"/>
        <w:rPr>
          <w:color w:val="000000" w:themeColor="text1"/>
          <w:sz w:val="24"/>
          <w:szCs w:val="24"/>
        </w:rPr>
      </w:pPr>
      <w:r w:rsidRPr="0002413A">
        <w:rPr>
          <w:color w:val="000000" w:themeColor="text1"/>
          <w:sz w:val="24"/>
          <w:szCs w:val="24"/>
        </w:rPr>
        <w:t xml:space="preserve">Mühendislik Fakültesi Jeofizik Mühendisliği Programına ait öğretim planında 2024-2025 eğitim-öğretim yılından itibaren değişiklik yapılmasına ve bu değişikliğin Fakülte Kurulunun 18.12.2024 tarihli ve 18/1 sayılı kararında belirtilen şekilde uygulanmasına </w:t>
      </w:r>
      <w:bookmarkEnd w:id="21"/>
      <w:r w:rsidR="00FA01EB">
        <w:rPr>
          <w:color w:val="000000"/>
          <w:sz w:val="24"/>
          <w:szCs w:val="24"/>
        </w:rPr>
        <w:t xml:space="preserve">katılanların </w:t>
      </w:r>
      <w:r w:rsidR="00FA01EB" w:rsidRPr="002001D3">
        <w:rPr>
          <w:color w:val="000000"/>
          <w:sz w:val="24"/>
          <w:szCs w:val="24"/>
        </w:rPr>
        <w:t>oy birliğiyle karar verildi.</w:t>
      </w:r>
    </w:p>
    <w:p w14:paraId="4BBA99DE" w14:textId="77777777" w:rsidR="00097F38" w:rsidRPr="00C04055" w:rsidRDefault="00097F38" w:rsidP="007257B9">
      <w:pPr>
        <w:spacing w:before="120"/>
        <w:jc w:val="both"/>
        <w:rPr>
          <w:color w:val="000000"/>
          <w:sz w:val="24"/>
          <w:szCs w:val="24"/>
          <w:lang w:eastAsia="x-none"/>
        </w:rPr>
      </w:pPr>
      <w:bookmarkStart w:id="22" w:name="_Hlk186112051"/>
      <w:r w:rsidRPr="00450376">
        <w:rPr>
          <w:b/>
          <w:color w:val="000000"/>
          <w:sz w:val="24"/>
          <w:szCs w:val="24"/>
          <w:u w:val="single"/>
        </w:rPr>
        <w:t>KARAR</w:t>
      </w:r>
      <w:r>
        <w:rPr>
          <w:b/>
          <w:color w:val="000000"/>
          <w:sz w:val="24"/>
          <w:szCs w:val="24"/>
          <w:u w:val="single"/>
        </w:rPr>
        <w:t xml:space="preserve"> 19-</w:t>
      </w:r>
      <w:r w:rsidRPr="00097F38">
        <w:rPr>
          <w:b/>
          <w:color w:val="000000"/>
          <w:sz w:val="24"/>
          <w:szCs w:val="24"/>
        </w:rPr>
        <w:t xml:space="preserve"> </w:t>
      </w:r>
      <w:r w:rsidRPr="00C04055">
        <w:rPr>
          <w:color w:val="000000"/>
          <w:sz w:val="24"/>
          <w:szCs w:val="24"/>
          <w:lang w:eastAsia="x-none"/>
        </w:rPr>
        <w:t xml:space="preserve">2024-2025 eğitim-öğretim yılı bahar yarıyılı ön lisans programları için yatay geçiş kontenjanları ile başvuru, değerlendirme ve kayıt takviminin belirlenmesine ilişkin konu incelendi. </w:t>
      </w:r>
    </w:p>
    <w:p w14:paraId="50ADB523" w14:textId="77777777" w:rsidR="00097F38" w:rsidRPr="00C04055" w:rsidRDefault="00097F38" w:rsidP="007257B9">
      <w:pPr>
        <w:ind w:firstLine="851"/>
        <w:jc w:val="both"/>
        <w:rPr>
          <w:color w:val="000000"/>
          <w:sz w:val="24"/>
          <w:szCs w:val="24"/>
          <w:lang w:eastAsia="x-none"/>
        </w:rPr>
      </w:pPr>
    </w:p>
    <w:p w14:paraId="330AD13D" w14:textId="77777777" w:rsidR="00097F38" w:rsidRPr="00C04055" w:rsidRDefault="00097F38" w:rsidP="007257B9">
      <w:pPr>
        <w:spacing w:before="120"/>
        <w:jc w:val="both"/>
        <w:rPr>
          <w:b/>
          <w:color w:val="000000"/>
          <w:sz w:val="24"/>
          <w:szCs w:val="24"/>
          <w:lang w:eastAsia="x-none"/>
        </w:rPr>
      </w:pPr>
      <w:r w:rsidRPr="00C04055">
        <w:rPr>
          <w:b/>
          <w:color w:val="000000"/>
          <w:sz w:val="24"/>
          <w:szCs w:val="24"/>
          <w:lang w:eastAsia="x-none"/>
        </w:rPr>
        <w:t>Görüşmeler sonunda;</w:t>
      </w:r>
    </w:p>
    <w:p w14:paraId="4109DC9D" w14:textId="7A50B6C8" w:rsidR="00097F38" w:rsidRDefault="00097F38" w:rsidP="007257B9">
      <w:pPr>
        <w:spacing w:before="120"/>
        <w:jc w:val="both"/>
        <w:rPr>
          <w:color w:val="000000"/>
          <w:sz w:val="24"/>
          <w:szCs w:val="24"/>
        </w:rPr>
      </w:pPr>
      <w:r w:rsidRPr="00C04055">
        <w:rPr>
          <w:color w:val="000000"/>
          <w:sz w:val="24"/>
          <w:szCs w:val="24"/>
          <w:lang w:eastAsia="x-none"/>
        </w:rPr>
        <w:t xml:space="preserve">2024-2025 eğitim-öğretim yılı bahar yarıyılı ön lisans programları için yatay geçiş kontenjanları ile başvuru, değerlendirme ve kayıt takviminin ekteki şekilde kabulüne </w:t>
      </w:r>
      <w:r w:rsidR="00FA01EB">
        <w:rPr>
          <w:color w:val="000000"/>
          <w:sz w:val="24"/>
          <w:szCs w:val="24"/>
        </w:rPr>
        <w:t xml:space="preserve">katılanların </w:t>
      </w:r>
      <w:r w:rsidR="00FA01EB" w:rsidRPr="002001D3">
        <w:rPr>
          <w:color w:val="000000"/>
          <w:sz w:val="24"/>
          <w:szCs w:val="24"/>
        </w:rPr>
        <w:t>oy birliğiyle karar verildi.</w:t>
      </w:r>
    </w:p>
    <w:p w14:paraId="54620568" w14:textId="77777777" w:rsidR="00097F38" w:rsidRPr="00C04055" w:rsidRDefault="00097F38" w:rsidP="007257B9">
      <w:pPr>
        <w:spacing w:before="120"/>
        <w:jc w:val="both"/>
        <w:rPr>
          <w:rFonts w:eastAsia="Calibri"/>
          <w:color w:val="000000" w:themeColor="text1"/>
          <w:sz w:val="24"/>
          <w:szCs w:val="24"/>
        </w:rPr>
      </w:pPr>
      <w:bookmarkStart w:id="23" w:name="_Hlk186112067"/>
      <w:bookmarkEnd w:id="22"/>
      <w:r w:rsidRPr="00450376">
        <w:rPr>
          <w:b/>
          <w:color w:val="000000"/>
          <w:sz w:val="24"/>
          <w:szCs w:val="24"/>
          <w:u w:val="single"/>
        </w:rPr>
        <w:t>KARAR</w:t>
      </w:r>
      <w:r>
        <w:rPr>
          <w:b/>
          <w:color w:val="000000"/>
          <w:sz w:val="24"/>
          <w:szCs w:val="24"/>
          <w:u w:val="single"/>
        </w:rPr>
        <w:t xml:space="preserve"> 20-</w:t>
      </w:r>
      <w:r w:rsidRPr="00097F38">
        <w:rPr>
          <w:b/>
          <w:color w:val="000000"/>
          <w:sz w:val="24"/>
          <w:szCs w:val="24"/>
        </w:rPr>
        <w:t xml:space="preserve"> </w:t>
      </w:r>
      <w:r w:rsidRPr="00C04055">
        <w:rPr>
          <w:sz w:val="24"/>
          <w:szCs w:val="24"/>
        </w:rPr>
        <w:t>2024-2025 eğitim-öğretim yılı bahar yarıyılında Üniversitemiz İzmir Meslek Yüksekokulunda uzaktan öğretim yoluyla verilecek derslerin belirlenmesi</w:t>
      </w:r>
      <w:r w:rsidRPr="00C04055">
        <w:rPr>
          <w:bCs/>
          <w:sz w:val="24"/>
          <w:szCs w:val="24"/>
        </w:rPr>
        <w:t xml:space="preserve">ne </w:t>
      </w:r>
      <w:r w:rsidRPr="00C04055">
        <w:rPr>
          <w:rFonts w:eastAsia="Arial Unicode MS"/>
          <w:bCs/>
          <w:color w:val="000000" w:themeColor="text1"/>
          <w:sz w:val="24"/>
          <w:szCs w:val="24"/>
        </w:rPr>
        <w:t xml:space="preserve">ilişkin </w:t>
      </w:r>
      <w:r w:rsidRPr="00C04055">
        <w:rPr>
          <w:rFonts w:eastAsia="Calibri"/>
          <w:color w:val="000000" w:themeColor="text1"/>
          <w:sz w:val="24"/>
          <w:szCs w:val="24"/>
        </w:rPr>
        <w:t>konu görüşüldü.</w:t>
      </w:r>
    </w:p>
    <w:p w14:paraId="433E1443" w14:textId="77777777" w:rsidR="00097F38" w:rsidRPr="00C04055" w:rsidRDefault="00097F38" w:rsidP="007257B9">
      <w:pPr>
        <w:rPr>
          <w:sz w:val="24"/>
          <w:szCs w:val="24"/>
        </w:rPr>
      </w:pPr>
    </w:p>
    <w:p w14:paraId="3F9C32AB" w14:textId="3FEDF7AF" w:rsidR="00097F38" w:rsidRPr="00C04055" w:rsidRDefault="00097F38" w:rsidP="007257B9">
      <w:pPr>
        <w:spacing w:after="240"/>
        <w:rPr>
          <w:b/>
          <w:sz w:val="24"/>
          <w:szCs w:val="24"/>
        </w:rPr>
      </w:pPr>
      <w:r w:rsidRPr="00C04055">
        <w:rPr>
          <w:b/>
          <w:sz w:val="24"/>
          <w:szCs w:val="24"/>
        </w:rPr>
        <w:t>Görüşmeler sonunda;</w:t>
      </w:r>
    </w:p>
    <w:p w14:paraId="594DA4DE" w14:textId="4598B92F" w:rsidR="00097F38" w:rsidRDefault="00097F38" w:rsidP="007257B9">
      <w:pPr>
        <w:jc w:val="both"/>
        <w:rPr>
          <w:color w:val="000000"/>
          <w:sz w:val="24"/>
          <w:szCs w:val="24"/>
          <w:lang w:eastAsia="x-none"/>
        </w:rPr>
      </w:pPr>
      <w:r w:rsidRPr="00C04055">
        <w:rPr>
          <w:bCs/>
          <w:sz w:val="24"/>
          <w:szCs w:val="24"/>
        </w:rPr>
        <w:t xml:space="preserve">2024-2025 eğitim-öğretim yılı bahar yarıyılında Üniversitemiz </w:t>
      </w:r>
      <w:r w:rsidRPr="00C04055">
        <w:rPr>
          <w:sz w:val="24"/>
          <w:szCs w:val="24"/>
        </w:rPr>
        <w:t xml:space="preserve">İzmir Meslek Yüksekokulunda </w:t>
      </w:r>
      <w:r w:rsidRPr="00C04055">
        <w:rPr>
          <w:bCs/>
          <w:sz w:val="24"/>
          <w:szCs w:val="24"/>
        </w:rPr>
        <w:t>ekte yer alan derslerin uzaktan öğretim yoluyla verilmesine</w:t>
      </w:r>
      <w:r w:rsidRPr="00C04055">
        <w:rPr>
          <w:rFonts w:eastAsia="Arial Unicode MS"/>
          <w:bCs/>
          <w:color w:val="000000" w:themeColor="text1"/>
          <w:sz w:val="24"/>
          <w:szCs w:val="24"/>
        </w:rPr>
        <w:t xml:space="preserve"> ve konunun </w:t>
      </w:r>
      <w:r w:rsidRPr="00C04055">
        <w:rPr>
          <w:rFonts w:eastAsia="Calibri"/>
          <w:sz w:val="24"/>
          <w:szCs w:val="24"/>
        </w:rPr>
        <w:t xml:space="preserve">Yükseköğretim Kurulu Başkanlığına arzına </w:t>
      </w:r>
      <w:bookmarkEnd w:id="23"/>
      <w:r w:rsidR="00FA01EB">
        <w:rPr>
          <w:color w:val="000000"/>
          <w:sz w:val="24"/>
          <w:szCs w:val="24"/>
        </w:rPr>
        <w:t xml:space="preserve">katılanların </w:t>
      </w:r>
      <w:r w:rsidR="00FA01EB" w:rsidRPr="002001D3">
        <w:rPr>
          <w:color w:val="000000"/>
          <w:sz w:val="24"/>
          <w:szCs w:val="24"/>
        </w:rPr>
        <w:t>oy birliğiyle karar verildi.</w:t>
      </w:r>
    </w:p>
    <w:p w14:paraId="1E58A2DA" w14:textId="77777777" w:rsidR="00097F38" w:rsidRPr="00C04055" w:rsidRDefault="00097F38" w:rsidP="00097F38">
      <w:pPr>
        <w:spacing w:before="120"/>
        <w:jc w:val="both"/>
        <w:rPr>
          <w:color w:val="000000"/>
          <w:sz w:val="24"/>
          <w:szCs w:val="24"/>
          <w:lang w:eastAsia="x-none"/>
        </w:rPr>
      </w:pPr>
      <w:bookmarkStart w:id="24" w:name="_GoBack"/>
      <w:bookmarkEnd w:id="7"/>
      <w:bookmarkEnd w:id="8"/>
      <w:bookmarkEnd w:id="24"/>
    </w:p>
    <w:sectPr w:rsidR="00097F38" w:rsidRPr="00C04055" w:rsidSect="00597D46">
      <w:headerReference w:type="default" r:id="rId8"/>
      <w:footerReference w:type="even" r:id="rId9"/>
      <w:footerReference w:type="default" r:id="rId10"/>
      <w:headerReference w:type="first" r:id="rId11"/>
      <w:footerReference w:type="first" r:id="rId12"/>
      <w:pgSz w:w="12240" w:h="15840" w:code="1"/>
      <w:pgMar w:top="1417" w:right="1417" w:bottom="1417" w:left="1417"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5B9816" w14:textId="77777777" w:rsidR="00D35353" w:rsidRDefault="00D35353">
      <w:r>
        <w:separator/>
      </w:r>
    </w:p>
  </w:endnote>
  <w:endnote w:type="continuationSeparator" w:id="0">
    <w:p w14:paraId="63FF1E5F" w14:textId="77777777" w:rsidR="00D35353" w:rsidRDefault="00D35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ourier New">
    <w:panose1 w:val="02070309020205020404"/>
    <w:charset w:val="A2"/>
    <w:family w:val="modern"/>
    <w:pitch w:val="fixed"/>
    <w:sig w:usb0="E0002EFF" w:usb1="C0007843" w:usb2="00000009" w:usb3="00000000" w:csb0="000001FF" w:csb1="00000000"/>
  </w:font>
  <w:font w:name="Verdana">
    <w:panose1 w:val="020B0604030504040204"/>
    <w:charset w:val="A2"/>
    <w:family w:val="swiss"/>
    <w:pitch w:val="variable"/>
    <w:sig w:usb0="A00006FF" w:usb1="4000205B" w:usb2="00000010" w:usb3="00000000" w:csb0="0000019F" w:csb1="00000000"/>
  </w:font>
  <w:font w:name="Calibri">
    <w:panose1 w:val="020F0502020204030204"/>
    <w:charset w:val="A2"/>
    <w:family w:val="swiss"/>
    <w:pitch w:val="variable"/>
    <w:sig w:usb0="E4002EFF" w:usb1="C000247B" w:usb2="00000009" w:usb3="00000000" w:csb0="000001FF" w:csb1="00000000"/>
  </w:font>
  <w:font w:name="Consolas">
    <w:panose1 w:val="020B0609020204030204"/>
    <w:charset w:val="A2"/>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508D4" w14:textId="77777777" w:rsidR="00196B54" w:rsidRDefault="00196B54" w:rsidP="00B109B1">
    <w:pPr>
      <w:pStyle w:val="Altbilgi1"/>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1</w:t>
    </w:r>
    <w:r>
      <w:rPr>
        <w:rStyle w:val="SayfaNumaras"/>
      </w:rPr>
      <w:fldChar w:fldCharType="end"/>
    </w:r>
  </w:p>
  <w:p w14:paraId="21B064D7" w14:textId="77777777" w:rsidR="00196B54" w:rsidRDefault="00196B54">
    <w:pPr>
      <w:pStyle w:val="Altbilgi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DF17DF" w14:textId="4D4AC617" w:rsidR="00196B54" w:rsidRPr="009A49C7" w:rsidRDefault="00196B54" w:rsidP="006F0A14">
    <w:pPr>
      <w:pStyle w:val="AltBilgi"/>
      <w:jc w:val="center"/>
      <w:rPr>
        <w:b/>
        <w:i/>
      </w:rPr>
    </w:pPr>
    <w:r>
      <w:t xml:space="preserve">                                                                                 </w:t>
    </w:r>
    <w:r w:rsidRPr="009A49C7">
      <w:rPr>
        <w:b/>
        <w:sz w:val="24"/>
        <w:szCs w:val="24"/>
      </w:rPr>
      <w:t>6</w:t>
    </w:r>
    <w:r>
      <w:rPr>
        <w:b/>
        <w:sz w:val="24"/>
        <w:szCs w:val="24"/>
      </w:rPr>
      <w:t>9</w:t>
    </w:r>
    <w:r w:rsidR="000377B7">
      <w:rPr>
        <w:b/>
        <w:sz w:val="24"/>
        <w:szCs w:val="24"/>
      </w:rPr>
      <w:t>5</w:t>
    </w:r>
    <w:r>
      <w:t xml:space="preserve">                                                          </w:t>
    </w:r>
    <w:r w:rsidR="004A4B43">
      <w:rPr>
        <w:b/>
        <w:i/>
        <w:sz w:val="24"/>
        <w:szCs w:val="24"/>
      </w:rPr>
      <w:t>27.12</w:t>
    </w:r>
    <w:r>
      <w:rPr>
        <w:b/>
        <w:i/>
        <w:sz w:val="24"/>
        <w:szCs w:val="24"/>
      </w:rPr>
      <w:t>.</w:t>
    </w:r>
    <w:r w:rsidRPr="00687D9A">
      <w:rPr>
        <w:b/>
        <w:i/>
        <w:sz w:val="24"/>
        <w:szCs w:val="24"/>
      </w:rPr>
      <w:t>202</w:t>
    </w:r>
    <w:r>
      <w:rPr>
        <w:b/>
        <w:i/>
        <w:sz w:val="24"/>
        <w:szCs w:val="24"/>
      </w:rPr>
      <w:t>4</w:t>
    </w:r>
  </w:p>
  <w:p w14:paraId="7925B9D2" w14:textId="45CDDE89" w:rsidR="00196B54" w:rsidRPr="006F0A14" w:rsidRDefault="00196B54" w:rsidP="006F0A14">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ABF2F5" w14:textId="750A04D9" w:rsidR="00196B54" w:rsidRPr="009A49C7" w:rsidRDefault="00196B54" w:rsidP="004F6E2B">
    <w:pPr>
      <w:pStyle w:val="AltBilgi"/>
      <w:jc w:val="center"/>
      <w:rPr>
        <w:b/>
        <w:i/>
      </w:rPr>
    </w:pPr>
    <w:r>
      <w:t xml:space="preserve">                                                                                 </w:t>
    </w:r>
    <w:r w:rsidRPr="009A49C7">
      <w:rPr>
        <w:b/>
        <w:sz w:val="24"/>
        <w:szCs w:val="24"/>
      </w:rPr>
      <w:t>6</w:t>
    </w:r>
    <w:r>
      <w:rPr>
        <w:b/>
        <w:sz w:val="24"/>
        <w:szCs w:val="24"/>
      </w:rPr>
      <w:t>9</w:t>
    </w:r>
    <w:r w:rsidR="000377B7">
      <w:rPr>
        <w:b/>
        <w:sz w:val="24"/>
        <w:szCs w:val="24"/>
      </w:rPr>
      <w:t>5</w:t>
    </w:r>
    <w:r>
      <w:t xml:space="preserve">                                                          </w:t>
    </w:r>
    <w:r w:rsidR="00D31A03">
      <w:rPr>
        <w:b/>
        <w:i/>
        <w:sz w:val="24"/>
        <w:szCs w:val="24"/>
      </w:rPr>
      <w:t>27</w:t>
    </w:r>
    <w:r>
      <w:rPr>
        <w:b/>
        <w:i/>
        <w:sz w:val="24"/>
        <w:szCs w:val="24"/>
      </w:rPr>
      <w:t>.</w:t>
    </w:r>
    <w:r w:rsidR="00D31A03">
      <w:rPr>
        <w:b/>
        <w:i/>
        <w:sz w:val="24"/>
        <w:szCs w:val="24"/>
      </w:rPr>
      <w:t>12</w:t>
    </w:r>
    <w:r>
      <w:rPr>
        <w:b/>
        <w:i/>
        <w:sz w:val="24"/>
        <w:szCs w:val="24"/>
      </w:rPr>
      <w:t>.</w:t>
    </w:r>
    <w:r w:rsidRPr="00687D9A">
      <w:rPr>
        <w:b/>
        <w:i/>
        <w:sz w:val="24"/>
        <w:szCs w:val="24"/>
      </w:rPr>
      <w:t>202</w:t>
    </w:r>
    <w:r>
      <w:rPr>
        <w:b/>
        <w:i/>
        <w:sz w:val="24"/>
        <w:szCs w:val="24"/>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773897" w14:textId="77777777" w:rsidR="00D35353" w:rsidRDefault="00D35353">
      <w:r>
        <w:separator/>
      </w:r>
    </w:p>
  </w:footnote>
  <w:footnote w:type="continuationSeparator" w:id="0">
    <w:p w14:paraId="48EE7EC4" w14:textId="77777777" w:rsidR="00D35353" w:rsidRDefault="00D353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92D329" w14:textId="77777777" w:rsidR="00196B54" w:rsidRPr="00F44DA9" w:rsidRDefault="00196B54" w:rsidP="006F4FF9">
    <w:pPr>
      <w:jc w:val="center"/>
    </w:pPr>
    <w:r w:rsidRPr="00F44DA9">
      <w:rPr>
        <w:noProof/>
      </w:rPr>
      <mc:AlternateContent>
        <mc:Choice Requires="wps">
          <w:drawing>
            <wp:anchor distT="0" distB="0" distL="114300" distR="114300" simplePos="0" relativeHeight="251658240" behindDoc="0" locked="0" layoutInCell="1" allowOverlap="1" wp14:anchorId="3C11E4C1" wp14:editId="158199A8">
              <wp:simplePos x="0" y="0"/>
              <wp:positionH relativeFrom="column">
                <wp:posOffset>-92075</wp:posOffset>
              </wp:positionH>
              <wp:positionV relativeFrom="paragraph">
                <wp:posOffset>-114300</wp:posOffset>
              </wp:positionV>
              <wp:extent cx="807085" cy="68770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14:paraId="48E69C8E" w14:textId="77777777" w:rsidR="00196B54" w:rsidRDefault="00196B54" w:rsidP="006F4FF9">
                          <w:r w:rsidRPr="00031733">
                            <w:rPr>
                              <w:b/>
                              <w:noProof/>
                            </w:rPr>
                            <w:drawing>
                              <wp:inline distT="0" distB="0" distL="0" distR="0" wp14:anchorId="7ED2DFAF" wp14:editId="7ADC2EFD">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C11E4C1" id="_x0000_t202" coordsize="21600,21600" o:spt="202" path="m,l,21600r21600,l21600,xe">
              <v:stroke joinstyle="miter"/>
              <v:path gradientshapeok="t" o:connecttype="rect"/>
            </v:shapetype>
            <v:shape id="Text Box 2" o:spid="_x0000_s1026" type="#_x0000_t202" style="position:absolute;left:0;text-align:left;margin-left:-7.25pt;margin-top:-9pt;width:63.55pt;height:54.1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" strokecolor="white">
              <v:textbox style="mso-fit-shape-to-text:t">
                <w:txbxContent>
                  <w:p w14:paraId="48E69C8E" w14:textId="77777777" w:rsidR="00196B54" w:rsidRDefault="00196B54" w:rsidP="006F4FF9">
                    <w:r w:rsidRPr="00031733">
                      <w:rPr>
                        <w:b/>
                        <w:noProof/>
                      </w:rPr>
                      <w:drawing>
                        <wp:inline distT="0" distB="0" distL="0" distR="0" wp14:anchorId="7ED2DFAF" wp14:editId="7ADC2EFD">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14:paraId="22BB9434" w14:textId="77777777" w:rsidR="00196B54" w:rsidRPr="008F0F5F" w:rsidRDefault="00196B54" w:rsidP="00F94DE8">
    <w:pPr>
      <w:tabs>
        <w:tab w:val="left" w:pos="1504"/>
        <w:tab w:val="center" w:pos="4535"/>
      </w:tabs>
      <w:jc w:val="center"/>
      <w:rPr>
        <w:sz w:val="24"/>
        <w:szCs w:val="24"/>
      </w:rPr>
    </w:pPr>
    <w:r w:rsidRPr="008F0F5F">
      <w:rPr>
        <w:sz w:val="24"/>
        <w:szCs w:val="24"/>
      </w:rPr>
      <w:t>DOKUZ EYLÜL ÜNİVERSİTESİ REKTÖRLÜĞÜ</w:t>
    </w:r>
  </w:p>
  <w:p w14:paraId="11314D3C" w14:textId="77777777" w:rsidR="00196B54" w:rsidRDefault="00196B54" w:rsidP="006F4FF9">
    <w:pPr>
      <w:pStyle w:val="stbilgi1"/>
      <w:jc w:val="center"/>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56BA0C" w14:textId="77777777" w:rsidR="00196B54" w:rsidRPr="00F44DA9" w:rsidRDefault="00196B54" w:rsidP="00DF49DB">
    <w:pPr>
      <w:jc w:val="center"/>
    </w:pPr>
    <w:r w:rsidRPr="00F44DA9">
      <w:rPr>
        <w:noProof/>
      </w:rPr>
      <mc:AlternateContent>
        <mc:Choice Requires="wps">
          <w:drawing>
            <wp:anchor distT="0" distB="0" distL="114300" distR="114300" simplePos="0" relativeHeight="251657216" behindDoc="0" locked="0" layoutInCell="1" allowOverlap="1" wp14:anchorId="27F077D5" wp14:editId="4F31E9E4">
              <wp:simplePos x="0" y="0"/>
              <wp:positionH relativeFrom="column">
                <wp:posOffset>-92075</wp:posOffset>
              </wp:positionH>
              <wp:positionV relativeFrom="paragraph">
                <wp:posOffset>-114300</wp:posOffset>
              </wp:positionV>
              <wp:extent cx="807085" cy="68770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14:paraId="69A5A044" w14:textId="77777777" w:rsidR="00196B54" w:rsidRDefault="00196B54" w:rsidP="006F4FF9">
                          <w:r w:rsidRPr="00031733">
                            <w:rPr>
                              <w:b/>
                              <w:noProof/>
                            </w:rPr>
                            <w:drawing>
                              <wp:inline distT="0" distB="0" distL="0" distR="0" wp14:anchorId="6C0387D5" wp14:editId="5E7EF42F">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7F077D5" id="_x0000_t202" coordsize="21600,21600" o:spt="202" path="m,l,21600r21600,l21600,xe">
              <v:stroke joinstyle="miter"/>
              <v:path gradientshapeok="t" o:connecttype="rect"/>
            </v:shapetype>
            <v:shape id="Text Box 1" o:spid="_x0000_s1027" type="#_x0000_t202" style="position:absolute;left:0;text-align:left;margin-left:-7.25pt;margin-top:-9pt;width:63.55pt;height:54.1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" strokecolor="white">
              <v:textbox style="mso-fit-shape-to-text:t">
                <w:txbxContent>
                  <w:p w14:paraId="69A5A044" w14:textId="77777777" w:rsidR="00196B54" w:rsidRDefault="00196B54" w:rsidP="006F4FF9">
                    <w:r w:rsidRPr="00031733">
                      <w:rPr>
                        <w:b/>
                        <w:noProof/>
                      </w:rPr>
                      <w:drawing>
                        <wp:inline distT="0" distB="0" distL="0" distR="0" wp14:anchorId="6C0387D5" wp14:editId="5E7EF42F">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14:paraId="0D2C112A" w14:textId="77777777" w:rsidR="00196B54" w:rsidRDefault="00196B54" w:rsidP="00DF49DB">
    <w:pPr>
      <w:tabs>
        <w:tab w:val="left" w:pos="1504"/>
        <w:tab w:val="center" w:pos="4535"/>
      </w:tabs>
      <w:jc w:val="center"/>
      <w:rPr>
        <w:sz w:val="24"/>
        <w:szCs w:val="24"/>
      </w:rPr>
    </w:pPr>
    <w:r w:rsidRPr="008F0F5F">
      <w:rPr>
        <w:sz w:val="24"/>
        <w:szCs w:val="24"/>
      </w:rPr>
      <w:t>DOKUZ EYLÜL ÜNİVERSİTESİ REKTÖRLÜĞÜ</w:t>
    </w:r>
  </w:p>
  <w:p w14:paraId="6E9B3193" w14:textId="77777777" w:rsidR="00196B54" w:rsidRPr="006F4FF9" w:rsidRDefault="00196B54" w:rsidP="006F4FF9">
    <w:pPr>
      <w:tabs>
        <w:tab w:val="left" w:pos="1504"/>
        <w:tab w:val="center" w:pos="4535"/>
      </w:tabs>
      <w:jc w:val="cent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93D56"/>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8E9098E"/>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D634DEC"/>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EA75FA5"/>
    <w:multiLevelType w:val="hybridMultilevel"/>
    <w:tmpl w:val="23528CF8"/>
    <w:lvl w:ilvl="0" w:tplc="8B76B588">
      <w:start w:val="1"/>
      <w:numFmt w:val="decimal"/>
      <w:lvlText w:val="%1)"/>
      <w:lvlJc w:val="left"/>
      <w:pPr>
        <w:ind w:left="502" w:hanging="360"/>
      </w:pPr>
      <w:rPr>
        <w:rFonts w:hint="default"/>
        <w:b w:val="0"/>
        <w:bCs w:val="0"/>
        <w:color w:val="auto"/>
      </w:rPr>
    </w:lvl>
    <w:lvl w:ilvl="1" w:tplc="041F0019">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4" w15:restartNumberingAfterBreak="0">
    <w:nsid w:val="1F082195"/>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44357562"/>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4B594F62"/>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4F0F277B"/>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52AC4A89"/>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53604F90"/>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5802059B"/>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6F8871B1"/>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712204DB"/>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735E26E1"/>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737A54A9"/>
    <w:multiLevelType w:val="hybridMultilevel"/>
    <w:tmpl w:val="ED30DCA8"/>
    <w:lvl w:ilvl="0" w:tplc="AD5411AE">
      <w:start w:val="1"/>
      <w:numFmt w:val="decimal"/>
      <w:lvlText w:val="%1."/>
      <w:lvlJc w:val="left"/>
      <w:pPr>
        <w:ind w:left="786" w:hanging="360"/>
      </w:pPr>
    </w:lvl>
    <w:lvl w:ilvl="1" w:tplc="041F0019">
      <w:start w:val="1"/>
      <w:numFmt w:val="lowerLetter"/>
      <w:lvlText w:val="%2."/>
      <w:lvlJc w:val="left"/>
      <w:pPr>
        <w:ind w:left="1506" w:hanging="360"/>
      </w:pPr>
    </w:lvl>
    <w:lvl w:ilvl="2" w:tplc="041F001B">
      <w:start w:val="1"/>
      <w:numFmt w:val="lowerRoman"/>
      <w:lvlText w:val="%3."/>
      <w:lvlJc w:val="right"/>
      <w:pPr>
        <w:ind w:left="2226" w:hanging="180"/>
      </w:pPr>
    </w:lvl>
    <w:lvl w:ilvl="3" w:tplc="041F000F">
      <w:start w:val="1"/>
      <w:numFmt w:val="decimal"/>
      <w:lvlText w:val="%4."/>
      <w:lvlJc w:val="left"/>
      <w:pPr>
        <w:ind w:left="2946" w:hanging="360"/>
      </w:pPr>
    </w:lvl>
    <w:lvl w:ilvl="4" w:tplc="041F0019">
      <w:start w:val="1"/>
      <w:numFmt w:val="lowerLetter"/>
      <w:lvlText w:val="%5."/>
      <w:lvlJc w:val="left"/>
      <w:pPr>
        <w:ind w:left="3666" w:hanging="360"/>
      </w:pPr>
    </w:lvl>
    <w:lvl w:ilvl="5" w:tplc="041F001B">
      <w:start w:val="1"/>
      <w:numFmt w:val="lowerRoman"/>
      <w:lvlText w:val="%6."/>
      <w:lvlJc w:val="right"/>
      <w:pPr>
        <w:ind w:left="4386" w:hanging="180"/>
      </w:pPr>
    </w:lvl>
    <w:lvl w:ilvl="6" w:tplc="041F000F">
      <w:start w:val="1"/>
      <w:numFmt w:val="decimal"/>
      <w:lvlText w:val="%7."/>
      <w:lvlJc w:val="left"/>
      <w:pPr>
        <w:ind w:left="5106" w:hanging="360"/>
      </w:pPr>
    </w:lvl>
    <w:lvl w:ilvl="7" w:tplc="041F0019">
      <w:start w:val="1"/>
      <w:numFmt w:val="lowerLetter"/>
      <w:lvlText w:val="%8."/>
      <w:lvlJc w:val="left"/>
      <w:pPr>
        <w:ind w:left="5826" w:hanging="360"/>
      </w:pPr>
    </w:lvl>
    <w:lvl w:ilvl="8" w:tplc="041F001B">
      <w:start w:val="1"/>
      <w:numFmt w:val="lowerRoman"/>
      <w:lvlText w:val="%9."/>
      <w:lvlJc w:val="right"/>
      <w:pPr>
        <w:ind w:left="6546" w:hanging="180"/>
      </w:pPr>
    </w:lvl>
  </w:abstractNum>
  <w:abstractNum w:abstractNumId="15" w15:restartNumberingAfterBreak="0">
    <w:nsid w:val="777D4D61"/>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78757C7F"/>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7DB56D0C"/>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6"/>
  </w:num>
  <w:num w:numId="2">
    <w:abstractNumId w:val="2"/>
  </w:num>
  <w:num w:numId="3">
    <w:abstractNumId w:val="9"/>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4"/>
  </w:num>
  <w:num w:numId="7">
    <w:abstractNumId w:val="15"/>
  </w:num>
  <w:num w:numId="8">
    <w:abstractNumId w:val="7"/>
  </w:num>
  <w:num w:numId="9">
    <w:abstractNumId w:val="12"/>
  </w:num>
  <w:num w:numId="10">
    <w:abstractNumId w:val="8"/>
  </w:num>
  <w:num w:numId="11">
    <w:abstractNumId w:val="13"/>
  </w:num>
  <w:num w:numId="12">
    <w:abstractNumId w:val="5"/>
  </w:num>
  <w:num w:numId="13">
    <w:abstractNumId w:val="1"/>
  </w:num>
  <w:num w:numId="14">
    <w:abstractNumId w:val="0"/>
  </w:num>
  <w:num w:numId="15">
    <w:abstractNumId w:val="10"/>
  </w:num>
  <w:num w:numId="16">
    <w:abstractNumId w:val="3"/>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num>
  <w:num w:numId="20">
    <w:abstractNumId w:val="1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3431"/>
    <w:rsid w:val="0000005A"/>
    <w:rsid w:val="000000B6"/>
    <w:rsid w:val="000001E1"/>
    <w:rsid w:val="000001E2"/>
    <w:rsid w:val="000001F8"/>
    <w:rsid w:val="00000446"/>
    <w:rsid w:val="0000061B"/>
    <w:rsid w:val="0000065B"/>
    <w:rsid w:val="00000677"/>
    <w:rsid w:val="0000080A"/>
    <w:rsid w:val="000008D8"/>
    <w:rsid w:val="000008E0"/>
    <w:rsid w:val="0000090D"/>
    <w:rsid w:val="00000914"/>
    <w:rsid w:val="0000094D"/>
    <w:rsid w:val="00000A56"/>
    <w:rsid w:val="00000C6B"/>
    <w:rsid w:val="00000C85"/>
    <w:rsid w:val="00000CEB"/>
    <w:rsid w:val="00000DDF"/>
    <w:rsid w:val="00000DE2"/>
    <w:rsid w:val="00000DE6"/>
    <w:rsid w:val="00000E51"/>
    <w:rsid w:val="00000F59"/>
    <w:rsid w:val="000010B7"/>
    <w:rsid w:val="000010B9"/>
    <w:rsid w:val="000011B0"/>
    <w:rsid w:val="000011FD"/>
    <w:rsid w:val="0000121A"/>
    <w:rsid w:val="000013E2"/>
    <w:rsid w:val="000014A7"/>
    <w:rsid w:val="000014AA"/>
    <w:rsid w:val="0000151A"/>
    <w:rsid w:val="000015F8"/>
    <w:rsid w:val="0000165E"/>
    <w:rsid w:val="00001760"/>
    <w:rsid w:val="00001833"/>
    <w:rsid w:val="00001A44"/>
    <w:rsid w:val="00001B94"/>
    <w:rsid w:val="00001BCB"/>
    <w:rsid w:val="00001C11"/>
    <w:rsid w:val="00001C82"/>
    <w:rsid w:val="00001CAA"/>
    <w:rsid w:val="00001D2F"/>
    <w:rsid w:val="00001DF2"/>
    <w:rsid w:val="00001E33"/>
    <w:rsid w:val="00001E52"/>
    <w:rsid w:val="00001E5D"/>
    <w:rsid w:val="00001E82"/>
    <w:rsid w:val="00001F37"/>
    <w:rsid w:val="00001F73"/>
    <w:rsid w:val="00001FE5"/>
    <w:rsid w:val="00001FEC"/>
    <w:rsid w:val="00002004"/>
    <w:rsid w:val="00002061"/>
    <w:rsid w:val="00002098"/>
    <w:rsid w:val="00002182"/>
    <w:rsid w:val="0000219D"/>
    <w:rsid w:val="000022D6"/>
    <w:rsid w:val="000023BF"/>
    <w:rsid w:val="00002415"/>
    <w:rsid w:val="0000243F"/>
    <w:rsid w:val="00002471"/>
    <w:rsid w:val="000024BC"/>
    <w:rsid w:val="000026D0"/>
    <w:rsid w:val="00002773"/>
    <w:rsid w:val="000028A4"/>
    <w:rsid w:val="000028CC"/>
    <w:rsid w:val="000028F1"/>
    <w:rsid w:val="00002A87"/>
    <w:rsid w:val="00002AA7"/>
    <w:rsid w:val="00002BCE"/>
    <w:rsid w:val="00002C41"/>
    <w:rsid w:val="00002D85"/>
    <w:rsid w:val="00002F09"/>
    <w:rsid w:val="00002FDB"/>
    <w:rsid w:val="00003086"/>
    <w:rsid w:val="00003272"/>
    <w:rsid w:val="00003356"/>
    <w:rsid w:val="0000348D"/>
    <w:rsid w:val="000034EE"/>
    <w:rsid w:val="000034EF"/>
    <w:rsid w:val="0000351E"/>
    <w:rsid w:val="00003576"/>
    <w:rsid w:val="0000361B"/>
    <w:rsid w:val="0000363F"/>
    <w:rsid w:val="000036EA"/>
    <w:rsid w:val="0000370D"/>
    <w:rsid w:val="00003844"/>
    <w:rsid w:val="00003859"/>
    <w:rsid w:val="000039FA"/>
    <w:rsid w:val="00003B0A"/>
    <w:rsid w:val="00003BF1"/>
    <w:rsid w:val="00003BF2"/>
    <w:rsid w:val="00003C01"/>
    <w:rsid w:val="00003C34"/>
    <w:rsid w:val="00003D1E"/>
    <w:rsid w:val="00003D70"/>
    <w:rsid w:val="00003E76"/>
    <w:rsid w:val="00004202"/>
    <w:rsid w:val="00004422"/>
    <w:rsid w:val="00004501"/>
    <w:rsid w:val="0000458C"/>
    <w:rsid w:val="00004609"/>
    <w:rsid w:val="0000461D"/>
    <w:rsid w:val="000046FB"/>
    <w:rsid w:val="00004986"/>
    <w:rsid w:val="00004A0A"/>
    <w:rsid w:val="00004A55"/>
    <w:rsid w:val="00004A77"/>
    <w:rsid w:val="00004C1C"/>
    <w:rsid w:val="00004CA7"/>
    <w:rsid w:val="00004E71"/>
    <w:rsid w:val="00004EEE"/>
    <w:rsid w:val="00004FC2"/>
    <w:rsid w:val="000050DD"/>
    <w:rsid w:val="000050E7"/>
    <w:rsid w:val="0000514E"/>
    <w:rsid w:val="000051A8"/>
    <w:rsid w:val="000051D0"/>
    <w:rsid w:val="000051D2"/>
    <w:rsid w:val="0000539A"/>
    <w:rsid w:val="00005418"/>
    <w:rsid w:val="0000541D"/>
    <w:rsid w:val="00005453"/>
    <w:rsid w:val="00005552"/>
    <w:rsid w:val="000055B3"/>
    <w:rsid w:val="00005642"/>
    <w:rsid w:val="0000564E"/>
    <w:rsid w:val="000056FB"/>
    <w:rsid w:val="00005714"/>
    <w:rsid w:val="0000571A"/>
    <w:rsid w:val="0000594F"/>
    <w:rsid w:val="00005976"/>
    <w:rsid w:val="00005B39"/>
    <w:rsid w:val="00005B5B"/>
    <w:rsid w:val="00005BB3"/>
    <w:rsid w:val="00005BC5"/>
    <w:rsid w:val="00005E3E"/>
    <w:rsid w:val="00005EE5"/>
    <w:rsid w:val="00005F2B"/>
    <w:rsid w:val="00006006"/>
    <w:rsid w:val="0000609F"/>
    <w:rsid w:val="00006259"/>
    <w:rsid w:val="000062B7"/>
    <w:rsid w:val="000063CD"/>
    <w:rsid w:val="00006416"/>
    <w:rsid w:val="000065F6"/>
    <w:rsid w:val="000066DD"/>
    <w:rsid w:val="00006741"/>
    <w:rsid w:val="0000697D"/>
    <w:rsid w:val="00006A91"/>
    <w:rsid w:val="00006AD9"/>
    <w:rsid w:val="00006AE3"/>
    <w:rsid w:val="00006C0F"/>
    <w:rsid w:val="00006CCB"/>
    <w:rsid w:val="00006CEE"/>
    <w:rsid w:val="0000713D"/>
    <w:rsid w:val="00007152"/>
    <w:rsid w:val="000071C5"/>
    <w:rsid w:val="00007365"/>
    <w:rsid w:val="000073A7"/>
    <w:rsid w:val="00007573"/>
    <w:rsid w:val="000075EE"/>
    <w:rsid w:val="0000760C"/>
    <w:rsid w:val="00007631"/>
    <w:rsid w:val="00007683"/>
    <w:rsid w:val="0000768D"/>
    <w:rsid w:val="000079D0"/>
    <w:rsid w:val="00007A9D"/>
    <w:rsid w:val="00007B9C"/>
    <w:rsid w:val="00007C7E"/>
    <w:rsid w:val="00007E4A"/>
    <w:rsid w:val="00007E7E"/>
    <w:rsid w:val="00007E80"/>
    <w:rsid w:val="00007E99"/>
    <w:rsid w:val="00010062"/>
    <w:rsid w:val="00010078"/>
    <w:rsid w:val="00010106"/>
    <w:rsid w:val="0001016C"/>
    <w:rsid w:val="00010181"/>
    <w:rsid w:val="00010186"/>
    <w:rsid w:val="000103B8"/>
    <w:rsid w:val="000103C5"/>
    <w:rsid w:val="0001044F"/>
    <w:rsid w:val="000104E0"/>
    <w:rsid w:val="000106D1"/>
    <w:rsid w:val="000107CA"/>
    <w:rsid w:val="0001082E"/>
    <w:rsid w:val="00010831"/>
    <w:rsid w:val="00010833"/>
    <w:rsid w:val="000108BC"/>
    <w:rsid w:val="00010935"/>
    <w:rsid w:val="00010A18"/>
    <w:rsid w:val="00010C69"/>
    <w:rsid w:val="00010CEC"/>
    <w:rsid w:val="00010D8C"/>
    <w:rsid w:val="00010E1C"/>
    <w:rsid w:val="00010EB1"/>
    <w:rsid w:val="00010F0D"/>
    <w:rsid w:val="00010F22"/>
    <w:rsid w:val="00010F56"/>
    <w:rsid w:val="00010F68"/>
    <w:rsid w:val="00010FA1"/>
    <w:rsid w:val="000110E1"/>
    <w:rsid w:val="000110EA"/>
    <w:rsid w:val="0001118A"/>
    <w:rsid w:val="0001119D"/>
    <w:rsid w:val="0001137A"/>
    <w:rsid w:val="000113DB"/>
    <w:rsid w:val="000114A0"/>
    <w:rsid w:val="00011713"/>
    <w:rsid w:val="0001174D"/>
    <w:rsid w:val="0001193F"/>
    <w:rsid w:val="00011982"/>
    <w:rsid w:val="000119BB"/>
    <w:rsid w:val="00011A27"/>
    <w:rsid w:val="00011A44"/>
    <w:rsid w:val="00011B7A"/>
    <w:rsid w:val="00011D66"/>
    <w:rsid w:val="00011E49"/>
    <w:rsid w:val="00011E5A"/>
    <w:rsid w:val="00011E66"/>
    <w:rsid w:val="00012010"/>
    <w:rsid w:val="000120C9"/>
    <w:rsid w:val="00012204"/>
    <w:rsid w:val="0001225D"/>
    <w:rsid w:val="00012305"/>
    <w:rsid w:val="00012356"/>
    <w:rsid w:val="0001238A"/>
    <w:rsid w:val="0001238F"/>
    <w:rsid w:val="00012558"/>
    <w:rsid w:val="0001269E"/>
    <w:rsid w:val="000126EB"/>
    <w:rsid w:val="00012894"/>
    <w:rsid w:val="000128DC"/>
    <w:rsid w:val="00012AAD"/>
    <w:rsid w:val="00012C7D"/>
    <w:rsid w:val="00012CC4"/>
    <w:rsid w:val="00012CE0"/>
    <w:rsid w:val="00012EDE"/>
    <w:rsid w:val="00012EE4"/>
    <w:rsid w:val="00012FED"/>
    <w:rsid w:val="00013229"/>
    <w:rsid w:val="0001325E"/>
    <w:rsid w:val="000133B1"/>
    <w:rsid w:val="0001353F"/>
    <w:rsid w:val="00013686"/>
    <w:rsid w:val="00013700"/>
    <w:rsid w:val="000139EE"/>
    <w:rsid w:val="00013ABF"/>
    <w:rsid w:val="00013BAA"/>
    <w:rsid w:val="00013CBC"/>
    <w:rsid w:val="00013F00"/>
    <w:rsid w:val="00013F2C"/>
    <w:rsid w:val="00013F65"/>
    <w:rsid w:val="000140BE"/>
    <w:rsid w:val="000140EC"/>
    <w:rsid w:val="00014146"/>
    <w:rsid w:val="0001416D"/>
    <w:rsid w:val="000141BA"/>
    <w:rsid w:val="000142F9"/>
    <w:rsid w:val="000143E4"/>
    <w:rsid w:val="00014423"/>
    <w:rsid w:val="00014467"/>
    <w:rsid w:val="00014475"/>
    <w:rsid w:val="00014494"/>
    <w:rsid w:val="00014615"/>
    <w:rsid w:val="0001464F"/>
    <w:rsid w:val="00014667"/>
    <w:rsid w:val="000146C9"/>
    <w:rsid w:val="00014972"/>
    <w:rsid w:val="00014AA5"/>
    <w:rsid w:val="00014B9F"/>
    <w:rsid w:val="00014C16"/>
    <w:rsid w:val="00014C1E"/>
    <w:rsid w:val="00014C27"/>
    <w:rsid w:val="00014D3E"/>
    <w:rsid w:val="00014FDC"/>
    <w:rsid w:val="0001504F"/>
    <w:rsid w:val="00015153"/>
    <w:rsid w:val="000151CC"/>
    <w:rsid w:val="0001525B"/>
    <w:rsid w:val="0001526B"/>
    <w:rsid w:val="000152A2"/>
    <w:rsid w:val="00015331"/>
    <w:rsid w:val="000153D9"/>
    <w:rsid w:val="000153DA"/>
    <w:rsid w:val="00015413"/>
    <w:rsid w:val="000154CF"/>
    <w:rsid w:val="0001552D"/>
    <w:rsid w:val="00015616"/>
    <w:rsid w:val="00015698"/>
    <w:rsid w:val="00015746"/>
    <w:rsid w:val="000158FA"/>
    <w:rsid w:val="00015953"/>
    <w:rsid w:val="000159D0"/>
    <w:rsid w:val="00015A3C"/>
    <w:rsid w:val="00015C12"/>
    <w:rsid w:val="00015C6B"/>
    <w:rsid w:val="00015C8E"/>
    <w:rsid w:val="00015CBD"/>
    <w:rsid w:val="00015E53"/>
    <w:rsid w:val="00015EC2"/>
    <w:rsid w:val="00016027"/>
    <w:rsid w:val="00016102"/>
    <w:rsid w:val="0001612D"/>
    <w:rsid w:val="000161B8"/>
    <w:rsid w:val="0001628D"/>
    <w:rsid w:val="000168CA"/>
    <w:rsid w:val="00016958"/>
    <w:rsid w:val="00016A0C"/>
    <w:rsid w:val="00016A15"/>
    <w:rsid w:val="00016A3A"/>
    <w:rsid w:val="00016B0D"/>
    <w:rsid w:val="00016B3A"/>
    <w:rsid w:val="00016BBA"/>
    <w:rsid w:val="00016C93"/>
    <w:rsid w:val="00016D41"/>
    <w:rsid w:val="00016D47"/>
    <w:rsid w:val="00016E38"/>
    <w:rsid w:val="00016E96"/>
    <w:rsid w:val="00016EF8"/>
    <w:rsid w:val="000171B7"/>
    <w:rsid w:val="000171E7"/>
    <w:rsid w:val="00017315"/>
    <w:rsid w:val="00017345"/>
    <w:rsid w:val="0001747B"/>
    <w:rsid w:val="000174D0"/>
    <w:rsid w:val="000174DE"/>
    <w:rsid w:val="000176C2"/>
    <w:rsid w:val="000176C4"/>
    <w:rsid w:val="000179CC"/>
    <w:rsid w:val="00017A61"/>
    <w:rsid w:val="00017AFB"/>
    <w:rsid w:val="00017D65"/>
    <w:rsid w:val="00017F3E"/>
    <w:rsid w:val="00017FAB"/>
    <w:rsid w:val="0002014C"/>
    <w:rsid w:val="00020156"/>
    <w:rsid w:val="0002021C"/>
    <w:rsid w:val="000202DA"/>
    <w:rsid w:val="000204E1"/>
    <w:rsid w:val="000204F5"/>
    <w:rsid w:val="000205A3"/>
    <w:rsid w:val="000205BA"/>
    <w:rsid w:val="000205DC"/>
    <w:rsid w:val="000206AF"/>
    <w:rsid w:val="000207FE"/>
    <w:rsid w:val="000208C3"/>
    <w:rsid w:val="00020A12"/>
    <w:rsid w:val="00020A9A"/>
    <w:rsid w:val="00020B1A"/>
    <w:rsid w:val="00020B54"/>
    <w:rsid w:val="00020D25"/>
    <w:rsid w:val="00020D64"/>
    <w:rsid w:val="00020D83"/>
    <w:rsid w:val="00020DD5"/>
    <w:rsid w:val="00020DEA"/>
    <w:rsid w:val="00020E05"/>
    <w:rsid w:val="00020EA7"/>
    <w:rsid w:val="00020EE9"/>
    <w:rsid w:val="00020F76"/>
    <w:rsid w:val="00021156"/>
    <w:rsid w:val="000212CF"/>
    <w:rsid w:val="0002141B"/>
    <w:rsid w:val="0002143D"/>
    <w:rsid w:val="0002157D"/>
    <w:rsid w:val="00021637"/>
    <w:rsid w:val="000216BB"/>
    <w:rsid w:val="000216E4"/>
    <w:rsid w:val="0002171B"/>
    <w:rsid w:val="00021725"/>
    <w:rsid w:val="00021792"/>
    <w:rsid w:val="0002179A"/>
    <w:rsid w:val="00021874"/>
    <w:rsid w:val="0002187D"/>
    <w:rsid w:val="000218AB"/>
    <w:rsid w:val="000218B9"/>
    <w:rsid w:val="00021900"/>
    <w:rsid w:val="00021AE3"/>
    <w:rsid w:val="00021B87"/>
    <w:rsid w:val="00021CD5"/>
    <w:rsid w:val="00021D8D"/>
    <w:rsid w:val="00021DB7"/>
    <w:rsid w:val="00021FB1"/>
    <w:rsid w:val="00021FF0"/>
    <w:rsid w:val="000221F1"/>
    <w:rsid w:val="00022236"/>
    <w:rsid w:val="00022271"/>
    <w:rsid w:val="000222D0"/>
    <w:rsid w:val="0002239A"/>
    <w:rsid w:val="000223B9"/>
    <w:rsid w:val="00022591"/>
    <w:rsid w:val="0002263B"/>
    <w:rsid w:val="0002265C"/>
    <w:rsid w:val="0002273B"/>
    <w:rsid w:val="00022803"/>
    <w:rsid w:val="000228F0"/>
    <w:rsid w:val="00022A85"/>
    <w:rsid w:val="00022AC6"/>
    <w:rsid w:val="00022CE2"/>
    <w:rsid w:val="00022D02"/>
    <w:rsid w:val="00022D4F"/>
    <w:rsid w:val="00022E0D"/>
    <w:rsid w:val="00022F22"/>
    <w:rsid w:val="000230FE"/>
    <w:rsid w:val="0002310C"/>
    <w:rsid w:val="00023167"/>
    <w:rsid w:val="000231DB"/>
    <w:rsid w:val="00023305"/>
    <w:rsid w:val="00023308"/>
    <w:rsid w:val="00023313"/>
    <w:rsid w:val="0002332F"/>
    <w:rsid w:val="000234D0"/>
    <w:rsid w:val="000236B1"/>
    <w:rsid w:val="00023767"/>
    <w:rsid w:val="000237F0"/>
    <w:rsid w:val="0002389C"/>
    <w:rsid w:val="000238E4"/>
    <w:rsid w:val="00023A06"/>
    <w:rsid w:val="00023AF2"/>
    <w:rsid w:val="00023C1D"/>
    <w:rsid w:val="00023D03"/>
    <w:rsid w:val="00023E41"/>
    <w:rsid w:val="00023ED5"/>
    <w:rsid w:val="00023F8D"/>
    <w:rsid w:val="00023FA6"/>
    <w:rsid w:val="0002411F"/>
    <w:rsid w:val="0002413A"/>
    <w:rsid w:val="0002413F"/>
    <w:rsid w:val="000241AE"/>
    <w:rsid w:val="000241FF"/>
    <w:rsid w:val="00024363"/>
    <w:rsid w:val="00024427"/>
    <w:rsid w:val="00024486"/>
    <w:rsid w:val="000246A2"/>
    <w:rsid w:val="000246C6"/>
    <w:rsid w:val="0002470C"/>
    <w:rsid w:val="00024751"/>
    <w:rsid w:val="00024781"/>
    <w:rsid w:val="000248F4"/>
    <w:rsid w:val="000249BC"/>
    <w:rsid w:val="00024A11"/>
    <w:rsid w:val="00024B57"/>
    <w:rsid w:val="00024C4E"/>
    <w:rsid w:val="00024D4E"/>
    <w:rsid w:val="0002516F"/>
    <w:rsid w:val="00025211"/>
    <w:rsid w:val="00025220"/>
    <w:rsid w:val="000253DB"/>
    <w:rsid w:val="00025492"/>
    <w:rsid w:val="0002558B"/>
    <w:rsid w:val="0002560E"/>
    <w:rsid w:val="0002595B"/>
    <w:rsid w:val="00025A6D"/>
    <w:rsid w:val="00025AB9"/>
    <w:rsid w:val="00025BA9"/>
    <w:rsid w:val="00025BC6"/>
    <w:rsid w:val="00025BF3"/>
    <w:rsid w:val="00025C4F"/>
    <w:rsid w:val="00025C64"/>
    <w:rsid w:val="00025F07"/>
    <w:rsid w:val="00025F94"/>
    <w:rsid w:val="00026044"/>
    <w:rsid w:val="00026057"/>
    <w:rsid w:val="000260F8"/>
    <w:rsid w:val="00026117"/>
    <w:rsid w:val="00026473"/>
    <w:rsid w:val="0002654C"/>
    <w:rsid w:val="00026553"/>
    <w:rsid w:val="00026816"/>
    <w:rsid w:val="0002687A"/>
    <w:rsid w:val="000268DC"/>
    <w:rsid w:val="00026981"/>
    <w:rsid w:val="00026A6F"/>
    <w:rsid w:val="00026AE0"/>
    <w:rsid w:val="00026BFD"/>
    <w:rsid w:val="00026CE3"/>
    <w:rsid w:val="00026D50"/>
    <w:rsid w:val="00026F41"/>
    <w:rsid w:val="0002710E"/>
    <w:rsid w:val="00027165"/>
    <w:rsid w:val="00027167"/>
    <w:rsid w:val="000271F8"/>
    <w:rsid w:val="00027325"/>
    <w:rsid w:val="00027366"/>
    <w:rsid w:val="000273AD"/>
    <w:rsid w:val="000274E6"/>
    <w:rsid w:val="000275A1"/>
    <w:rsid w:val="0002764F"/>
    <w:rsid w:val="00027714"/>
    <w:rsid w:val="00027796"/>
    <w:rsid w:val="0002780F"/>
    <w:rsid w:val="00027898"/>
    <w:rsid w:val="000278DC"/>
    <w:rsid w:val="00027A8B"/>
    <w:rsid w:val="00027AE8"/>
    <w:rsid w:val="00027B22"/>
    <w:rsid w:val="00027D64"/>
    <w:rsid w:val="00027D97"/>
    <w:rsid w:val="00027E2C"/>
    <w:rsid w:val="00027F4A"/>
    <w:rsid w:val="00027F8A"/>
    <w:rsid w:val="00027FCB"/>
    <w:rsid w:val="000300E2"/>
    <w:rsid w:val="000300FE"/>
    <w:rsid w:val="000301B4"/>
    <w:rsid w:val="0003038C"/>
    <w:rsid w:val="0003039B"/>
    <w:rsid w:val="000303A3"/>
    <w:rsid w:val="000303AD"/>
    <w:rsid w:val="000303F0"/>
    <w:rsid w:val="000303F8"/>
    <w:rsid w:val="000304C6"/>
    <w:rsid w:val="000304E0"/>
    <w:rsid w:val="00030573"/>
    <w:rsid w:val="00030731"/>
    <w:rsid w:val="0003075A"/>
    <w:rsid w:val="0003075D"/>
    <w:rsid w:val="00030ADF"/>
    <w:rsid w:val="00030B1F"/>
    <w:rsid w:val="00030B22"/>
    <w:rsid w:val="00030FC7"/>
    <w:rsid w:val="00030FFA"/>
    <w:rsid w:val="00031071"/>
    <w:rsid w:val="00031093"/>
    <w:rsid w:val="00031129"/>
    <w:rsid w:val="000311E5"/>
    <w:rsid w:val="00031264"/>
    <w:rsid w:val="000313A9"/>
    <w:rsid w:val="000313CD"/>
    <w:rsid w:val="00031420"/>
    <w:rsid w:val="0003142C"/>
    <w:rsid w:val="000314D3"/>
    <w:rsid w:val="000314E2"/>
    <w:rsid w:val="00031638"/>
    <w:rsid w:val="000317E4"/>
    <w:rsid w:val="0003183A"/>
    <w:rsid w:val="00031959"/>
    <w:rsid w:val="0003195E"/>
    <w:rsid w:val="00031A0F"/>
    <w:rsid w:val="00031A77"/>
    <w:rsid w:val="00031B55"/>
    <w:rsid w:val="00031B60"/>
    <w:rsid w:val="00031B6D"/>
    <w:rsid w:val="00031B82"/>
    <w:rsid w:val="00031C10"/>
    <w:rsid w:val="00031DBD"/>
    <w:rsid w:val="00031DD7"/>
    <w:rsid w:val="00031DF9"/>
    <w:rsid w:val="00031E41"/>
    <w:rsid w:val="00031EA5"/>
    <w:rsid w:val="00031ECC"/>
    <w:rsid w:val="0003203D"/>
    <w:rsid w:val="0003207B"/>
    <w:rsid w:val="000320FA"/>
    <w:rsid w:val="0003217F"/>
    <w:rsid w:val="000321D9"/>
    <w:rsid w:val="000322BE"/>
    <w:rsid w:val="000322E6"/>
    <w:rsid w:val="00032332"/>
    <w:rsid w:val="0003234A"/>
    <w:rsid w:val="0003237D"/>
    <w:rsid w:val="000323A9"/>
    <w:rsid w:val="0003247C"/>
    <w:rsid w:val="000324F3"/>
    <w:rsid w:val="0003258A"/>
    <w:rsid w:val="00032774"/>
    <w:rsid w:val="00032809"/>
    <w:rsid w:val="000328DF"/>
    <w:rsid w:val="00032AB1"/>
    <w:rsid w:val="00032AC8"/>
    <w:rsid w:val="00032C16"/>
    <w:rsid w:val="00032C9D"/>
    <w:rsid w:val="00032D5C"/>
    <w:rsid w:val="00032F56"/>
    <w:rsid w:val="00032FAC"/>
    <w:rsid w:val="00033032"/>
    <w:rsid w:val="00033063"/>
    <w:rsid w:val="000330B2"/>
    <w:rsid w:val="000330BC"/>
    <w:rsid w:val="000330D9"/>
    <w:rsid w:val="000331FA"/>
    <w:rsid w:val="000333BA"/>
    <w:rsid w:val="000333DF"/>
    <w:rsid w:val="000334D4"/>
    <w:rsid w:val="000334EE"/>
    <w:rsid w:val="000334F4"/>
    <w:rsid w:val="000336B0"/>
    <w:rsid w:val="000336DE"/>
    <w:rsid w:val="000337AE"/>
    <w:rsid w:val="0003386B"/>
    <w:rsid w:val="00033BE4"/>
    <w:rsid w:val="00033C6E"/>
    <w:rsid w:val="00033C98"/>
    <w:rsid w:val="00033DAB"/>
    <w:rsid w:val="00033DF1"/>
    <w:rsid w:val="00033E01"/>
    <w:rsid w:val="00033E28"/>
    <w:rsid w:val="00033E75"/>
    <w:rsid w:val="00033E95"/>
    <w:rsid w:val="00033F1A"/>
    <w:rsid w:val="00033F56"/>
    <w:rsid w:val="0003402B"/>
    <w:rsid w:val="000340ED"/>
    <w:rsid w:val="0003420E"/>
    <w:rsid w:val="00034256"/>
    <w:rsid w:val="00034373"/>
    <w:rsid w:val="000344EA"/>
    <w:rsid w:val="000345E8"/>
    <w:rsid w:val="000345FC"/>
    <w:rsid w:val="00034686"/>
    <w:rsid w:val="000347D7"/>
    <w:rsid w:val="0003485E"/>
    <w:rsid w:val="00034908"/>
    <w:rsid w:val="00034AC4"/>
    <w:rsid w:val="00034B3B"/>
    <w:rsid w:val="00034C5C"/>
    <w:rsid w:val="00034C5D"/>
    <w:rsid w:val="00034CA6"/>
    <w:rsid w:val="00034CAB"/>
    <w:rsid w:val="00034CB1"/>
    <w:rsid w:val="00034CCB"/>
    <w:rsid w:val="000350AC"/>
    <w:rsid w:val="000350F2"/>
    <w:rsid w:val="00035177"/>
    <w:rsid w:val="000351AE"/>
    <w:rsid w:val="000354B4"/>
    <w:rsid w:val="000358F3"/>
    <w:rsid w:val="0003591D"/>
    <w:rsid w:val="0003595C"/>
    <w:rsid w:val="00035A24"/>
    <w:rsid w:val="00035A80"/>
    <w:rsid w:val="00035B1F"/>
    <w:rsid w:val="00035C45"/>
    <w:rsid w:val="00035C6C"/>
    <w:rsid w:val="00035C85"/>
    <w:rsid w:val="00035CA6"/>
    <w:rsid w:val="00035CE4"/>
    <w:rsid w:val="00035D98"/>
    <w:rsid w:val="00035DE6"/>
    <w:rsid w:val="00035E07"/>
    <w:rsid w:val="00035EB1"/>
    <w:rsid w:val="00035ECD"/>
    <w:rsid w:val="00035EDA"/>
    <w:rsid w:val="00035F48"/>
    <w:rsid w:val="00035FF5"/>
    <w:rsid w:val="00036099"/>
    <w:rsid w:val="00036431"/>
    <w:rsid w:val="000365A3"/>
    <w:rsid w:val="000365E9"/>
    <w:rsid w:val="000366BE"/>
    <w:rsid w:val="00036742"/>
    <w:rsid w:val="0003685D"/>
    <w:rsid w:val="00036933"/>
    <w:rsid w:val="00036982"/>
    <w:rsid w:val="00036B71"/>
    <w:rsid w:val="00036E6D"/>
    <w:rsid w:val="00036F87"/>
    <w:rsid w:val="0003713C"/>
    <w:rsid w:val="000371A4"/>
    <w:rsid w:val="000371DA"/>
    <w:rsid w:val="000372E8"/>
    <w:rsid w:val="00037384"/>
    <w:rsid w:val="000374E3"/>
    <w:rsid w:val="00037605"/>
    <w:rsid w:val="00037654"/>
    <w:rsid w:val="00037797"/>
    <w:rsid w:val="000377B7"/>
    <w:rsid w:val="00037885"/>
    <w:rsid w:val="000378A2"/>
    <w:rsid w:val="000378CB"/>
    <w:rsid w:val="00037950"/>
    <w:rsid w:val="00037A6D"/>
    <w:rsid w:val="00037A94"/>
    <w:rsid w:val="00037AF1"/>
    <w:rsid w:val="00037B76"/>
    <w:rsid w:val="00037C66"/>
    <w:rsid w:val="00037C8E"/>
    <w:rsid w:val="00037CA7"/>
    <w:rsid w:val="00037CC7"/>
    <w:rsid w:val="00037D08"/>
    <w:rsid w:val="00037D56"/>
    <w:rsid w:val="00037F13"/>
    <w:rsid w:val="00037FAD"/>
    <w:rsid w:val="00040136"/>
    <w:rsid w:val="00040290"/>
    <w:rsid w:val="000402B3"/>
    <w:rsid w:val="0004034D"/>
    <w:rsid w:val="00040397"/>
    <w:rsid w:val="00040414"/>
    <w:rsid w:val="00040454"/>
    <w:rsid w:val="00040496"/>
    <w:rsid w:val="000404BB"/>
    <w:rsid w:val="000405B8"/>
    <w:rsid w:val="000405FE"/>
    <w:rsid w:val="0004062C"/>
    <w:rsid w:val="000406DE"/>
    <w:rsid w:val="0004073D"/>
    <w:rsid w:val="00040760"/>
    <w:rsid w:val="000408BF"/>
    <w:rsid w:val="00040900"/>
    <w:rsid w:val="00040918"/>
    <w:rsid w:val="000409C7"/>
    <w:rsid w:val="00040AF7"/>
    <w:rsid w:val="00040BE1"/>
    <w:rsid w:val="00040C22"/>
    <w:rsid w:val="00040C2D"/>
    <w:rsid w:val="00040C69"/>
    <w:rsid w:val="00040CC1"/>
    <w:rsid w:val="00040EE7"/>
    <w:rsid w:val="00040FF9"/>
    <w:rsid w:val="0004105C"/>
    <w:rsid w:val="0004108D"/>
    <w:rsid w:val="000410B0"/>
    <w:rsid w:val="000410C9"/>
    <w:rsid w:val="000411A0"/>
    <w:rsid w:val="000411E5"/>
    <w:rsid w:val="00041353"/>
    <w:rsid w:val="00041521"/>
    <w:rsid w:val="00041525"/>
    <w:rsid w:val="00041554"/>
    <w:rsid w:val="000415E1"/>
    <w:rsid w:val="000416B2"/>
    <w:rsid w:val="00041711"/>
    <w:rsid w:val="0004176A"/>
    <w:rsid w:val="000417EB"/>
    <w:rsid w:val="00041885"/>
    <w:rsid w:val="00041891"/>
    <w:rsid w:val="0004194E"/>
    <w:rsid w:val="00041A63"/>
    <w:rsid w:val="00041A91"/>
    <w:rsid w:val="00041B7D"/>
    <w:rsid w:val="00041BDE"/>
    <w:rsid w:val="00041BF2"/>
    <w:rsid w:val="00041C2E"/>
    <w:rsid w:val="00041DEA"/>
    <w:rsid w:val="00041E38"/>
    <w:rsid w:val="00041F53"/>
    <w:rsid w:val="00041F5D"/>
    <w:rsid w:val="0004200F"/>
    <w:rsid w:val="000420C4"/>
    <w:rsid w:val="000420C5"/>
    <w:rsid w:val="00042257"/>
    <w:rsid w:val="0004227F"/>
    <w:rsid w:val="00042289"/>
    <w:rsid w:val="000423A5"/>
    <w:rsid w:val="00042407"/>
    <w:rsid w:val="00042422"/>
    <w:rsid w:val="000424CF"/>
    <w:rsid w:val="00042507"/>
    <w:rsid w:val="000425AE"/>
    <w:rsid w:val="0004265B"/>
    <w:rsid w:val="00042693"/>
    <w:rsid w:val="000426D1"/>
    <w:rsid w:val="000428AD"/>
    <w:rsid w:val="00042911"/>
    <w:rsid w:val="00042973"/>
    <w:rsid w:val="000429E8"/>
    <w:rsid w:val="00042A61"/>
    <w:rsid w:val="00042A8B"/>
    <w:rsid w:val="00042B35"/>
    <w:rsid w:val="00042B9F"/>
    <w:rsid w:val="00042BC6"/>
    <w:rsid w:val="00042CC5"/>
    <w:rsid w:val="00042DF8"/>
    <w:rsid w:val="00042EC8"/>
    <w:rsid w:val="00042F33"/>
    <w:rsid w:val="00042F3C"/>
    <w:rsid w:val="00042F60"/>
    <w:rsid w:val="00043159"/>
    <w:rsid w:val="00043389"/>
    <w:rsid w:val="000436BF"/>
    <w:rsid w:val="00043704"/>
    <w:rsid w:val="00043713"/>
    <w:rsid w:val="00043790"/>
    <w:rsid w:val="00043801"/>
    <w:rsid w:val="000438C6"/>
    <w:rsid w:val="000439BE"/>
    <w:rsid w:val="00043A75"/>
    <w:rsid w:val="00043AB9"/>
    <w:rsid w:val="00043B7A"/>
    <w:rsid w:val="00043B7F"/>
    <w:rsid w:val="00043B88"/>
    <w:rsid w:val="00043CA8"/>
    <w:rsid w:val="00043E0C"/>
    <w:rsid w:val="00043E20"/>
    <w:rsid w:val="00043E28"/>
    <w:rsid w:val="00043EAF"/>
    <w:rsid w:val="00044110"/>
    <w:rsid w:val="00044157"/>
    <w:rsid w:val="000441DC"/>
    <w:rsid w:val="00044282"/>
    <w:rsid w:val="0004438A"/>
    <w:rsid w:val="00044398"/>
    <w:rsid w:val="000444D3"/>
    <w:rsid w:val="00044745"/>
    <w:rsid w:val="00044879"/>
    <w:rsid w:val="00044914"/>
    <w:rsid w:val="0004495F"/>
    <w:rsid w:val="000449F5"/>
    <w:rsid w:val="00044AB0"/>
    <w:rsid w:val="00044AFE"/>
    <w:rsid w:val="00044B72"/>
    <w:rsid w:val="00044BC4"/>
    <w:rsid w:val="00044D30"/>
    <w:rsid w:val="00044DFE"/>
    <w:rsid w:val="00044E42"/>
    <w:rsid w:val="00044ED5"/>
    <w:rsid w:val="00044FA0"/>
    <w:rsid w:val="00045169"/>
    <w:rsid w:val="00045439"/>
    <w:rsid w:val="00045552"/>
    <w:rsid w:val="0004574C"/>
    <w:rsid w:val="00045772"/>
    <w:rsid w:val="000457B9"/>
    <w:rsid w:val="0004586D"/>
    <w:rsid w:val="000458CD"/>
    <w:rsid w:val="000458F3"/>
    <w:rsid w:val="00045994"/>
    <w:rsid w:val="00045AAD"/>
    <w:rsid w:val="00045B96"/>
    <w:rsid w:val="00045BAE"/>
    <w:rsid w:val="00045BBB"/>
    <w:rsid w:val="00045C22"/>
    <w:rsid w:val="00045C4A"/>
    <w:rsid w:val="00045D15"/>
    <w:rsid w:val="00045D63"/>
    <w:rsid w:val="00045D78"/>
    <w:rsid w:val="00045D8B"/>
    <w:rsid w:val="00045DD2"/>
    <w:rsid w:val="00045F70"/>
    <w:rsid w:val="00045F8B"/>
    <w:rsid w:val="00045FBC"/>
    <w:rsid w:val="0004617C"/>
    <w:rsid w:val="000461DB"/>
    <w:rsid w:val="0004623C"/>
    <w:rsid w:val="00046257"/>
    <w:rsid w:val="0004636E"/>
    <w:rsid w:val="0004638E"/>
    <w:rsid w:val="000463BA"/>
    <w:rsid w:val="0004649A"/>
    <w:rsid w:val="000464D0"/>
    <w:rsid w:val="00046574"/>
    <w:rsid w:val="000468D7"/>
    <w:rsid w:val="00046922"/>
    <w:rsid w:val="000469B0"/>
    <w:rsid w:val="00046A0C"/>
    <w:rsid w:val="00046AF6"/>
    <w:rsid w:val="00046B61"/>
    <w:rsid w:val="00046B85"/>
    <w:rsid w:val="00046C8D"/>
    <w:rsid w:val="0004711D"/>
    <w:rsid w:val="000472CD"/>
    <w:rsid w:val="00047354"/>
    <w:rsid w:val="0004748B"/>
    <w:rsid w:val="000474E8"/>
    <w:rsid w:val="000475B3"/>
    <w:rsid w:val="00047830"/>
    <w:rsid w:val="00047922"/>
    <w:rsid w:val="000479E7"/>
    <w:rsid w:val="00047A80"/>
    <w:rsid w:val="00047A99"/>
    <w:rsid w:val="00047AE1"/>
    <w:rsid w:val="00047AE7"/>
    <w:rsid w:val="00047C44"/>
    <w:rsid w:val="00047C46"/>
    <w:rsid w:val="00047C8F"/>
    <w:rsid w:val="00047D54"/>
    <w:rsid w:val="00047E03"/>
    <w:rsid w:val="00047E6C"/>
    <w:rsid w:val="00047F82"/>
    <w:rsid w:val="00050004"/>
    <w:rsid w:val="0005003D"/>
    <w:rsid w:val="000501A0"/>
    <w:rsid w:val="00050250"/>
    <w:rsid w:val="00050345"/>
    <w:rsid w:val="00050370"/>
    <w:rsid w:val="000504F4"/>
    <w:rsid w:val="000506CB"/>
    <w:rsid w:val="00050766"/>
    <w:rsid w:val="0005082C"/>
    <w:rsid w:val="000508C1"/>
    <w:rsid w:val="00050937"/>
    <w:rsid w:val="00050B53"/>
    <w:rsid w:val="00050B54"/>
    <w:rsid w:val="00050B89"/>
    <w:rsid w:val="00050D00"/>
    <w:rsid w:val="00050D07"/>
    <w:rsid w:val="00050D9F"/>
    <w:rsid w:val="00050E11"/>
    <w:rsid w:val="00050F0B"/>
    <w:rsid w:val="00051048"/>
    <w:rsid w:val="0005108D"/>
    <w:rsid w:val="000510E7"/>
    <w:rsid w:val="00051166"/>
    <w:rsid w:val="00051419"/>
    <w:rsid w:val="00051430"/>
    <w:rsid w:val="0005168B"/>
    <w:rsid w:val="00051745"/>
    <w:rsid w:val="00051794"/>
    <w:rsid w:val="000518B9"/>
    <w:rsid w:val="000518D5"/>
    <w:rsid w:val="00051984"/>
    <w:rsid w:val="0005198C"/>
    <w:rsid w:val="00051B76"/>
    <w:rsid w:val="00051C06"/>
    <w:rsid w:val="00051C42"/>
    <w:rsid w:val="00051C5A"/>
    <w:rsid w:val="00051C61"/>
    <w:rsid w:val="00051E56"/>
    <w:rsid w:val="00051E5B"/>
    <w:rsid w:val="00051FDA"/>
    <w:rsid w:val="000520B5"/>
    <w:rsid w:val="00052176"/>
    <w:rsid w:val="000521E5"/>
    <w:rsid w:val="000522D3"/>
    <w:rsid w:val="00052307"/>
    <w:rsid w:val="00052554"/>
    <w:rsid w:val="00052634"/>
    <w:rsid w:val="0005268B"/>
    <w:rsid w:val="00052710"/>
    <w:rsid w:val="00052711"/>
    <w:rsid w:val="000527BD"/>
    <w:rsid w:val="000527C1"/>
    <w:rsid w:val="00052AA5"/>
    <w:rsid w:val="00052AFC"/>
    <w:rsid w:val="00052B15"/>
    <w:rsid w:val="00052B6A"/>
    <w:rsid w:val="00052BB7"/>
    <w:rsid w:val="00052BD0"/>
    <w:rsid w:val="00052CAA"/>
    <w:rsid w:val="00052CBA"/>
    <w:rsid w:val="00052D81"/>
    <w:rsid w:val="00052DB8"/>
    <w:rsid w:val="00052DD0"/>
    <w:rsid w:val="00052DEB"/>
    <w:rsid w:val="00052FF7"/>
    <w:rsid w:val="00053078"/>
    <w:rsid w:val="000530DF"/>
    <w:rsid w:val="0005313C"/>
    <w:rsid w:val="00053246"/>
    <w:rsid w:val="00053312"/>
    <w:rsid w:val="000533FC"/>
    <w:rsid w:val="0005344F"/>
    <w:rsid w:val="000535A3"/>
    <w:rsid w:val="000535D8"/>
    <w:rsid w:val="000537B0"/>
    <w:rsid w:val="000537BA"/>
    <w:rsid w:val="000538A0"/>
    <w:rsid w:val="00053968"/>
    <w:rsid w:val="000539E4"/>
    <w:rsid w:val="00053B54"/>
    <w:rsid w:val="00053B94"/>
    <w:rsid w:val="00053C62"/>
    <w:rsid w:val="00053C6E"/>
    <w:rsid w:val="00053D6E"/>
    <w:rsid w:val="00053E61"/>
    <w:rsid w:val="00053F3D"/>
    <w:rsid w:val="00053F40"/>
    <w:rsid w:val="00054038"/>
    <w:rsid w:val="000540AC"/>
    <w:rsid w:val="000540D5"/>
    <w:rsid w:val="00054115"/>
    <w:rsid w:val="00054159"/>
    <w:rsid w:val="00054178"/>
    <w:rsid w:val="000541E5"/>
    <w:rsid w:val="000542B0"/>
    <w:rsid w:val="000542E3"/>
    <w:rsid w:val="000542F7"/>
    <w:rsid w:val="00054784"/>
    <w:rsid w:val="000547AD"/>
    <w:rsid w:val="000548AE"/>
    <w:rsid w:val="00054B5B"/>
    <w:rsid w:val="00054B77"/>
    <w:rsid w:val="00054C97"/>
    <w:rsid w:val="00054CED"/>
    <w:rsid w:val="00054D67"/>
    <w:rsid w:val="00054D68"/>
    <w:rsid w:val="00054F0B"/>
    <w:rsid w:val="00055022"/>
    <w:rsid w:val="0005503F"/>
    <w:rsid w:val="00055186"/>
    <w:rsid w:val="00055194"/>
    <w:rsid w:val="00055224"/>
    <w:rsid w:val="0005527A"/>
    <w:rsid w:val="00055290"/>
    <w:rsid w:val="000552E1"/>
    <w:rsid w:val="00055337"/>
    <w:rsid w:val="00055538"/>
    <w:rsid w:val="000555AF"/>
    <w:rsid w:val="000555BE"/>
    <w:rsid w:val="00055746"/>
    <w:rsid w:val="00055757"/>
    <w:rsid w:val="000557C1"/>
    <w:rsid w:val="00055831"/>
    <w:rsid w:val="00055916"/>
    <w:rsid w:val="0005595D"/>
    <w:rsid w:val="00055A3E"/>
    <w:rsid w:val="00055A93"/>
    <w:rsid w:val="00055A9F"/>
    <w:rsid w:val="00055B04"/>
    <w:rsid w:val="00055B25"/>
    <w:rsid w:val="00055B44"/>
    <w:rsid w:val="00055B47"/>
    <w:rsid w:val="00055C77"/>
    <w:rsid w:val="00055C8C"/>
    <w:rsid w:val="00055E7E"/>
    <w:rsid w:val="00056002"/>
    <w:rsid w:val="00056106"/>
    <w:rsid w:val="0005628B"/>
    <w:rsid w:val="000562C4"/>
    <w:rsid w:val="000562E7"/>
    <w:rsid w:val="0005630B"/>
    <w:rsid w:val="00056419"/>
    <w:rsid w:val="00056551"/>
    <w:rsid w:val="00056563"/>
    <w:rsid w:val="000565E9"/>
    <w:rsid w:val="00056737"/>
    <w:rsid w:val="0005687F"/>
    <w:rsid w:val="0005694A"/>
    <w:rsid w:val="0005696B"/>
    <w:rsid w:val="000569E0"/>
    <w:rsid w:val="00056A82"/>
    <w:rsid w:val="00056AD8"/>
    <w:rsid w:val="00056B31"/>
    <w:rsid w:val="00056BC7"/>
    <w:rsid w:val="00056C09"/>
    <w:rsid w:val="00056CC8"/>
    <w:rsid w:val="00056E3D"/>
    <w:rsid w:val="00056FA3"/>
    <w:rsid w:val="00056FE9"/>
    <w:rsid w:val="00057033"/>
    <w:rsid w:val="0005717C"/>
    <w:rsid w:val="00057383"/>
    <w:rsid w:val="000573FF"/>
    <w:rsid w:val="0005755C"/>
    <w:rsid w:val="000576C4"/>
    <w:rsid w:val="00057775"/>
    <w:rsid w:val="00057824"/>
    <w:rsid w:val="000579B2"/>
    <w:rsid w:val="00057A36"/>
    <w:rsid w:val="00057B92"/>
    <w:rsid w:val="00057C06"/>
    <w:rsid w:val="00057C6C"/>
    <w:rsid w:val="00057D31"/>
    <w:rsid w:val="00057D58"/>
    <w:rsid w:val="00057DDD"/>
    <w:rsid w:val="00057DFE"/>
    <w:rsid w:val="00057EF6"/>
    <w:rsid w:val="00057FDE"/>
    <w:rsid w:val="000600AC"/>
    <w:rsid w:val="0006012C"/>
    <w:rsid w:val="0006024E"/>
    <w:rsid w:val="00060253"/>
    <w:rsid w:val="0006059E"/>
    <w:rsid w:val="000605F9"/>
    <w:rsid w:val="0006067A"/>
    <w:rsid w:val="000606E5"/>
    <w:rsid w:val="00060799"/>
    <w:rsid w:val="0006081E"/>
    <w:rsid w:val="00060851"/>
    <w:rsid w:val="000608A2"/>
    <w:rsid w:val="000608A3"/>
    <w:rsid w:val="0006091B"/>
    <w:rsid w:val="00060A84"/>
    <w:rsid w:val="00060C35"/>
    <w:rsid w:val="00060D0F"/>
    <w:rsid w:val="00060D13"/>
    <w:rsid w:val="00060D2C"/>
    <w:rsid w:val="00060DEB"/>
    <w:rsid w:val="00060F07"/>
    <w:rsid w:val="00060F72"/>
    <w:rsid w:val="00060FFB"/>
    <w:rsid w:val="000611C6"/>
    <w:rsid w:val="00061241"/>
    <w:rsid w:val="0006139F"/>
    <w:rsid w:val="00061412"/>
    <w:rsid w:val="0006142A"/>
    <w:rsid w:val="00061688"/>
    <w:rsid w:val="00061708"/>
    <w:rsid w:val="000617B2"/>
    <w:rsid w:val="00061844"/>
    <w:rsid w:val="0006191D"/>
    <w:rsid w:val="00061980"/>
    <w:rsid w:val="000619D7"/>
    <w:rsid w:val="00061A93"/>
    <w:rsid w:val="00061AAE"/>
    <w:rsid w:val="00061AB4"/>
    <w:rsid w:val="00061AFE"/>
    <w:rsid w:val="00061AFF"/>
    <w:rsid w:val="00061B2D"/>
    <w:rsid w:val="00061B95"/>
    <w:rsid w:val="00061C2E"/>
    <w:rsid w:val="00061C59"/>
    <w:rsid w:val="00061C7A"/>
    <w:rsid w:val="00061C98"/>
    <w:rsid w:val="00061CFB"/>
    <w:rsid w:val="00061E4D"/>
    <w:rsid w:val="00061EC5"/>
    <w:rsid w:val="00061F06"/>
    <w:rsid w:val="000621A8"/>
    <w:rsid w:val="00062248"/>
    <w:rsid w:val="000623DB"/>
    <w:rsid w:val="00062450"/>
    <w:rsid w:val="00062456"/>
    <w:rsid w:val="000626DC"/>
    <w:rsid w:val="0006279F"/>
    <w:rsid w:val="000627B5"/>
    <w:rsid w:val="000627EE"/>
    <w:rsid w:val="000628A3"/>
    <w:rsid w:val="00062A20"/>
    <w:rsid w:val="00062B30"/>
    <w:rsid w:val="00062E96"/>
    <w:rsid w:val="00062EF3"/>
    <w:rsid w:val="00062F2B"/>
    <w:rsid w:val="00062FDA"/>
    <w:rsid w:val="000631F7"/>
    <w:rsid w:val="000632F2"/>
    <w:rsid w:val="00063367"/>
    <w:rsid w:val="00063391"/>
    <w:rsid w:val="0006349C"/>
    <w:rsid w:val="00063563"/>
    <w:rsid w:val="0006356F"/>
    <w:rsid w:val="0006366A"/>
    <w:rsid w:val="00063751"/>
    <w:rsid w:val="0006385E"/>
    <w:rsid w:val="000639D3"/>
    <w:rsid w:val="00063A18"/>
    <w:rsid w:val="00063A36"/>
    <w:rsid w:val="00063A6A"/>
    <w:rsid w:val="00063B58"/>
    <w:rsid w:val="00063BC6"/>
    <w:rsid w:val="00063BCD"/>
    <w:rsid w:val="00063CDD"/>
    <w:rsid w:val="00063D96"/>
    <w:rsid w:val="00063E05"/>
    <w:rsid w:val="00063E72"/>
    <w:rsid w:val="00063E9E"/>
    <w:rsid w:val="00064050"/>
    <w:rsid w:val="00064175"/>
    <w:rsid w:val="000642C5"/>
    <w:rsid w:val="00064353"/>
    <w:rsid w:val="00064414"/>
    <w:rsid w:val="000644AE"/>
    <w:rsid w:val="000644CA"/>
    <w:rsid w:val="000646D0"/>
    <w:rsid w:val="00064788"/>
    <w:rsid w:val="00064861"/>
    <w:rsid w:val="00064968"/>
    <w:rsid w:val="00064C8C"/>
    <w:rsid w:val="00064DB6"/>
    <w:rsid w:val="00064EE0"/>
    <w:rsid w:val="00064F73"/>
    <w:rsid w:val="00065062"/>
    <w:rsid w:val="000650A4"/>
    <w:rsid w:val="00065102"/>
    <w:rsid w:val="0006513D"/>
    <w:rsid w:val="00065166"/>
    <w:rsid w:val="00065186"/>
    <w:rsid w:val="000651A1"/>
    <w:rsid w:val="00065227"/>
    <w:rsid w:val="0006526A"/>
    <w:rsid w:val="00065486"/>
    <w:rsid w:val="000654BE"/>
    <w:rsid w:val="000654CF"/>
    <w:rsid w:val="000654DE"/>
    <w:rsid w:val="00065581"/>
    <w:rsid w:val="00065696"/>
    <w:rsid w:val="0006575D"/>
    <w:rsid w:val="000657B2"/>
    <w:rsid w:val="000657EC"/>
    <w:rsid w:val="00065931"/>
    <w:rsid w:val="0006593F"/>
    <w:rsid w:val="00065B19"/>
    <w:rsid w:val="00065C71"/>
    <w:rsid w:val="00065C85"/>
    <w:rsid w:val="00065CB6"/>
    <w:rsid w:val="00065D2B"/>
    <w:rsid w:val="00065D70"/>
    <w:rsid w:val="00065D7F"/>
    <w:rsid w:val="00065DA7"/>
    <w:rsid w:val="00065DAE"/>
    <w:rsid w:val="00065DD3"/>
    <w:rsid w:val="00065E71"/>
    <w:rsid w:val="00065F04"/>
    <w:rsid w:val="00065F54"/>
    <w:rsid w:val="00066006"/>
    <w:rsid w:val="000660E9"/>
    <w:rsid w:val="00066140"/>
    <w:rsid w:val="000661EA"/>
    <w:rsid w:val="00066213"/>
    <w:rsid w:val="0006649D"/>
    <w:rsid w:val="0006651F"/>
    <w:rsid w:val="00066841"/>
    <w:rsid w:val="000668C0"/>
    <w:rsid w:val="000668CB"/>
    <w:rsid w:val="000668FA"/>
    <w:rsid w:val="000669E1"/>
    <w:rsid w:val="00066A33"/>
    <w:rsid w:val="00066A8B"/>
    <w:rsid w:val="00066B78"/>
    <w:rsid w:val="00066CC4"/>
    <w:rsid w:val="00066CFE"/>
    <w:rsid w:val="00066D2E"/>
    <w:rsid w:val="00066DD1"/>
    <w:rsid w:val="00066DEC"/>
    <w:rsid w:val="00066ED0"/>
    <w:rsid w:val="00066FB5"/>
    <w:rsid w:val="000672A6"/>
    <w:rsid w:val="00067346"/>
    <w:rsid w:val="000674F9"/>
    <w:rsid w:val="0006754D"/>
    <w:rsid w:val="0006767A"/>
    <w:rsid w:val="00067720"/>
    <w:rsid w:val="0006778F"/>
    <w:rsid w:val="000678E0"/>
    <w:rsid w:val="000678E1"/>
    <w:rsid w:val="00067984"/>
    <w:rsid w:val="000679AF"/>
    <w:rsid w:val="000679CC"/>
    <w:rsid w:val="00067A76"/>
    <w:rsid w:val="00067B65"/>
    <w:rsid w:val="00067B6A"/>
    <w:rsid w:val="00067BB1"/>
    <w:rsid w:val="00067F27"/>
    <w:rsid w:val="00067F7F"/>
    <w:rsid w:val="000703E3"/>
    <w:rsid w:val="00070426"/>
    <w:rsid w:val="0007084D"/>
    <w:rsid w:val="000708A6"/>
    <w:rsid w:val="000708E4"/>
    <w:rsid w:val="00070963"/>
    <w:rsid w:val="00070973"/>
    <w:rsid w:val="00070A6D"/>
    <w:rsid w:val="00070AFA"/>
    <w:rsid w:val="00070B0D"/>
    <w:rsid w:val="00070B46"/>
    <w:rsid w:val="00070B78"/>
    <w:rsid w:val="00070C7E"/>
    <w:rsid w:val="00070E3D"/>
    <w:rsid w:val="00070EA6"/>
    <w:rsid w:val="00070FD5"/>
    <w:rsid w:val="00070FDD"/>
    <w:rsid w:val="0007101F"/>
    <w:rsid w:val="00071240"/>
    <w:rsid w:val="000712D4"/>
    <w:rsid w:val="00071330"/>
    <w:rsid w:val="0007152D"/>
    <w:rsid w:val="00071649"/>
    <w:rsid w:val="0007164B"/>
    <w:rsid w:val="00071657"/>
    <w:rsid w:val="000718F8"/>
    <w:rsid w:val="00071911"/>
    <w:rsid w:val="0007199A"/>
    <w:rsid w:val="000719B4"/>
    <w:rsid w:val="000719F2"/>
    <w:rsid w:val="000719F7"/>
    <w:rsid w:val="00071B12"/>
    <w:rsid w:val="00071BEB"/>
    <w:rsid w:val="00071C29"/>
    <w:rsid w:val="00071E57"/>
    <w:rsid w:val="00071FE4"/>
    <w:rsid w:val="00071FE5"/>
    <w:rsid w:val="00071FED"/>
    <w:rsid w:val="00072085"/>
    <w:rsid w:val="000720EE"/>
    <w:rsid w:val="0007217A"/>
    <w:rsid w:val="00072194"/>
    <w:rsid w:val="00072200"/>
    <w:rsid w:val="00072205"/>
    <w:rsid w:val="00072603"/>
    <w:rsid w:val="00072623"/>
    <w:rsid w:val="000726CE"/>
    <w:rsid w:val="000727BC"/>
    <w:rsid w:val="00072977"/>
    <w:rsid w:val="00072C00"/>
    <w:rsid w:val="00072C0B"/>
    <w:rsid w:val="00072C6E"/>
    <w:rsid w:val="00072C99"/>
    <w:rsid w:val="00072C9B"/>
    <w:rsid w:val="00072CA4"/>
    <w:rsid w:val="00072D7F"/>
    <w:rsid w:val="000730CD"/>
    <w:rsid w:val="00073117"/>
    <w:rsid w:val="00073177"/>
    <w:rsid w:val="0007318F"/>
    <w:rsid w:val="000731AE"/>
    <w:rsid w:val="000731DA"/>
    <w:rsid w:val="0007321B"/>
    <w:rsid w:val="000732A8"/>
    <w:rsid w:val="0007338E"/>
    <w:rsid w:val="00073422"/>
    <w:rsid w:val="0007346E"/>
    <w:rsid w:val="0007349A"/>
    <w:rsid w:val="00073534"/>
    <w:rsid w:val="0007354E"/>
    <w:rsid w:val="0007359F"/>
    <w:rsid w:val="00073828"/>
    <w:rsid w:val="00073829"/>
    <w:rsid w:val="000738DC"/>
    <w:rsid w:val="0007391C"/>
    <w:rsid w:val="00073969"/>
    <w:rsid w:val="000739FC"/>
    <w:rsid w:val="00073A8C"/>
    <w:rsid w:val="00073AFA"/>
    <w:rsid w:val="00073B2F"/>
    <w:rsid w:val="00073B6A"/>
    <w:rsid w:val="00073B6F"/>
    <w:rsid w:val="00073BBC"/>
    <w:rsid w:val="00073CAB"/>
    <w:rsid w:val="00073D09"/>
    <w:rsid w:val="00073E46"/>
    <w:rsid w:val="00073FD7"/>
    <w:rsid w:val="000740F1"/>
    <w:rsid w:val="000741DC"/>
    <w:rsid w:val="0007426A"/>
    <w:rsid w:val="00074689"/>
    <w:rsid w:val="0007471A"/>
    <w:rsid w:val="0007482D"/>
    <w:rsid w:val="00074969"/>
    <w:rsid w:val="00074A1A"/>
    <w:rsid w:val="00074B05"/>
    <w:rsid w:val="00074BE6"/>
    <w:rsid w:val="00074BF8"/>
    <w:rsid w:val="00074EDD"/>
    <w:rsid w:val="00075023"/>
    <w:rsid w:val="0007502B"/>
    <w:rsid w:val="00075094"/>
    <w:rsid w:val="00075434"/>
    <w:rsid w:val="00075507"/>
    <w:rsid w:val="00075542"/>
    <w:rsid w:val="0007555B"/>
    <w:rsid w:val="00075579"/>
    <w:rsid w:val="0007566F"/>
    <w:rsid w:val="00075697"/>
    <w:rsid w:val="00075733"/>
    <w:rsid w:val="00075749"/>
    <w:rsid w:val="000757B5"/>
    <w:rsid w:val="0007595B"/>
    <w:rsid w:val="000759DF"/>
    <w:rsid w:val="00075A3F"/>
    <w:rsid w:val="00075BCB"/>
    <w:rsid w:val="00075E34"/>
    <w:rsid w:val="00075E36"/>
    <w:rsid w:val="00075EFB"/>
    <w:rsid w:val="00075F4F"/>
    <w:rsid w:val="00075FF2"/>
    <w:rsid w:val="000760AC"/>
    <w:rsid w:val="000763AE"/>
    <w:rsid w:val="00076479"/>
    <w:rsid w:val="0007658A"/>
    <w:rsid w:val="0007659D"/>
    <w:rsid w:val="000767C0"/>
    <w:rsid w:val="000767DF"/>
    <w:rsid w:val="000769C0"/>
    <w:rsid w:val="00076A03"/>
    <w:rsid w:val="00076A69"/>
    <w:rsid w:val="00076B6C"/>
    <w:rsid w:val="00076DC1"/>
    <w:rsid w:val="00076DD8"/>
    <w:rsid w:val="00076EBC"/>
    <w:rsid w:val="00076F93"/>
    <w:rsid w:val="00076FF6"/>
    <w:rsid w:val="00076FF7"/>
    <w:rsid w:val="00076FFB"/>
    <w:rsid w:val="00077017"/>
    <w:rsid w:val="00077324"/>
    <w:rsid w:val="00077401"/>
    <w:rsid w:val="0007741A"/>
    <w:rsid w:val="00077456"/>
    <w:rsid w:val="00077577"/>
    <w:rsid w:val="00077599"/>
    <w:rsid w:val="000777EB"/>
    <w:rsid w:val="000779F0"/>
    <w:rsid w:val="00077C37"/>
    <w:rsid w:val="00077CEC"/>
    <w:rsid w:val="00077E33"/>
    <w:rsid w:val="00077E83"/>
    <w:rsid w:val="00077EEE"/>
    <w:rsid w:val="00080111"/>
    <w:rsid w:val="000801B6"/>
    <w:rsid w:val="0008032E"/>
    <w:rsid w:val="00080352"/>
    <w:rsid w:val="000803B0"/>
    <w:rsid w:val="000803B3"/>
    <w:rsid w:val="0008042C"/>
    <w:rsid w:val="000804DB"/>
    <w:rsid w:val="00080512"/>
    <w:rsid w:val="0008067A"/>
    <w:rsid w:val="000808FE"/>
    <w:rsid w:val="0008093B"/>
    <w:rsid w:val="00080983"/>
    <w:rsid w:val="00080994"/>
    <w:rsid w:val="00080A17"/>
    <w:rsid w:val="00080A3D"/>
    <w:rsid w:val="00080B93"/>
    <w:rsid w:val="00080EB4"/>
    <w:rsid w:val="00080F2A"/>
    <w:rsid w:val="00080F2F"/>
    <w:rsid w:val="00080F9D"/>
    <w:rsid w:val="000811A1"/>
    <w:rsid w:val="0008121D"/>
    <w:rsid w:val="000815F4"/>
    <w:rsid w:val="00081618"/>
    <w:rsid w:val="00081670"/>
    <w:rsid w:val="000816A4"/>
    <w:rsid w:val="0008170A"/>
    <w:rsid w:val="0008170B"/>
    <w:rsid w:val="00081A02"/>
    <w:rsid w:val="00081C74"/>
    <w:rsid w:val="00081CA9"/>
    <w:rsid w:val="00081CB5"/>
    <w:rsid w:val="00081D30"/>
    <w:rsid w:val="00081D9F"/>
    <w:rsid w:val="00081E2F"/>
    <w:rsid w:val="00081E71"/>
    <w:rsid w:val="00081F5E"/>
    <w:rsid w:val="00081F67"/>
    <w:rsid w:val="00081FE0"/>
    <w:rsid w:val="00082025"/>
    <w:rsid w:val="0008206C"/>
    <w:rsid w:val="00082097"/>
    <w:rsid w:val="00082265"/>
    <w:rsid w:val="0008228E"/>
    <w:rsid w:val="0008229D"/>
    <w:rsid w:val="00082352"/>
    <w:rsid w:val="000823D4"/>
    <w:rsid w:val="0008250C"/>
    <w:rsid w:val="00082545"/>
    <w:rsid w:val="00082596"/>
    <w:rsid w:val="00082617"/>
    <w:rsid w:val="000827EB"/>
    <w:rsid w:val="00082A20"/>
    <w:rsid w:val="00082A71"/>
    <w:rsid w:val="00082B86"/>
    <w:rsid w:val="00082E68"/>
    <w:rsid w:val="00082EBA"/>
    <w:rsid w:val="0008307D"/>
    <w:rsid w:val="0008315A"/>
    <w:rsid w:val="000831E4"/>
    <w:rsid w:val="0008320D"/>
    <w:rsid w:val="00083234"/>
    <w:rsid w:val="000832EA"/>
    <w:rsid w:val="000832FC"/>
    <w:rsid w:val="000833A7"/>
    <w:rsid w:val="000833EB"/>
    <w:rsid w:val="0008343C"/>
    <w:rsid w:val="0008349D"/>
    <w:rsid w:val="00083527"/>
    <w:rsid w:val="00083584"/>
    <w:rsid w:val="000835E6"/>
    <w:rsid w:val="00083637"/>
    <w:rsid w:val="00083669"/>
    <w:rsid w:val="0008373B"/>
    <w:rsid w:val="00083791"/>
    <w:rsid w:val="000837A4"/>
    <w:rsid w:val="000837AA"/>
    <w:rsid w:val="000837BE"/>
    <w:rsid w:val="00083A11"/>
    <w:rsid w:val="00083A48"/>
    <w:rsid w:val="00083A50"/>
    <w:rsid w:val="00083A96"/>
    <w:rsid w:val="00083B5A"/>
    <w:rsid w:val="00083BF3"/>
    <w:rsid w:val="00083CA4"/>
    <w:rsid w:val="00083D2A"/>
    <w:rsid w:val="00083E1F"/>
    <w:rsid w:val="00083E5C"/>
    <w:rsid w:val="000842E5"/>
    <w:rsid w:val="00084329"/>
    <w:rsid w:val="00084398"/>
    <w:rsid w:val="000843F7"/>
    <w:rsid w:val="0008455A"/>
    <w:rsid w:val="00084584"/>
    <w:rsid w:val="00084589"/>
    <w:rsid w:val="000848BC"/>
    <w:rsid w:val="00084972"/>
    <w:rsid w:val="0008499E"/>
    <w:rsid w:val="000849D3"/>
    <w:rsid w:val="00084A13"/>
    <w:rsid w:val="00084B0E"/>
    <w:rsid w:val="00084BB3"/>
    <w:rsid w:val="00084BCC"/>
    <w:rsid w:val="00084C07"/>
    <w:rsid w:val="00084C3D"/>
    <w:rsid w:val="00084C4B"/>
    <w:rsid w:val="00084D05"/>
    <w:rsid w:val="00084D0B"/>
    <w:rsid w:val="00084E3D"/>
    <w:rsid w:val="00084E80"/>
    <w:rsid w:val="00084ED6"/>
    <w:rsid w:val="00084F6F"/>
    <w:rsid w:val="00084FCA"/>
    <w:rsid w:val="00084FDD"/>
    <w:rsid w:val="00084FEA"/>
    <w:rsid w:val="00085066"/>
    <w:rsid w:val="0008519B"/>
    <w:rsid w:val="000851BE"/>
    <w:rsid w:val="0008525E"/>
    <w:rsid w:val="000852D0"/>
    <w:rsid w:val="000853F6"/>
    <w:rsid w:val="00085692"/>
    <w:rsid w:val="000857DE"/>
    <w:rsid w:val="00085804"/>
    <w:rsid w:val="00085982"/>
    <w:rsid w:val="00085AD5"/>
    <w:rsid w:val="00085B39"/>
    <w:rsid w:val="00085BB1"/>
    <w:rsid w:val="00085BD6"/>
    <w:rsid w:val="00085E0C"/>
    <w:rsid w:val="00085E59"/>
    <w:rsid w:val="00085F4E"/>
    <w:rsid w:val="00085F5C"/>
    <w:rsid w:val="0008617F"/>
    <w:rsid w:val="00086183"/>
    <w:rsid w:val="000861DE"/>
    <w:rsid w:val="000862AA"/>
    <w:rsid w:val="00086425"/>
    <w:rsid w:val="000864D7"/>
    <w:rsid w:val="00086535"/>
    <w:rsid w:val="00086595"/>
    <w:rsid w:val="00086607"/>
    <w:rsid w:val="00086653"/>
    <w:rsid w:val="00086660"/>
    <w:rsid w:val="000866C9"/>
    <w:rsid w:val="00086791"/>
    <w:rsid w:val="000867CE"/>
    <w:rsid w:val="000868AB"/>
    <w:rsid w:val="00086994"/>
    <w:rsid w:val="00086A53"/>
    <w:rsid w:val="00086AB5"/>
    <w:rsid w:val="00086B09"/>
    <w:rsid w:val="00086BE8"/>
    <w:rsid w:val="00086CC2"/>
    <w:rsid w:val="00086F34"/>
    <w:rsid w:val="00087125"/>
    <w:rsid w:val="0008722A"/>
    <w:rsid w:val="0008734C"/>
    <w:rsid w:val="0008741D"/>
    <w:rsid w:val="00087502"/>
    <w:rsid w:val="0008756E"/>
    <w:rsid w:val="00087637"/>
    <w:rsid w:val="000876A3"/>
    <w:rsid w:val="000876EA"/>
    <w:rsid w:val="00087747"/>
    <w:rsid w:val="00087777"/>
    <w:rsid w:val="00087789"/>
    <w:rsid w:val="0008793A"/>
    <w:rsid w:val="00087A4E"/>
    <w:rsid w:val="00087A78"/>
    <w:rsid w:val="00087AF0"/>
    <w:rsid w:val="00087AF1"/>
    <w:rsid w:val="00087AFE"/>
    <w:rsid w:val="00087BCB"/>
    <w:rsid w:val="00087FB1"/>
    <w:rsid w:val="00090069"/>
    <w:rsid w:val="0009017A"/>
    <w:rsid w:val="0009018D"/>
    <w:rsid w:val="000901B5"/>
    <w:rsid w:val="00090214"/>
    <w:rsid w:val="00090302"/>
    <w:rsid w:val="00090362"/>
    <w:rsid w:val="00090463"/>
    <w:rsid w:val="00090537"/>
    <w:rsid w:val="000906A4"/>
    <w:rsid w:val="000906F7"/>
    <w:rsid w:val="00090741"/>
    <w:rsid w:val="0009076B"/>
    <w:rsid w:val="000907B0"/>
    <w:rsid w:val="0009088B"/>
    <w:rsid w:val="000908FB"/>
    <w:rsid w:val="000909B9"/>
    <w:rsid w:val="000909D6"/>
    <w:rsid w:val="00090AC2"/>
    <w:rsid w:val="00090AC7"/>
    <w:rsid w:val="00090B1F"/>
    <w:rsid w:val="00090B55"/>
    <w:rsid w:val="00090BA7"/>
    <w:rsid w:val="00090C03"/>
    <w:rsid w:val="00090C2F"/>
    <w:rsid w:val="00090CF3"/>
    <w:rsid w:val="00090D57"/>
    <w:rsid w:val="00090D6F"/>
    <w:rsid w:val="00090DE9"/>
    <w:rsid w:val="00090F06"/>
    <w:rsid w:val="00090F08"/>
    <w:rsid w:val="00091037"/>
    <w:rsid w:val="0009106B"/>
    <w:rsid w:val="000910F9"/>
    <w:rsid w:val="000911C8"/>
    <w:rsid w:val="000913DC"/>
    <w:rsid w:val="0009145A"/>
    <w:rsid w:val="00091561"/>
    <w:rsid w:val="0009156D"/>
    <w:rsid w:val="000915C3"/>
    <w:rsid w:val="00091697"/>
    <w:rsid w:val="000916B7"/>
    <w:rsid w:val="000916C2"/>
    <w:rsid w:val="000917E7"/>
    <w:rsid w:val="000917FE"/>
    <w:rsid w:val="00091826"/>
    <w:rsid w:val="00091C19"/>
    <w:rsid w:val="00091D5C"/>
    <w:rsid w:val="00091DE9"/>
    <w:rsid w:val="00091EB4"/>
    <w:rsid w:val="00092010"/>
    <w:rsid w:val="00092080"/>
    <w:rsid w:val="000921CF"/>
    <w:rsid w:val="0009220D"/>
    <w:rsid w:val="0009250C"/>
    <w:rsid w:val="00092592"/>
    <w:rsid w:val="000925F2"/>
    <w:rsid w:val="00092648"/>
    <w:rsid w:val="00092679"/>
    <w:rsid w:val="00092686"/>
    <w:rsid w:val="000927FF"/>
    <w:rsid w:val="0009280D"/>
    <w:rsid w:val="00092864"/>
    <w:rsid w:val="0009299C"/>
    <w:rsid w:val="00092A68"/>
    <w:rsid w:val="00092C3F"/>
    <w:rsid w:val="00092C51"/>
    <w:rsid w:val="00092C87"/>
    <w:rsid w:val="00092E28"/>
    <w:rsid w:val="00092E30"/>
    <w:rsid w:val="00092EE8"/>
    <w:rsid w:val="00093001"/>
    <w:rsid w:val="000930AF"/>
    <w:rsid w:val="000930B5"/>
    <w:rsid w:val="00093181"/>
    <w:rsid w:val="0009319F"/>
    <w:rsid w:val="000933BE"/>
    <w:rsid w:val="000934AD"/>
    <w:rsid w:val="00093520"/>
    <w:rsid w:val="00093569"/>
    <w:rsid w:val="0009369E"/>
    <w:rsid w:val="0009369F"/>
    <w:rsid w:val="00093734"/>
    <w:rsid w:val="00093784"/>
    <w:rsid w:val="000937DE"/>
    <w:rsid w:val="00093886"/>
    <w:rsid w:val="000938E1"/>
    <w:rsid w:val="000938ED"/>
    <w:rsid w:val="000938FF"/>
    <w:rsid w:val="00093A91"/>
    <w:rsid w:val="00093ACD"/>
    <w:rsid w:val="00093CA3"/>
    <w:rsid w:val="00093D89"/>
    <w:rsid w:val="00093F4A"/>
    <w:rsid w:val="00093FF4"/>
    <w:rsid w:val="000941BD"/>
    <w:rsid w:val="0009420C"/>
    <w:rsid w:val="0009422B"/>
    <w:rsid w:val="00094313"/>
    <w:rsid w:val="00094401"/>
    <w:rsid w:val="00094467"/>
    <w:rsid w:val="00094579"/>
    <w:rsid w:val="000946C6"/>
    <w:rsid w:val="0009483D"/>
    <w:rsid w:val="00094852"/>
    <w:rsid w:val="000948F2"/>
    <w:rsid w:val="0009493C"/>
    <w:rsid w:val="00094B15"/>
    <w:rsid w:val="00094D37"/>
    <w:rsid w:val="00094DC5"/>
    <w:rsid w:val="00094DF1"/>
    <w:rsid w:val="00095131"/>
    <w:rsid w:val="00095288"/>
    <w:rsid w:val="00095312"/>
    <w:rsid w:val="00095362"/>
    <w:rsid w:val="000953B4"/>
    <w:rsid w:val="00095484"/>
    <w:rsid w:val="000954EC"/>
    <w:rsid w:val="000956BC"/>
    <w:rsid w:val="000956C9"/>
    <w:rsid w:val="00095750"/>
    <w:rsid w:val="00095985"/>
    <w:rsid w:val="000959E4"/>
    <w:rsid w:val="00095A66"/>
    <w:rsid w:val="00095AF5"/>
    <w:rsid w:val="00095B39"/>
    <w:rsid w:val="00095BFF"/>
    <w:rsid w:val="00095D85"/>
    <w:rsid w:val="00095E5D"/>
    <w:rsid w:val="00095EF5"/>
    <w:rsid w:val="00096031"/>
    <w:rsid w:val="00096061"/>
    <w:rsid w:val="000961BA"/>
    <w:rsid w:val="00096565"/>
    <w:rsid w:val="00096582"/>
    <w:rsid w:val="000965A8"/>
    <w:rsid w:val="0009672D"/>
    <w:rsid w:val="000967B5"/>
    <w:rsid w:val="000967E8"/>
    <w:rsid w:val="0009699A"/>
    <w:rsid w:val="000969D6"/>
    <w:rsid w:val="00096ABE"/>
    <w:rsid w:val="00096ADC"/>
    <w:rsid w:val="00096C0D"/>
    <w:rsid w:val="00096C54"/>
    <w:rsid w:val="00096DDD"/>
    <w:rsid w:val="00096E16"/>
    <w:rsid w:val="00097334"/>
    <w:rsid w:val="0009740A"/>
    <w:rsid w:val="00097466"/>
    <w:rsid w:val="00097639"/>
    <w:rsid w:val="00097733"/>
    <w:rsid w:val="000977E5"/>
    <w:rsid w:val="0009783D"/>
    <w:rsid w:val="000978BC"/>
    <w:rsid w:val="000978D5"/>
    <w:rsid w:val="000978E8"/>
    <w:rsid w:val="000978FB"/>
    <w:rsid w:val="000978FD"/>
    <w:rsid w:val="000979B1"/>
    <w:rsid w:val="000979D4"/>
    <w:rsid w:val="00097AD0"/>
    <w:rsid w:val="00097DB4"/>
    <w:rsid w:val="00097F38"/>
    <w:rsid w:val="00097F57"/>
    <w:rsid w:val="000A00B8"/>
    <w:rsid w:val="000A010D"/>
    <w:rsid w:val="000A0139"/>
    <w:rsid w:val="000A0152"/>
    <w:rsid w:val="000A0156"/>
    <w:rsid w:val="000A01FA"/>
    <w:rsid w:val="000A0205"/>
    <w:rsid w:val="000A0235"/>
    <w:rsid w:val="000A02B5"/>
    <w:rsid w:val="000A033F"/>
    <w:rsid w:val="000A03D3"/>
    <w:rsid w:val="000A03FB"/>
    <w:rsid w:val="000A05E5"/>
    <w:rsid w:val="000A0602"/>
    <w:rsid w:val="000A083F"/>
    <w:rsid w:val="000A08C3"/>
    <w:rsid w:val="000A090B"/>
    <w:rsid w:val="000A0958"/>
    <w:rsid w:val="000A0A98"/>
    <w:rsid w:val="000A0AAD"/>
    <w:rsid w:val="000A0CC9"/>
    <w:rsid w:val="000A0DC5"/>
    <w:rsid w:val="000A0DDB"/>
    <w:rsid w:val="000A0EF2"/>
    <w:rsid w:val="000A10C4"/>
    <w:rsid w:val="000A113C"/>
    <w:rsid w:val="000A12A9"/>
    <w:rsid w:val="000A14A8"/>
    <w:rsid w:val="000A14BB"/>
    <w:rsid w:val="000A14D4"/>
    <w:rsid w:val="000A16E1"/>
    <w:rsid w:val="000A1732"/>
    <w:rsid w:val="000A1733"/>
    <w:rsid w:val="000A17A9"/>
    <w:rsid w:val="000A1874"/>
    <w:rsid w:val="000A1935"/>
    <w:rsid w:val="000A19A4"/>
    <w:rsid w:val="000A19B7"/>
    <w:rsid w:val="000A1AB0"/>
    <w:rsid w:val="000A1B59"/>
    <w:rsid w:val="000A1B8D"/>
    <w:rsid w:val="000A1D4D"/>
    <w:rsid w:val="000A1E32"/>
    <w:rsid w:val="000A1E62"/>
    <w:rsid w:val="000A1FE9"/>
    <w:rsid w:val="000A201F"/>
    <w:rsid w:val="000A22BD"/>
    <w:rsid w:val="000A22CF"/>
    <w:rsid w:val="000A2325"/>
    <w:rsid w:val="000A232A"/>
    <w:rsid w:val="000A2344"/>
    <w:rsid w:val="000A235C"/>
    <w:rsid w:val="000A246E"/>
    <w:rsid w:val="000A251C"/>
    <w:rsid w:val="000A2704"/>
    <w:rsid w:val="000A27B2"/>
    <w:rsid w:val="000A27EE"/>
    <w:rsid w:val="000A2947"/>
    <w:rsid w:val="000A29D1"/>
    <w:rsid w:val="000A2A02"/>
    <w:rsid w:val="000A2AAB"/>
    <w:rsid w:val="000A2ABF"/>
    <w:rsid w:val="000A2AE0"/>
    <w:rsid w:val="000A2B50"/>
    <w:rsid w:val="000A2BBF"/>
    <w:rsid w:val="000A2CD8"/>
    <w:rsid w:val="000A2DA4"/>
    <w:rsid w:val="000A2DF1"/>
    <w:rsid w:val="000A30E5"/>
    <w:rsid w:val="000A31A7"/>
    <w:rsid w:val="000A322E"/>
    <w:rsid w:val="000A32B7"/>
    <w:rsid w:val="000A3364"/>
    <w:rsid w:val="000A34CE"/>
    <w:rsid w:val="000A353C"/>
    <w:rsid w:val="000A3568"/>
    <w:rsid w:val="000A3591"/>
    <w:rsid w:val="000A3604"/>
    <w:rsid w:val="000A3740"/>
    <w:rsid w:val="000A37F0"/>
    <w:rsid w:val="000A383E"/>
    <w:rsid w:val="000A387A"/>
    <w:rsid w:val="000A3A26"/>
    <w:rsid w:val="000A3A3A"/>
    <w:rsid w:val="000A3CE3"/>
    <w:rsid w:val="000A3DA2"/>
    <w:rsid w:val="000A3DB2"/>
    <w:rsid w:val="000A3E80"/>
    <w:rsid w:val="000A3EC7"/>
    <w:rsid w:val="000A3FD2"/>
    <w:rsid w:val="000A3FF5"/>
    <w:rsid w:val="000A4217"/>
    <w:rsid w:val="000A428D"/>
    <w:rsid w:val="000A435A"/>
    <w:rsid w:val="000A436F"/>
    <w:rsid w:val="000A43D2"/>
    <w:rsid w:val="000A44A2"/>
    <w:rsid w:val="000A4542"/>
    <w:rsid w:val="000A4609"/>
    <w:rsid w:val="000A47C5"/>
    <w:rsid w:val="000A489D"/>
    <w:rsid w:val="000A4931"/>
    <w:rsid w:val="000A497E"/>
    <w:rsid w:val="000A4A39"/>
    <w:rsid w:val="000A4AEC"/>
    <w:rsid w:val="000A4B74"/>
    <w:rsid w:val="000A4C62"/>
    <w:rsid w:val="000A4CAA"/>
    <w:rsid w:val="000A4DAF"/>
    <w:rsid w:val="000A4DCE"/>
    <w:rsid w:val="000A4EF3"/>
    <w:rsid w:val="000A4F8B"/>
    <w:rsid w:val="000A51C7"/>
    <w:rsid w:val="000A520E"/>
    <w:rsid w:val="000A52ED"/>
    <w:rsid w:val="000A5324"/>
    <w:rsid w:val="000A53B5"/>
    <w:rsid w:val="000A55AE"/>
    <w:rsid w:val="000A568E"/>
    <w:rsid w:val="000A57C9"/>
    <w:rsid w:val="000A5997"/>
    <w:rsid w:val="000A5AEA"/>
    <w:rsid w:val="000A5B04"/>
    <w:rsid w:val="000A5B64"/>
    <w:rsid w:val="000A5B6B"/>
    <w:rsid w:val="000A5BFC"/>
    <w:rsid w:val="000A5CCC"/>
    <w:rsid w:val="000A5D28"/>
    <w:rsid w:val="000A5DEB"/>
    <w:rsid w:val="000A5DFA"/>
    <w:rsid w:val="000A5DFE"/>
    <w:rsid w:val="000A5F43"/>
    <w:rsid w:val="000A6056"/>
    <w:rsid w:val="000A6131"/>
    <w:rsid w:val="000A615E"/>
    <w:rsid w:val="000A6188"/>
    <w:rsid w:val="000A641C"/>
    <w:rsid w:val="000A6448"/>
    <w:rsid w:val="000A656E"/>
    <w:rsid w:val="000A661D"/>
    <w:rsid w:val="000A6702"/>
    <w:rsid w:val="000A67EF"/>
    <w:rsid w:val="000A6879"/>
    <w:rsid w:val="000A69AC"/>
    <w:rsid w:val="000A6AC1"/>
    <w:rsid w:val="000A6B37"/>
    <w:rsid w:val="000A6BC1"/>
    <w:rsid w:val="000A6C88"/>
    <w:rsid w:val="000A6D0A"/>
    <w:rsid w:val="000A6E18"/>
    <w:rsid w:val="000A6E6B"/>
    <w:rsid w:val="000A6EE6"/>
    <w:rsid w:val="000A6EF0"/>
    <w:rsid w:val="000A707B"/>
    <w:rsid w:val="000A70A0"/>
    <w:rsid w:val="000A7148"/>
    <w:rsid w:val="000A71DA"/>
    <w:rsid w:val="000A7242"/>
    <w:rsid w:val="000A72E8"/>
    <w:rsid w:val="000A7324"/>
    <w:rsid w:val="000A73C1"/>
    <w:rsid w:val="000A7400"/>
    <w:rsid w:val="000A7450"/>
    <w:rsid w:val="000A7471"/>
    <w:rsid w:val="000A7505"/>
    <w:rsid w:val="000A75DA"/>
    <w:rsid w:val="000A76C6"/>
    <w:rsid w:val="000A76FA"/>
    <w:rsid w:val="000A7735"/>
    <w:rsid w:val="000A77DF"/>
    <w:rsid w:val="000A77F8"/>
    <w:rsid w:val="000A7856"/>
    <w:rsid w:val="000A785C"/>
    <w:rsid w:val="000A78CC"/>
    <w:rsid w:val="000A79F7"/>
    <w:rsid w:val="000A7A1E"/>
    <w:rsid w:val="000A7AEC"/>
    <w:rsid w:val="000A7B13"/>
    <w:rsid w:val="000A7D4F"/>
    <w:rsid w:val="000A7DAD"/>
    <w:rsid w:val="000B0341"/>
    <w:rsid w:val="000B0373"/>
    <w:rsid w:val="000B0680"/>
    <w:rsid w:val="000B0696"/>
    <w:rsid w:val="000B0747"/>
    <w:rsid w:val="000B0787"/>
    <w:rsid w:val="000B07EC"/>
    <w:rsid w:val="000B089D"/>
    <w:rsid w:val="000B0A47"/>
    <w:rsid w:val="000B0A58"/>
    <w:rsid w:val="000B0A6F"/>
    <w:rsid w:val="000B0B69"/>
    <w:rsid w:val="000B0BB4"/>
    <w:rsid w:val="000B0C30"/>
    <w:rsid w:val="000B0C4D"/>
    <w:rsid w:val="000B0C82"/>
    <w:rsid w:val="000B0CB8"/>
    <w:rsid w:val="000B0D0E"/>
    <w:rsid w:val="000B0D3D"/>
    <w:rsid w:val="000B0D71"/>
    <w:rsid w:val="000B0DD2"/>
    <w:rsid w:val="000B0F29"/>
    <w:rsid w:val="000B106F"/>
    <w:rsid w:val="000B1310"/>
    <w:rsid w:val="000B1345"/>
    <w:rsid w:val="000B1364"/>
    <w:rsid w:val="000B1410"/>
    <w:rsid w:val="000B14EC"/>
    <w:rsid w:val="000B15FC"/>
    <w:rsid w:val="000B1689"/>
    <w:rsid w:val="000B16BA"/>
    <w:rsid w:val="000B171F"/>
    <w:rsid w:val="000B17DF"/>
    <w:rsid w:val="000B1885"/>
    <w:rsid w:val="000B1BC7"/>
    <w:rsid w:val="000B1C77"/>
    <w:rsid w:val="000B1CB9"/>
    <w:rsid w:val="000B1D10"/>
    <w:rsid w:val="000B1D1F"/>
    <w:rsid w:val="000B1DDB"/>
    <w:rsid w:val="000B1EB6"/>
    <w:rsid w:val="000B1FBB"/>
    <w:rsid w:val="000B21BD"/>
    <w:rsid w:val="000B21D8"/>
    <w:rsid w:val="000B21DE"/>
    <w:rsid w:val="000B247B"/>
    <w:rsid w:val="000B24D7"/>
    <w:rsid w:val="000B25CE"/>
    <w:rsid w:val="000B2612"/>
    <w:rsid w:val="000B281E"/>
    <w:rsid w:val="000B28FD"/>
    <w:rsid w:val="000B2A69"/>
    <w:rsid w:val="000B2A75"/>
    <w:rsid w:val="000B2B21"/>
    <w:rsid w:val="000B2B31"/>
    <w:rsid w:val="000B2CF5"/>
    <w:rsid w:val="000B2D82"/>
    <w:rsid w:val="000B2E3E"/>
    <w:rsid w:val="000B2EA8"/>
    <w:rsid w:val="000B2F77"/>
    <w:rsid w:val="000B2FC4"/>
    <w:rsid w:val="000B3133"/>
    <w:rsid w:val="000B3194"/>
    <w:rsid w:val="000B31DA"/>
    <w:rsid w:val="000B323E"/>
    <w:rsid w:val="000B33E8"/>
    <w:rsid w:val="000B34E1"/>
    <w:rsid w:val="000B3673"/>
    <w:rsid w:val="000B3682"/>
    <w:rsid w:val="000B3693"/>
    <w:rsid w:val="000B376D"/>
    <w:rsid w:val="000B37EC"/>
    <w:rsid w:val="000B386C"/>
    <w:rsid w:val="000B3A6E"/>
    <w:rsid w:val="000B3B12"/>
    <w:rsid w:val="000B3B48"/>
    <w:rsid w:val="000B3B5B"/>
    <w:rsid w:val="000B3BF6"/>
    <w:rsid w:val="000B3CCC"/>
    <w:rsid w:val="000B3EFB"/>
    <w:rsid w:val="000B3F3B"/>
    <w:rsid w:val="000B4193"/>
    <w:rsid w:val="000B419E"/>
    <w:rsid w:val="000B41DC"/>
    <w:rsid w:val="000B4220"/>
    <w:rsid w:val="000B433D"/>
    <w:rsid w:val="000B4366"/>
    <w:rsid w:val="000B43B7"/>
    <w:rsid w:val="000B4525"/>
    <w:rsid w:val="000B4535"/>
    <w:rsid w:val="000B4547"/>
    <w:rsid w:val="000B4650"/>
    <w:rsid w:val="000B4680"/>
    <w:rsid w:val="000B46E8"/>
    <w:rsid w:val="000B4717"/>
    <w:rsid w:val="000B49D1"/>
    <w:rsid w:val="000B4A01"/>
    <w:rsid w:val="000B4A83"/>
    <w:rsid w:val="000B4B90"/>
    <w:rsid w:val="000B4C16"/>
    <w:rsid w:val="000B4C85"/>
    <w:rsid w:val="000B4D60"/>
    <w:rsid w:val="000B4D71"/>
    <w:rsid w:val="000B4F43"/>
    <w:rsid w:val="000B4FA0"/>
    <w:rsid w:val="000B50D5"/>
    <w:rsid w:val="000B5107"/>
    <w:rsid w:val="000B5112"/>
    <w:rsid w:val="000B5168"/>
    <w:rsid w:val="000B521C"/>
    <w:rsid w:val="000B52EC"/>
    <w:rsid w:val="000B5402"/>
    <w:rsid w:val="000B545B"/>
    <w:rsid w:val="000B5488"/>
    <w:rsid w:val="000B57C9"/>
    <w:rsid w:val="000B5823"/>
    <w:rsid w:val="000B58E4"/>
    <w:rsid w:val="000B58F6"/>
    <w:rsid w:val="000B5904"/>
    <w:rsid w:val="000B595A"/>
    <w:rsid w:val="000B59C5"/>
    <w:rsid w:val="000B5AA2"/>
    <w:rsid w:val="000B5B06"/>
    <w:rsid w:val="000B5C11"/>
    <w:rsid w:val="000B5C7F"/>
    <w:rsid w:val="000B5C9B"/>
    <w:rsid w:val="000B5CC6"/>
    <w:rsid w:val="000B5CE0"/>
    <w:rsid w:val="000B5D5F"/>
    <w:rsid w:val="000B5D8C"/>
    <w:rsid w:val="000B5DFC"/>
    <w:rsid w:val="000B5FC5"/>
    <w:rsid w:val="000B61CA"/>
    <w:rsid w:val="000B6236"/>
    <w:rsid w:val="000B6249"/>
    <w:rsid w:val="000B62C7"/>
    <w:rsid w:val="000B630B"/>
    <w:rsid w:val="000B6475"/>
    <w:rsid w:val="000B64E1"/>
    <w:rsid w:val="000B6535"/>
    <w:rsid w:val="000B667E"/>
    <w:rsid w:val="000B6A00"/>
    <w:rsid w:val="000B6A68"/>
    <w:rsid w:val="000B6A9A"/>
    <w:rsid w:val="000B6B2E"/>
    <w:rsid w:val="000B6B45"/>
    <w:rsid w:val="000B6CDF"/>
    <w:rsid w:val="000B6D2A"/>
    <w:rsid w:val="000B6D5D"/>
    <w:rsid w:val="000B6D98"/>
    <w:rsid w:val="000B6DC3"/>
    <w:rsid w:val="000B6DD1"/>
    <w:rsid w:val="000B6FAF"/>
    <w:rsid w:val="000B6FFD"/>
    <w:rsid w:val="000B71BA"/>
    <w:rsid w:val="000B71CC"/>
    <w:rsid w:val="000B7299"/>
    <w:rsid w:val="000B7306"/>
    <w:rsid w:val="000B73B6"/>
    <w:rsid w:val="000B762A"/>
    <w:rsid w:val="000B7708"/>
    <w:rsid w:val="000B77C4"/>
    <w:rsid w:val="000B7A38"/>
    <w:rsid w:val="000B7B12"/>
    <w:rsid w:val="000B7B73"/>
    <w:rsid w:val="000B7BC4"/>
    <w:rsid w:val="000B7CBF"/>
    <w:rsid w:val="000B7D04"/>
    <w:rsid w:val="000B7D53"/>
    <w:rsid w:val="000B7E5D"/>
    <w:rsid w:val="000B7E7D"/>
    <w:rsid w:val="000B7F76"/>
    <w:rsid w:val="000C00B3"/>
    <w:rsid w:val="000C0418"/>
    <w:rsid w:val="000C0451"/>
    <w:rsid w:val="000C06B5"/>
    <w:rsid w:val="000C078B"/>
    <w:rsid w:val="000C07BC"/>
    <w:rsid w:val="000C07FD"/>
    <w:rsid w:val="000C09AB"/>
    <w:rsid w:val="000C0A40"/>
    <w:rsid w:val="000C0AAF"/>
    <w:rsid w:val="000C0B56"/>
    <w:rsid w:val="000C0B8A"/>
    <w:rsid w:val="000C0C38"/>
    <w:rsid w:val="000C0CCB"/>
    <w:rsid w:val="000C0D4F"/>
    <w:rsid w:val="000C0D94"/>
    <w:rsid w:val="000C0E59"/>
    <w:rsid w:val="000C0FF1"/>
    <w:rsid w:val="000C1096"/>
    <w:rsid w:val="000C10CB"/>
    <w:rsid w:val="000C121A"/>
    <w:rsid w:val="000C1328"/>
    <w:rsid w:val="000C147D"/>
    <w:rsid w:val="000C14B7"/>
    <w:rsid w:val="000C14DD"/>
    <w:rsid w:val="000C1535"/>
    <w:rsid w:val="000C1537"/>
    <w:rsid w:val="000C15D2"/>
    <w:rsid w:val="000C164F"/>
    <w:rsid w:val="000C177E"/>
    <w:rsid w:val="000C17F8"/>
    <w:rsid w:val="000C1897"/>
    <w:rsid w:val="000C1A02"/>
    <w:rsid w:val="000C1A1E"/>
    <w:rsid w:val="000C1A57"/>
    <w:rsid w:val="000C1B07"/>
    <w:rsid w:val="000C1C63"/>
    <w:rsid w:val="000C1D07"/>
    <w:rsid w:val="000C1EA8"/>
    <w:rsid w:val="000C1EE2"/>
    <w:rsid w:val="000C203F"/>
    <w:rsid w:val="000C206F"/>
    <w:rsid w:val="000C218E"/>
    <w:rsid w:val="000C21DC"/>
    <w:rsid w:val="000C2260"/>
    <w:rsid w:val="000C2282"/>
    <w:rsid w:val="000C22BE"/>
    <w:rsid w:val="000C247A"/>
    <w:rsid w:val="000C2637"/>
    <w:rsid w:val="000C2688"/>
    <w:rsid w:val="000C289C"/>
    <w:rsid w:val="000C28AB"/>
    <w:rsid w:val="000C2AB6"/>
    <w:rsid w:val="000C2BD0"/>
    <w:rsid w:val="000C2BE6"/>
    <w:rsid w:val="000C2C8F"/>
    <w:rsid w:val="000C2CE3"/>
    <w:rsid w:val="000C2D00"/>
    <w:rsid w:val="000C2DE6"/>
    <w:rsid w:val="000C3065"/>
    <w:rsid w:val="000C314B"/>
    <w:rsid w:val="000C31E1"/>
    <w:rsid w:val="000C31E2"/>
    <w:rsid w:val="000C323F"/>
    <w:rsid w:val="000C338C"/>
    <w:rsid w:val="000C33A5"/>
    <w:rsid w:val="000C34E5"/>
    <w:rsid w:val="000C3771"/>
    <w:rsid w:val="000C397A"/>
    <w:rsid w:val="000C3A61"/>
    <w:rsid w:val="000C3AD7"/>
    <w:rsid w:val="000C3B9A"/>
    <w:rsid w:val="000C3E8B"/>
    <w:rsid w:val="000C3FB8"/>
    <w:rsid w:val="000C3FD1"/>
    <w:rsid w:val="000C400B"/>
    <w:rsid w:val="000C408A"/>
    <w:rsid w:val="000C4159"/>
    <w:rsid w:val="000C4188"/>
    <w:rsid w:val="000C418F"/>
    <w:rsid w:val="000C4316"/>
    <w:rsid w:val="000C434D"/>
    <w:rsid w:val="000C434F"/>
    <w:rsid w:val="000C440D"/>
    <w:rsid w:val="000C448A"/>
    <w:rsid w:val="000C457D"/>
    <w:rsid w:val="000C461E"/>
    <w:rsid w:val="000C46D7"/>
    <w:rsid w:val="000C4781"/>
    <w:rsid w:val="000C48FB"/>
    <w:rsid w:val="000C4CA6"/>
    <w:rsid w:val="000C4CAA"/>
    <w:rsid w:val="000C4D5E"/>
    <w:rsid w:val="000C4E5B"/>
    <w:rsid w:val="000C4E94"/>
    <w:rsid w:val="000C4F48"/>
    <w:rsid w:val="000C5112"/>
    <w:rsid w:val="000C5122"/>
    <w:rsid w:val="000C51AB"/>
    <w:rsid w:val="000C52E0"/>
    <w:rsid w:val="000C540D"/>
    <w:rsid w:val="000C54F2"/>
    <w:rsid w:val="000C550E"/>
    <w:rsid w:val="000C563B"/>
    <w:rsid w:val="000C570E"/>
    <w:rsid w:val="000C586A"/>
    <w:rsid w:val="000C5910"/>
    <w:rsid w:val="000C598D"/>
    <w:rsid w:val="000C5A08"/>
    <w:rsid w:val="000C5A48"/>
    <w:rsid w:val="000C5B9D"/>
    <w:rsid w:val="000C5C79"/>
    <w:rsid w:val="000C5D05"/>
    <w:rsid w:val="000C5DC3"/>
    <w:rsid w:val="000C5FD8"/>
    <w:rsid w:val="000C600C"/>
    <w:rsid w:val="000C6177"/>
    <w:rsid w:val="000C620F"/>
    <w:rsid w:val="000C6210"/>
    <w:rsid w:val="000C646A"/>
    <w:rsid w:val="000C64F5"/>
    <w:rsid w:val="000C6610"/>
    <w:rsid w:val="000C666E"/>
    <w:rsid w:val="000C6861"/>
    <w:rsid w:val="000C69CC"/>
    <w:rsid w:val="000C6CA5"/>
    <w:rsid w:val="000C6D89"/>
    <w:rsid w:val="000C6E11"/>
    <w:rsid w:val="000C6E8B"/>
    <w:rsid w:val="000C6EA5"/>
    <w:rsid w:val="000C6EC1"/>
    <w:rsid w:val="000C6F63"/>
    <w:rsid w:val="000C6F8A"/>
    <w:rsid w:val="000C7010"/>
    <w:rsid w:val="000C7068"/>
    <w:rsid w:val="000C7281"/>
    <w:rsid w:val="000C75D3"/>
    <w:rsid w:val="000C7663"/>
    <w:rsid w:val="000C7667"/>
    <w:rsid w:val="000C7933"/>
    <w:rsid w:val="000C7A10"/>
    <w:rsid w:val="000C7A87"/>
    <w:rsid w:val="000C7B5A"/>
    <w:rsid w:val="000C7BA9"/>
    <w:rsid w:val="000C7C73"/>
    <w:rsid w:val="000C7E69"/>
    <w:rsid w:val="000C7F6D"/>
    <w:rsid w:val="000D0141"/>
    <w:rsid w:val="000D0153"/>
    <w:rsid w:val="000D01E7"/>
    <w:rsid w:val="000D03F1"/>
    <w:rsid w:val="000D0502"/>
    <w:rsid w:val="000D05E8"/>
    <w:rsid w:val="000D060F"/>
    <w:rsid w:val="000D0644"/>
    <w:rsid w:val="000D0685"/>
    <w:rsid w:val="000D06B6"/>
    <w:rsid w:val="000D06EF"/>
    <w:rsid w:val="000D075F"/>
    <w:rsid w:val="000D0881"/>
    <w:rsid w:val="000D08E4"/>
    <w:rsid w:val="000D0952"/>
    <w:rsid w:val="000D0A39"/>
    <w:rsid w:val="000D0AB4"/>
    <w:rsid w:val="000D0B0A"/>
    <w:rsid w:val="000D0B6F"/>
    <w:rsid w:val="000D0CD3"/>
    <w:rsid w:val="000D0D02"/>
    <w:rsid w:val="000D0E9B"/>
    <w:rsid w:val="000D0F8B"/>
    <w:rsid w:val="000D106C"/>
    <w:rsid w:val="000D10F1"/>
    <w:rsid w:val="000D1158"/>
    <w:rsid w:val="000D11E9"/>
    <w:rsid w:val="000D12A9"/>
    <w:rsid w:val="000D14CD"/>
    <w:rsid w:val="000D15D7"/>
    <w:rsid w:val="000D1605"/>
    <w:rsid w:val="000D1639"/>
    <w:rsid w:val="000D1862"/>
    <w:rsid w:val="000D18BB"/>
    <w:rsid w:val="000D1902"/>
    <w:rsid w:val="000D199E"/>
    <w:rsid w:val="000D19F9"/>
    <w:rsid w:val="000D1BA8"/>
    <w:rsid w:val="000D1D7C"/>
    <w:rsid w:val="000D1DA7"/>
    <w:rsid w:val="000D1E18"/>
    <w:rsid w:val="000D1F6E"/>
    <w:rsid w:val="000D2238"/>
    <w:rsid w:val="000D234A"/>
    <w:rsid w:val="000D236F"/>
    <w:rsid w:val="000D2686"/>
    <w:rsid w:val="000D279E"/>
    <w:rsid w:val="000D288E"/>
    <w:rsid w:val="000D28C1"/>
    <w:rsid w:val="000D28ED"/>
    <w:rsid w:val="000D2A61"/>
    <w:rsid w:val="000D2AB7"/>
    <w:rsid w:val="000D2B0E"/>
    <w:rsid w:val="000D2E70"/>
    <w:rsid w:val="000D2E9A"/>
    <w:rsid w:val="000D2F44"/>
    <w:rsid w:val="000D30BA"/>
    <w:rsid w:val="000D3192"/>
    <w:rsid w:val="000D31AB"/>
    <w:rsid w:val="000D31AC"/>
    <w:rsid w:val="000D31D6"/>
    <w:rsid w:val="000D3248"/>
    <w:rsid w:val="000D3292"/>
    <w:rsid w:val="000D331E"/>
    <w:rsid w:val="000D3405"/>
    <w:rsid w:val="000D3490"/>
    <w:rsid w:val="000D35C1"/>
    <w:rsid w:val="000D35D3"/>
    <w:rsid w:val="000D38BC"/>
    <w:rsid w:val="000D3B15"/>
    <w:rsid w:val="000D3B19"/>
    <w:rsid w:val="000D3C8D"/>
    <w:rsid w:val="000D3CF3"/>
    <w:rsid w:val="000D3DE9"/>
    <w:rsid w:val="000D3EC6"/>
    <w:rsid w:val="000D3F10"/>
    <w:rsid w:val="000D3F57"/>
    <w:rsid w:val="000D3FAC"/>
    <w:rsid w:val="000D4068"/>
    <w:rsid w:val="000D40E9"/>
    <w:rsid w:val="000D4311"/>
    <w:rsid w:val="000D438B"/>
    <w:rsid w:val="000D43AB"/>
    <w:rsid w:val="000D45BB"/>
    <w:rsid w:val="000D460E"/>
    <w:rsid w:val="000D4720"/>
    <w:rsid w:val="000D47EA"/>
    <w:rsid w:val="000D49C0"/>
    <w:rsid w:val="000D49EB"/>
    <w:rsid w:val="000D4AB9"/>
    <w:rsid w:val="000D4AF3"/>
    <w:rsid w:val="000D4AFA"/>
    <w:rsid w:val="000D4B7A"/>
    <w:rsid w:val="000D4DB0"/>
    <w:rsid w:val="000D4FAA"/>
    <w:rsid w:val="000D5094"/>
    <w:rsid w:val="000D50F7"/>
    <w:rsid w:val="000D5113"/>
    <w:rsid w:val="000D52D1"/>
    <w:rsid w:val="000D53D6"/>
    <w:rsid w:val="000D5437"/>
    <w:rsid w:val="000D55AB"/>
    <w:rsid w:val="000D560C"/>
    <w:rsid w:val="000D5699"/>
    <w:rsid w:val="000D56C5"/>
    <w:rsid w:val="000D5729"/>
    <w:rsid w:val="000D57D2"/>
    <w:rsid w:val="000D57E5"/>
    <w:rsid w:val="000D5821"/>
    <w:rsid w:val="000D5881"/>
    <w:rsid w:val="000D5996"/>
    <w:rsid w:val="000D5C4B"/>
    <w:rsid w:val="000D60F9"/>
    <w:rsid w:val="000D627C"/>
    <w:rsid w:val="000D6286"/>
    <w:rsid w:val="000D638E"/>
    <w:rsid w:val="000D63BD"/>
    <w:rsid w:val="000D640C"/>
    <w:rsid w:val="000D64DE"/>
    <w:rsid w:val="000D66B8"/>
    <w:rsid w:val="000D687F"/>
    <w:rsid w:val="000D6906"/>
    <w:rsid w:val="000D69DB"/>
    <w:rsid w:val="000D6AE2"/>
    <w:rsid w:val="000D6C98"/>
    <w:rsid w:val="000D6E38"/>
    <w:rsid w:val="000D6E8F"/>
    <w:rsid w:val="000D6F5E"/>
    <w:rsid w:val="000D6F79"/>
    <w:rsid w:val="000D7059"/>
    <w:rsid w:val="000D7086"/>
    <w:rsid w:val="000D7135"/>
    <w:rsid w:val="000D721C"/>
    <w:rsid w:val="000D721E"/>
    <w:rsid w:val="000D7264"/>
    <w:rsid w:val="000D72A6"/>
    <w:rsid w:val="000D72C2"/>
    <w:rsid w:val="000D7333"/>
    <w:rsid w:val="000D7686"/>
    <w:rsid w:val="000D76AA"/>
    <w:rsid w:val="000D7789"/>
    <w:rsid w:val="000D77E5"/>
    <w:rsid w:val="000D78EB"/>
    <w:rsid w:val="000D78FE"/>
    <w:rsid w:val="000D793A"/>
    <w:rsid w:val="000D79C4"/>
    <w:rsid w:val="000D7BAE"/>
    <w:rsid w:val="000D7C04"/>
    <w:rsid w:val="000D7CF2"/>
    <w:rsid w:val="000D7D42"/>
    <w:rsid w:val="000D7DF2"/>
    <w:rsid w:val="000D7E88"/>
    <w:rsid w:val="000D7EB8"/>
    <w:rsid w:val="000D7F04"/>
    <w:rsid w:val="000D7FFA"/>
    <w:rsid w:val="000E005B"/>
    <w:rsid w:val="000E00D1"/>
    <w:rsid w:val="000E00FE"/>
    <w:rsid w:val="000E010D"/>
    <w:rsid w:val="000E010F"/>
    <w:rsid w:val="000E021E"/>
    <w:rsid w:val="000E033D"/>
    <w:rsid w:val="000E03DB"/>
    <w:rsid w:val="000E051C"/>
    <w:rsid w:val="000E0642"/>
    <w:rsid w:val="000E0660"/>
    <w:rsid w:val="000E0687"/>
    <w:rsid w:val="000E0745"/>
    <w:rsid w:val="000E091F"/>
    <w:rsid w:val="000E09A9"/>
    <w:rsid w:val="000E09C6"/>
    <w:rsid w:val="000E0C5F"/>
    <w:rsid w:val="000E0D6F"/>
    <w:rsid w:val="000E0E3B"/>
    <w:rsid w:val="000E0EC2"/>
    <w:rsid w:val="000E0F04"/>
    <w:rsid w:val="000E0F2C"/>
    <w:rsid w:val="000E0F9D"/>
    <w:rsid w:val="000E0FB9"/>
    <w:rsid w:val="000E10FD"/>
    <w:rsid w:val="000E11D0"/>
    <w:rsid w:val="000E11E5"/>
    <w:rsid w:val="000E11EF"/>
    <w:rsid w:val="000E12B0"/>
    <w:rsid w:val="000E12D5"/>
    <w:rsid w:val="000E139C"/>
    <w:rsid w:val="000E1593"/>
    <w:rsid w:val="000E159C"/>
    <w:rsid w:val="000E16F3"/>
    <w:rsid w:val="000E18E0"/>
    <w:rsid w:val="000E194C"/>
    <w:rsid w:val="000E196E"/>
    <w:rsid w:val="000E199A"/>
    <w:rsid w:val="000E19EB"/>
    <w:rsid w:val="000E1A4D"/>
    <w:rsid w:val="000E1A4E"/>
    <w:rsid w:val="000E1A78"/>
    <w:rsid w:val="000E1BC3"/>
    <w:rsid w:val="000E1D43"/>
    <w:rsid w:val="000E1DBC"/>
    <w:rsid w:val="000E1DDE"/>
    <w:rsid w:val="000E1E79"/>
    <w:rsid w:val="000E1EF1"/>
    <w:rsid w:val="000E1FEA"/>
    <w:rsid w:val="000E2000"/>
    <w:rsid w:val="000E201E"/>
    <w:rsid w:val="000E203B"/>
    <w:rsid w:val="000E2147"/>
    <w:rsid w:val="000E2209"/>
    <w:rsid w:val="000E2295"/>
    <w:rsid w:val="000E266B"/>
    <w:rsid w:val="000E26A2"/>
    <w:rsid w:val="000E26AA"/>
    <w:rsid w:val="000E27D5"/>
    <w:rsid w:val="000E281D"/>
    <w:rsid w:val="000E28BF"/>
    <w:rsid w:val="000E2A21"/>
    <w:rsid w:val="000E2B76"/>
    <w:rsid w:val="000E2BCF"/>
    <w:rsid w:val="000E2C16"/>
    <w:rsid w:val="000E2C55"/>
    <w:rsid w:val="000E2E3F"/>
    <w:rsid w:val="000E2E6C"/>
    <w:rsid w:val="000E2E94"/>
    <w:rsid w:val="000E2EA8"/>
    <w:rsid w:val="000E2EB6"/>
    <w:rsid w:val="000E2EED"/>
    <w:rsid w:val="000E2F3E"/>
    <w:rsid w:val="000E2F48"/>
    <w:rsid w:val="000E2F82"/>
    <w:rsid w:val="000E301E"/>
    <w:rsid w:val="000E30BB"/>
    <w:rsid w:val="000E3142"/>
    <w:rsid w:val="000E32BC"/>
    <w:rsid w:val="000E32C2"/>
    <w:rsid w:val="000E3459"/>
    <w:rsid w:val="000E3514"/>
    <w:rsid w:val="000E35D1"/>
    <w:rsid w:val="000E3852"/>
    <w:rsid w:val="000E3990"/>
    <w:rsid w:val="000E3A29"/>
    <w:rsid w:val="000E3A39"/>
    <w:rsid w:val="000E3A59"/>
    <w:rsid w:val="000E3AEC"/>
    <w:rsid w:val="000E3B5F"/>
    <w:rsid w:val="000E3BE7"/>
    <w:rsid w:val="000E3C34"/>
    <w:rsid w:val="000E3F26"/>
    <w:rsid w:val="000E4031"/>
    <w:rsid w:val="000E420F"/>
    <w:rsid w:val="000E429B"/>
    <w:rsid w:val="000E43D9"/>
    <w:rsid w:val="000E448F"/>
    <w:rsid w:val="000E44F5"/>
    <w:rsid w:val="000E46A7"/>
    <w:rsid w:val="000E47A2"/>
    <w:rsid w:val="000E49F7"/>
    <w:rsid w:val="000E4A86"/>
    <w:rsid w:val="000E4B8D"/>
    <w:rsid w:val="000E4D62"/>
    <w:rsid w:val="000E4E6D"/>
    <w:rsid w:val="000E4FE7"/>
    <w:rsid w:val="000E4FFC"/>
    <w:rsid w:val="000E5041"/>
    <w:rsid w:val="000E5061"/>
    <w:rsid w:val="000E507D"/>
    <w:rsid w:val="000E528D"/>
    <w:rsid w:val="000E539B"/>
    <w:rsid w:val="000E55C6"/>
    <w:rsid w:val="000E56E3"/>
    <w:rsid w:val="000E575C"/>
    <w:rsid w:val="000E576A"/>
    <w:rsid w:val="000E5782"/>
    <w:rsid w:val="000E57A2"/>
    <w:rsid w:val="000E57F4"/>
    <w:rsid w:val="000E58A9"/>
    <w:rsid w:val="000E5942"/>
    <w:rsid w:val="000E5971"/>
    <w:rsid w:val="000E5981"/>
    <w:rsid w:val="000E5DDD"/>
    <w:rsid w:val="000E5FA7"/>
    <w:rsid w:val="000E628C"/>
    <w:rsid w:val="000E6293"/>
    <w:rsid w:val="000E62B5"/>
    <w:rsid w:val="000E6532"/>
    <w:rsid w:val="000E6538"/>
    <w:rsid w:val="000E654A"/>
    <w:rsid w:val="000E6556"/>
    <w:rsid w:val="000E658B"/>
    <w:rsid w:val="000E6638"/>
    <w:rsid w:val="000E6661"/>
    <w:rsid w:val="000E67C1"/>
    <w:rsid w:val="000E680C"/>
    <w:rsid w:val="000E683B"/>
    <w:rsid w:val="000E6AA1"/>
    <w:rsid w:val="000E6D5B"/>
    <w:rsid w:val="000E6E5F"/>
    <w:rsid w:val="000E6F6B"/>
    <w:rsid w:val="000E6F79"/>
    <w:rsid w:val="000E6F96"/>
    <w:rsid w:val="000E72A1"/>
    <w:rsid w:val="000E7334"/>
    <w:rsid w:val="000E739A"/>
    <w:rsid w:val="000E73B0"/>
    <w:rsid w:val="000E755D"/>
    <w:rsid w:val="000E775A"/>
    <w:rsid w:val="000E78C7"/>
    <w:rsid w:val="000E7937"/>
    <w:rsid w:val="000E79BA"/>
    <w:rsid w:val="000E7A10"/>
    <w:rsid w:val="000E7AF0"/>
    <w:rsid w:val="000E7CD4"/>
    <w:rsid w:val="000E7D58"/>
    <w:rsid w:val="000E7E88"/>
    <w:rsid w:val="000E7FF0"/>
    <w:rsid w:val="000F01A4"/>
    <w:rsid w:val="000F0295"/>
    <w:rsid w:val="000F0357"/>
    <w:rsid w:val="000F0361"/>
    <w:rsid w:val="000F03B8"/>
    <w:rsid w:val="000F05EE"/>
    <w:rsid w:val="000F09A7"/>
    <w:rsid w:val="000F09BF"/>
    <w:rsid w:val="000F0A3E"/>
    <w:rsid w:val="000F0A77"/>
    <w:rsid w:val="000F0C8B"/>
    <w:rsid w:val="000F0D03"/>
    <w:rsid w:val="000F0D04"/>
    <w:rsid w:val="000F0E18"/>
    <w:rsid w:val="000F0EEE"/>
    <w:rsid w:val="000F112A"/>
    <w:rsid w:val="000F114E"/>
    <w:rsid w:val="000F114F"/>
    <w:rsid w:val="000F1200"/>
    <w:rsid w:val="000F131F"/>
    <w:rsid w:val="000F1362"/>
    <w:rsid w:val="000F13A0"/>
    <w:rsid w:val="000F13BB"/>
    <w:rsid w:val="000F13C3"/>
    <w:rsid w:val="000F13C8"/>
    <w:rsid w:val="000F1510"/>
    <w:rsid w:val="000F156D"/>
    <w:rsid w:val="000F1651"/>
    <w:rsid w:val="000F1684"/>
    <w:rsid w:val="000F1941"/>
    <w:rsid w:val="000F196D"/>
    <w:rsid w:val="000F1B5E"/>
    <w:rsid w:val="000F1BC4"/>
    <w:rsid w:val="000F1BD8"/>
    <w:rsid w:val="000F1C7F"/>
    <w:rsid w:val="000F1E71"/>
    <w:rsid w:val="000F1FA3"/>
    <w:rsid w:val="000F2011"/>
    <w:rsid w:val="000F2016"/>
    <w:rsid w:val="000F20FF"/>
    <w:rsid w:val="000F2131"/>
    <w:rsid w:val="000F2148"/>
    <w:rsid w:val="000F2159"/>
    <w:rsid w:val="000F21B5"/>
    <w:rsid w:val="000F21F8"/>
    <w:rsid w:val="000F2363"/>
    <w:rsid w:val="000F23FA"/>
    <w:rsid w:val="000F245B"/>
    <w:rsid w:val="000F24E8"/>
    <w:rsid w:val="000F273A"/>
    <w:rsid w:val="000F28D2"/>
    <w:rsid w:val="000F29D7"/>
    <w:rsid w:val="000F2B6D"/>
    <w:rsid w:val="000F2CCB"/>
    <w:rsid w:val="000F2CFE"/>
    <w:rsid w:val="000F2EC4"/>
    <w:rsid w:val="000F2F04"/>
    <w:rsid w:val="000F2F19"/>
    <w:rsid w:val="000F3047"/>
    <w:rsid w:val="000F3217"/>
    <w:rsid w:val="000F32BA"/>
    <w:rsid w:val="000F3306"/>
    <w:rsid w:val="000F3391"/>
    <w:rsid w:val="000F33BE"/>
    <w:rsid w:val="000F3408"/>
    <w:rsid w:val="000F3452"/>
    <w:rsid w:val="000F3565"/>
    <w:rsid w:val="000F35F2"/>
    <w:rsid w:val="000F36EE"/>
    <w:rsid w:val="000F3738"/>
    <w:rsid w:val="000F3762"/>
    <w:rsid w:val="000F3A62"/>
    <w:rsid w:val="000F3B9C"/>
    <w:rsid w:val="000F3BF5"/>
    <w:rsid w:val="000F3C8D"/>
    <w:rsid w:val="000F3D00"/>
    <w:rsid w:val="000F3D55"/>
    <w:rsid w:val="000F40B4"/>
    <w:rsid w:val="000F4151"/>
    <w:rsid w:val="000F4200"/>
    <w:rsid w:val="000F422C"/>
    <w:rsid w:val="000F42B2"/>
    <w:rsid w:val="000F4305"/>
    <w:rsid w:val="000F44EC"/>
    <w:rsid w:val="000F454C"/>
    <w:rsid w:val="000F455D"/>
    <w:rsid w:val="000F46B1"/>
    <w:rsid w:val="000F4815"/>
    <w:rsid w:val="000F4870"/>
    <w:rsid w:val="000F4952"/>
    <w:rsid w:val="000F4A35"/>
    <w:rsid w:val="000F4A60"/>
    <w:rsid w:val="000F4AC0"/>
    <w:rsid w:val="000F4B3B"/>
    <w:rsid w:val="000F4B63"/>
    <w:rsid w:val="000F4BE9"/>
    <w:rsid w:val="000F4DBB"/>
    <w:rsid w:val="000F4E30"/>
    <w:rsid w:val="000F5263"/>
    <w:rsid w:val="000F5295"/>
    <w:rsid w:val="000F52CB"/>
    <w:rsid w:val="000F52E7"/>
    <w:rsid w:val="000F53C7"/>
    <w:rsid w:val="000F544A"/>
    <w:rsid w:val="000F5457"/>
    <w:rsid w:val="000F559D"/>
    <w:rsid w:val="000F5617"/>
    <w:rsid w:val="000F5761"/>
    <w:rsid w:val="000F5847"/>
    <w:rsid w:val="000F58E4"/>
    <w:rsid w:val="000F5939"/>
    <w:rsid w:val="000F596A"/>
    <w:rsid w:val="000F5A54"/>
    <w:rsid w:val="000F5B3A"/>
    <w:rsid w:val="000F5BDF"/>
    <w:rsid w:val="000F5F44"/>
    <w:rsid w:val="000F6080"/>
    <w:rsid w:val="000F62B8"/>
    <w:rsid w:val="000F62DA"/>
    <w:rsid w:val="000F6467"/>
    <w:rsid w:val="000F64EA"/>
    <w:rsid w:val="000F65D1"/>
    <w:rsid w:val="000F65EE"/>
    <w:rsid w:val="000F6605"/>
    <w:rsid w:val="000F67AA"/>
    <w:rsid w:val="000F67E0"/>
    <w:rsid w:val="000F6804"/>
    <w:rsid w:val="000F68D6"/>
    <w:rsid w:val="000F6929"/>
    <w:rsid w:val="000F6983"/>
    <w:rsid w:val="000F6A91"/>
    <w:rsid w:val="000F6AA6"/>
    <w:rsid w:val="000F6B33"/>
    <w:rsid w:val="000F6F93"/>
    <w:rsid w:val="000F70D8"/>
    <w:rsid w:val="000F71F6"/>
    <w:rsid w:val="000F7282"/>
    <w:rsid w:val="000F7297"/>
    <w:rsid w:val="000F740F"/>
    <w:rsid w:val="000F742C"/>
    <w:rsid w:val="000F7440"/>
    <w:rsid w:val="000F7493"/>
    <w:rsid w:val="000F7522"/>
    <w:rsid w:val="000F76B7"/>
    <w:rsid w:val="000F78CB"/>
    <w:rsid w:val="000F78E1"/>
    <w:rsid w:val="000F796F"/>
    <w:rsid w:val="000F7A2C"/>
    <w:rsid w:val="000F7BD7"/>
    <w:rsid w:val="000F7BD8"/>
    <w:rsid w:val="000F7C1B"/>
    <w:rsid w:val="000F7DAD"/>
    <w:rsid w:val="000F7DC4"/>
    <w:rsid w:val="000F7ECD"/>
    <w:rsid w:val="000F7F6A"/>
    <w:rsid w:val="000F7FAA"/>
    <w:rsid w:val="00100039"/>
    <w:rsid w:val="001000ED"/>
    <w:rsid w:val="0010013F"/>
    <w:rsid w:val="001001A9"/>
    <w:rsid w:val="00100288"/>
    <w:rsid w:val="00100450"/>
    <w:rsid w:val="00100487"/>
    <w:rsid w:val="00100655"/>
    <w:rsid w:val="00100656"/>
    <w:rsid w:val="0010066A"/>
    <w:rsid w:val="0010066F"/>
    <w:rsid w:val="0010071B"/>
    <w:rsid w:val="0010071E"/>
    <w:rsid w:val="00100822"/>
    <w:rsid w:val="00100865"/>
    <w:rsid w:val="001009B7"/>
    <w:rsid w:val="00100B96"/>
    <w:rsid w:val="00100BDE"/>
    <w:rsid w:val="00100C08"/>
    <w:rsid w:val="00100C2C"/>
    <w:rsid w:val="00100C4F"/>
    <w:rsid w:val="00100CDD"/>
    <w:rsid w:val="00100FD8"/>
    <w:rsid w:val="0010107F"/>
    <w:rsid w:val="00101176"/>
    <w:rsid w:val="001011BA"/>
    <w:rsid w:val="0010142C"/>
    <w:rsid w:val="001014E7"/>
    <w:rsid w:val="00101514"/>
    <w:rsid w:val="001015F7"/>
    <w:rsid w:val="0010174E"/>
    <w:rsid w:val="0010191C"/>
    <w:rsid w:val="00101954"/>
    <w:rsid w:val="001019B1"/>
    <w:rsid w:val="00101A6C"/>
    <w:rsid w:val="00101C04"/>
    <w:rsid w:val="00101DFE"/>
    <w:rsid w:val="00101E27"/>
    <w:rsid w:val="00101E7E"/>
    <w:rsid w:val="00101EBC"/>
    <w:rsid w:val="00101EC4"/>
    <w:rsid w:val="0010216F"/>
    <w:rsid w:val="0010239B"/>
    <w:rsid w:val="0010245B"/>
    <w:rsid w:val="00102547"/>
    <w:rsid w:val="001025CB"/>
    <w:rsid w:val="0010273F"/>
    <w:rsid w:val="00102A28"/>
    <w:rsid w:val="00102A88"/>
    <w:rsid w:val="00102AAD"/>
    <w:rsid w:val="00102ADF"/>
    <w:rsid w:val="00102AFC"/>
    <w:rsid w:val="00102B75"/>
    <w:rsid w:val="00102D37"/>
    <w:rsid w:val="00102D6F"/>
    <w:rsid w:val="00102DF0"/>
    <w:rsid w:val="00102E86"/>
    <w:rsid w:val="0010320A"/>
    <w:rsid w:val="00103367"/>
    <w:rsid w:val="00103417"/>
    <w:rsid w:val="001034E5"/>
    <w:rsid w:val="0010356C"/>
    <w:rsid w:val="00103583"/>
    <w:rsid w:val="00103692"/>
    <w:rsid w:val="0010386D"/>
    <w:rsid w:val="001038FD"/>
    <w:rsid w:val="0010393F"/>
    <w:rsid w:val="00103A51"/>
    <w:rsid w:val="00103B6F"/>
    <w:rsid w:val="00103BC9"/>
    <w:rsid w:val="00103BEA"/>
    <w:rsid w:val="00103C11"/>
    <w:rsid w:val="00103C90"/>
    <w:rsid w:val="00103D33"/>
    <w:rsid w:val="00103D36"/>
    <w:rsid w:val="00103DD1"/>
    <w:rsid w:val="00103F68"/>
    <w:rsid w:val="00103FD2"/>
    <w:rsid w:val="00104029"/>
    <w:rsid w:val="001040CC"/>
    <w:rsid w:val="00104112"/>
    <w:rsid w:val="00104225"/>
    <w:rsid w:val="001042FE"/>
    <w:rsid w:val="0010443F"/>
    <w:rsid w:val="0010470A"/>
    <w:rsid w:val="00104731"/>
    <w:rsid w:val="001048CC"/>
    <w:rsid w:val="001048ED"/>
    <w:rsid w:val="00104915"/>
    <w:rsid w:val="00104A1D"/>
    <w:rsid w:val="00104BA7"/>
    <w:rsid w:val="00104C63"/>
    <w:rsid w:val="00104D72"/>
    <w:rsid w:val="00104DA6"/>
    <w:rsid w:val="00104E58"/>
    <w:rsid w:val="00105010"/>
    <w:rsid w:val="00105090"/>
    <w:rsid w:val="0010511A"/>
    <w:rsid w:val="001054CF"/>
    <w:rsid w:val="001055AD"/>
    <w:rsid w:val="00105630"/>
    <w:rsid w:val="00105724"/>
    <w:rsid w:val="001057B0"/>
    <w:rsid w:val="00105A3F"/>
    <w:rsid w:val="00105C88"/>
    <w:rsid w:val="00105D32"/>
    <w:rsid w:val="00105DA1"/>
    <w:rsid w:val="00105DD2"/>
    <w:rsid w:val="00105DF6"/>
    <w:rsid w:val="00105E98"/>
    <w:rsid w:val="00105EE4"/>
    <w:rsid w:val="00105F1C"/>
    <w:rsid w:val="00105FB9"/>
    <w:rsid w:val="00106083"/>
    <w:rsid w:val="00106124"/>
    <w:rsid w:val="0010616C"/>
    <w:rsid w:val="00106500"/>
    <w:rsid w:val="001065D3"/>
    <w:rsid w:val="001065FF"/>
    <w:rsid w:val="00106663"/>
    <w:rsid w:val="001066FD"/>
    <w:rsid w:val="001067A7"/>
    <w:rsid w:val="001067D6"/>
    <w:rsid w:val="001067F6"/>
    <w:rsid w:val="0010683F"/>
    <w:rsid w:val="00106983"/>
    <w:rsid w:val="00106AE3"/>
    <w:rsid w:val="00106B76"/>
    <w:rsid w:val="00106B82"/>
    <w:rsid w:val="00106C15"/>
    <w:rsid w:val="00106E4A"/>
    <w:rsid w:val="00106E4B"/>
    <w:rsid w:val="00106EB5"/>
    <w:rsid w:val="00106F0B"/>
    <w:rsid w:val="00106F3F"/>
    <w:rsid w:val="00106F5A"/>
    <w:rsid w:val="00106F7F"/>
    <w:rsid w:val="0010709A"/>
    <w:rsid w:val="001073A8"/>
    <w:rsid w:val="001073AB"/>
    <w:rsid w:val="00107577"/>
    <w:rsid w:val="001075A3"/>
    <w:rsid w:val="001075C5"/>
    <w:rsid w:val="0010763E"/>
    <w:rsid w:val="00107668"/>
    <w:rsid w:val="0010768B"/>
    <w:rsid w:val="0010779C"/>
    <w:rsid w:val="001077A6"/>
    <w:rsid w:val="001077B3"/>
    <w:rsid w:val="00107834"/>
    <w:rsid w:val="00107841"/>
    <w:rsid w:val="0010791B"/>
    <w:rsid w:val="00107971"/>
    <w:rsid w:val="00107B5B"/>
    <w:rsid w:val="00107C4C"/>
    <w:rsid w:val="00107D01"/>
    <w:rsid w:val="00107EBF"/>
    <w:rsid w:val="00107ED7"/>
    <w:rsid w:val="00107F1C"/>
    <w:rsid w:val="00107F9C"/>
    <w:rsid w:val="001102F5"/>
    <w:rsid w:val="001103FA"/>
    <w:rsid w:val="00110407"/>
    <w:rsid w:val="00110504"/>
    <w:rsid w:val="001106E1"/>
    <w:rsid w:val="001109A6"/>
    <w:rsid w:val="00110A50"/>
    <w:rsid w:val="00110AA0"/>
    <w:rsid w:val="00110C75"/>
    <w:rsid w:val="00110CD8"/>
    <w:rsid w:val="00110D42"/>
    <w:rsid w:val="00110DF2"/>
    <w:rsid w:val="00110DFB"/>
    <w:rsid w:val="00110E19"/>
    <w:rsid w:val="00110E24"/>
    <w:rsid w:val="00110E62"/>
    <w:rsid w:val="00110FD4"/>
    <w:rsid w:val="00111012"/>
    <w:rsid w:val="001110B4"/>
    <w:rsid w:val="001110CE"/>
    <w:rsid w:val="0011137B"/>
    <w:rsid w:val="00111380"/>
    <w:rsid w:val="001113E6"/>
    <w:rsid w:val="0011141F"/>
    <w:rsid w:val="001115C0"/>
    <w:rsid w:val="00111608"/>
    <w:rsid w:val="001116AB"/>
    <w:rsid w:val="00111780"/>
    <w:rsid w:val="001118CB"/>
    <w:rsid w:val="00111922"/>
    <w:rsid w:val="0011193D"/>
    <w:rsid w:val="0011197B"/>
    <w:rsid w:val="00111A7C"/>
    <w:rsid w:val="00111A96"/>
    <w:rsid w:val="00111AD6"/>
    <w:rsid w:val="00111B90"/>
    <w:rsid w:val="00111E8D"/>
    <w:rsid w:val="00112058"/>
    <w:rsid w:val="00112086"/>
    <w:rsid w:val="0011213C"/>
    <w:rsid w:val="0011215E"/>
    <w:rsid w:val="00112195"/>
    <w:rsid w:val="00112252"/>
    <w:rsid w:val="00112254"/>
    <w:rsid w:val="00112256"/>
    <w:rsid w:val="001122BA"/>
    <w:rsid w:val="001124B0"/>
    <w:rsid w:val="001125A7"/>
    <w:rsid w:val="001126DE"/>
    <w:rsid w:val="0011277F"/>
    <w:rsid w:val="00112851"/>
    <w:rsid w:val="001128AB"/>
    <w:rsid w:val="0011294A"/>
    <w:rsid w:val="00112A10"/>
    <w:rsid w:val="00112B46"/>
    <w:rsid w:val="00112D4B"/>
    <w:rsid w:val="00112DDA"/>
    <w:rsid w:val="00112EC9"/>
    <w:rsid w:val="00112FF6"/>
    <w:rsid w:val="001132A6"/>
    <w:rsid w:val="0011334C"/>
    <w:rsid w:val="001134C8"/>
    <w:rsid w:val="001134E1"/>
    <w:rsid w:val="001134EB"/>
    <w:rsid w:val="00113538"/>
    <w:rsid w:val="00113546"/>
    <w:rsid w:val="0011377C"/>
    <w:rsid w:val="0011381C"/>
    <w:rsid w:val="00113839"/>
    <w:rsid w:val="00113AE7"/>
    <w:rsid w:val="00113AFE"/>
    <w:rsid w:val="00113B3A"/>
    <w:rsid w:val="00113B42"/>
    <w:rsid w:val="00113B6B"/>
    <w:rsid w:val="00113B96"/>
    <w:rsid w:val="00113E30"/>
    <w:rsid w:val="00113E34"/>
    <w:rsid w:val="00113F7B"/>
    <w:rsid w:val="0011403D"/>
    <w:rsid w:val="001140C2"/>
    <w:rsid w:val="00114148"/>
    <w:rsid w:val="001141FC"/>
    <w:rsid w:val="0011424D"/>
    <w:rsid w:val="00114564"/>
    <w:rsid w:val="001145F4"/>
    <w:rsid w:val="001147A4"/>
    <w:rsid w:val="001147ED"/>
    <w:rsid w:val="00114837"/>
    <w:rsid w:val="00114902"/>
    <w:rsid w:val="00114915"/>
    <w:rsid w:val="0011496E"/>
    <w:rsid w:val="00114AA9"/>
    <w:rsid w:val="00114B20"/>
    <w:rsid w:val="00114BB6"/>
    <w:rsid w:val="00114C47"/>
    <w:rsid w:val="00114C85"/>
    <w:rsid w:val="00114D2B"/>
    <w:rsid w:val="00114D47"/>
    <w:rsid w:val="00114EF3"/>
    <w:rsid w:val="00114EFE"/>
    <w:rsid w:val="00114F37"/>
    <w:rsid w:val="0011508C"/>
    <w:rsid w:val="00115121"/>
    <w:rsid w:val="0011518C"/>
    <w:rsid w:val="00115224"/>
    <w:rsid w:val="0011528F"/>
    <w:rsid w:val="001152B0"/>
    <w:rsid w:val="001153DF"/>
    <w:rsid w:val="00115422"/>
    <w:rsid w:val="0011544E"/>
    <w:rsid w:val="00115494"/>
    <w:rsid w:val="00115628"/>
    <w:rsid w:val="0011562D"/>
    <w:rsid w:val="001156C4"/>
    <w:rsid w:val="00115875"/>
    <w:rsid w:val="00115886"/>
    <w:rsid w:val="00115950"/>
    <w:rsid w:val="001159BB"/>
    <w:rsid w:val="00115ABF"/>
    <w:rsid w:val="00115B19"/>
    <w:rsid w:val="00115F24"/>
    <w:rsid w:val="00115F84"/>
    <w:rsid w:val="00115F87"/>
    <w:rsid w:val="00115FD6"/>
    <w:rsid w:val="00116011"/>
    <w:rsid w:val="001160B8"/>
    <w:rsid w:val="00116216"/>
    <w:rsid w:val="0011624C"/>
    <w:rsid w:val="00116289"/>
    <w:rsid w:val="001162D3"/>
    <w:rsid w:val="001163E9"/>
    <w:rsid w:val="001164B0"/>
    <w:rsid w:val="001164CE"/>
    <w:rsid w:val="001164F2"/>
    <w:rsid w:val="00116547"/>
    <w:rsid w:val="0011656A"/>
    <w:rsid w:val="001165B6"/>
    <w:rsid w:val="001166D8"/>
    <w:rsid w:val="001168D3"/>
    <w:rsid w:val="001168F3"/>
    <w:rsid w:val="0011690F"/>
    <w:rsid w:val="00116927"/>
    <w:rsid w:val="00116936"/>
    <w:rsid w:val="0011697E"/>
    <w:rsid w:val="001169AB"/>
    <w:rsid w:val="001169FA"/>
    <w:rsid w:val="00116AB0"/>
    <w:rsid w:val="00116B41"/>
    <w:rsid w:val="00116BE7"/>
    <w:rsid w:val="00116CE8"/>
    <w:rsid w:val="00116E01"/>
    <w:rsid w:val="00116EB6"/>
    <w:rsid w:val="00116F40"/>
    <w:rsid w:val="00117025"/>
    <w:rsid w:val="00117141"/>
    <w:rsid w:val="001171A0"/>
    <w:rsid w:val="001173B8"/>
    <w:rsid w:val="0011745A"/>
    <w:rsid w:val="00117570"/>
    <w:rsid w:val="0011772D"/>
    <w:rsid w:val="00117799"/>
    <w:rsid w:val="001177B3"/>
    <w:rsid w:val="00117901"/>
    <w:rsid w:val="0011796E"/>
    <w:rsid w:val="00117A1A"/>
    <w:rsid w:val="00117A7B"/>
    <w:rsid w:val="00117B15"/>
    <w:rsid w:val="00117B1E"/>
    <w:rsid w:val="00117D4F"/>
    <w:rsid w:val="00117DB7"/>
    <w:rsid w:val="00117E4E"/>
    <w:rsid w:val="00117EA0"/>
    <w:rsid w:val="00117ED5"/>
    <w:rsid w:val="00117F0C"/>
    <w:rsid w:val="00117F93"/>
    <w:rsid w:val="0012005E"/>
    <w:rsid w:val="001200E0"/>
    <w:rsid w:val="001200E6"/>
    <w:rsid w:val="00120162"/>
    <w:rsid w:val="0012017C"/>
    <w:rsid w:val="001201C7"/>
    <w:rsid w:val="001201EC"/>
    <w:rsid w:val="00120478"/>
    <w:rsid w:val="001205F3"/>
    <w:rsid w:val="00120684"/>
    <w:rsid w:val="001206D2"/>
    <w:rsid w:val="00120744"/>
    <w:rsid w:val="001208CA"/>
    <w:rsid w:val="001208CB"/>
    <w:rsid w:val="001209CF"/>
    <w:rsid w:val="00120A26"/>
    <w:rsid w:val="00120B61"/>
    <w:rsid w:val="00120B64"/>
    <w:rsid w:val="00120D42"/>
    <w:rsid w:val="00120E3E"/>
    <w:rsid w:val="00121039"/>
    <w:rsid w:val="001210EC"/>
    <w:rsid w:val="0012113B"/>
    <w:rsid w:val="001214F9"/>
    <w:rsid w:val="00121752"/>
    <w:rsid w:val="00121908"/>
    <w:rsid w:val="0012191C"/>
    <w:rsid w:val="00121A14"/>
    <w:rsid w:val="00121A27"/>
    <w:rsid w:val="00121B8A"/>
    <w:rsid w:val="00121C82"/>
    <w:rsid w:val="00121DF8"/>
    <w:rsid w:val="00121E36"/>
    <w:rsid w:val="00121EEE"/>
    <w:rsid w:val="00121F55"/>
    <w:rsid w:val="00121F8F"/>
    <w:rsid w:val="00122066"/>
    <w:rsid w:val="001221DF"/>
    <w:rsid w:val="00122246"/>
    <w:rsid w:val="00122251"/>
    <w:rsid w:val="00122279"/>
    <w:rsid w:val="00122281"/>
    <w:rsid w:val="00122295"/>
    <w:rsid w:val="001222AC"/>
    <w:rsid w:val="001222F5"/>
    <w:rsid w:val="0012230C"/>
    <w:rsid w:val="00122596"/>
    <w:rsid w:val="00122637"/>
    <w:rsid w:val="001227C4"/>
    <w:rsid w:val="0012295D"/>
    <w:rsid w:val="0012297F"/>
    <w:rsid w:val="001229DB"/>
    <w:rsid w:val="00122A06"/>
    <w:rsid w:val="00122AEA"/>
    <w:rsid w:val="00122B03"/>
    <w:rsid w:val="00122B83"/>
    <w:rsid w:val="00122BDE"/>
    <w:rsid w:val="00122C5D"/>
    <w:rsid w:val="00122D02"/>
    <w:rsid w:val="00122E87"/>
    <w:rsid w:val="00122EDA"/>
    <w:rsid w:val="00122F39"/>
    <w:rsid w:val="00122F81"/>
    <w:rsid w:val="00123075"/>
    <w:rsid w:val="0012327E"/>
    <w:rsid w:val="0012327F"/>
    <w:rsid w:val="00123380"/>
    <w:rsid w:val="00123392"/>
    <w:rsid w:val="00123403"/>
    <w:rsid w:val="00123421"/>
    <w:rsid w:val="001234B3"/>
    <w:rsid w:val="001234C1"/>
    <w:rsid w:val="00123685"/>
    <w:rsid w:val="00123726"/>
    <w:rsid w:val="001237BC"/>
    <w:rsid w:val="001237DE"/>
    <w:rsid w:val="001238AB"/>
    <w:rsid w:val="001238C0"/>
    <w:rsid w:val="00123A1E"/>
    <w:rsid w:val="00123A66"/>
    <w:rsid w:val="00123AB1"/>
    <w:rsid w:val="00123C3F"/>
    <w:rsid w:val="00123D23"/>
    <w:rsid w:val="00123E49"/>
    <w:rsid w:val="00124015"/>
    <w:rsid w:val="0012410E"/>
    <w:rsid w:val="00124173"/>
    <w:rsid w:val="001242E2"/>
    <w:rsid w:val="001243E3"/>
    <w:rsid w:val="0012455F"/>
    <w:rsid w:val="00124664"/>
    <w:rsid w:val="001248D0"/>
    <w:rsid w:val="001248D8"/>
    <w:rsid w:val="0012492F"/>
    <w:rsid w:val="0012494E"/>
    <w:rsid w:val="001249E6"/>
    <w:rsid w:val="00124B7B"/>
    <w:rsid w:val="00124CD9"/>
    <w:rsid w:val="00124F56"/>
    <w:rsid w:val="00125046"/>
    <w:rsid w:val="00125076"/>
    <w:rsid w:val="001250D0"/>
    <w:rsid w:val="001250E5"/>
    <w:rsid w:val="00125118"/>
    <w:rsid w:val="0012523F"/>
    <w:rsid w:val="00125281"/>
    <w:rsid w:val="001255D5"/>
    <w:rsid w:val="0012568C"/>
    <w:rsid w:val="0012570A"/>
    <w:rsid w:val="001257F0"/>
    <w:rsid w:val="0012580B"/>
    <w:rsid w:val="00125937"/>
    <w:rsid w:val="001259DD"/>
    <w:rsid w:val="00125B16"/>
    <w:rsid w:val="00125D53"/>
    <w:rsid w:val="00125FC7"/>
    <w:rsid w:val="00125FFD"/>
    <w:rsid w:val="00126037"/>
    <w:rsid w:val="0012616B"/>
    <w:rsid w:val="00126199"/>
    <w:rsid w:val="0012630F"/>
    <w:rsid w:val="00126418"/>
    <w:rsid w:val="00126527"/>
    <w:rsid w:val="001265C3"/>
    <w:rsid w:val="00126602"/>
    <w:rsid w:val="0012661E"/>
    <w:rsid w:val="00126634"/>
    <w:rsid w:val="00126680"/>
    <w:rsid w:val="0012678F"/>
    <w:rsid w:val="001268BA"/>
    <w:rsid w:val="001269DB"/>
    <w:rsid w:val="00126B67"/>
    <w:rsid w:val="00126EEA"/>
    <w:rsid w:val="00126F2E"/>
    <w:rsid w:val="00126F35"/>
    <w:rsid w:val="00126F7F"/>
    <w:rsid w:val="00127163"/>
    <w:rsid w:val="001271BB"/>
    <w:rsid w:val="001271CE"/>
    <w:rsid w:val="0012729C"/>
    <w:rsid w:val="001272A3"/>
    <w:rsid w:val="001272E3"/>
    <w:rsid w:val="001272EC"/>
    <w:rsid w:val="00127450"/>
    <w:rsid w:val="00127476"/>
    <w:rsid w:val="001274A0"/>
    <w:rsid w:val="0012758A"/>
    <w:rsid w:val="00127594"/>
    <w:rsid w:val="0012765C"/>
    <w:rsid w:val="00127668"/>
    <w:rsid w:val="001276D3"/>
    <w:rsid w:val="00127751"/>
    <w:rsid w:val="001277A0"/>
    <w:rsid w:val="0012783E"/>
    <w:rsid w:val="001278A3"/>
    <w:rsid w:val="001278B0"/>
    <w:rsid w:val="001278B1"/>
    <w:rsid w:val="001279C6"/>
    <w:rsid w:val="00127A0B"/>
    <w:rsid w:val="00127A1A"/>
    <w:rsid w:val="00127B01"/>
    <w:rsid w:val="00127B70"/>
    <w:rsid w:val="00127BFF"/>
    <w:rsid w:val="00127C11"/>
    <w:rsid w:val="00127C45"/>
    <w:rsid w:val="00127E92"/>
    <w:rsid w:val="00127EFC"/>
    <w:rsid w:val="00127F98"/>
    <w:rsid w:val="00127FBE"/>
    <w:rsid w:val="001300E1"/>
    <w:rsid w:val="00130102"/>
    <w:rsid w:val="00130139"/>
    <w:rsid w:val="001301B3"/>
    <w:rsid w:val="001301D9"/>
    <w:rsid w:val="001301E5"/>
    <w:rsid w:val="0013021F"/>
    <w:rsid w:val="00130241"/>
    <w:rsid w:val="0013025C"/>
    <w:rsid w:val="0013030D"/>
    <w:rsid w:val="0013032D"/>
    <w:rsid w:val="00130448"/>
    <w:rsid w:val="0013045B"/>
    <w:rsid w:val="001304D0"/>
    <w:rsid w:val="0013063C"/>
    <w:rsid w:val="001307B3"/>
    <w:rsid w:val="00130829"/>
    <w:rsid w:val="00130839"/>
    <w:rsid w:val="0013094E"/>
    <w:rsid w:val="00130982"/>
    <w:rsid w:val="00130C64"/>
    <w:rsid w:val="00130D20"/>
    <w:rsid w:val="00130DC2"/>
    <w:rsid w:val="00130DC5"/>
    <w:rsid w:val="00130E2A"/>
    <w:rsid w:val="00130F74"/>
    <w:rsid w:val="00130FF7"/>
    <w:rsid w:val="001310EA"/>
    <w:rsid w:val="001311EE"/>
    <w:rsid w:val="001311FE"/>
    <w:rsid w:val="00131267"/>
    <w:rsid w:val="00131318"/>
    <w:rsid w:val="00131358"/>
    <w:rsid w:val="00131700"/>
    <w:rsid w:val="001317CE"/>
    <w:rsid w:val="0013182F"/>
    <w:rsid w:val="0013194D"/>
    <w:rsid w:val="001319D1"/>
    <w:rsid w:val="00131AAD"/>
    <w:rsid w:val="00131BAF"/>
    <w:rsid w:val="00131CDA"/>
    <w:rsid w:val="00131D38"/>
    <w:rsid w:val="00131DA0"/>
    <w:rsid w:val="00131E7B"/>
    <w:rsid w:val="00131EDB"/>
    <w:rsid w:val="00131F36"/>
    <w:rsid w:val="00131F6B"/>
    <w:rsid w:val="00131F75"/>
    <w:rsid w:val="00132275"/>
    <w:rsid w:val="00132287"/>
    <w:rsid w:val="0013233A"/>
    <w:rsid w:val="00132350"/>
    <w:rsid w:val="00132554"/>
    <w:rsid w:val="001325A9"/>
    <w:rsid w:val="0013267F"/>
    <w:rsid w:val="00132763"/>
    <w:rsid w:val="001327FB"/>
    <w:rsid w:val="00132ACA"/>
    <w:rsid w:val="00132B2C"/>
    <w:rsid w:val="00132C43"/>
    <w:rsid w:val="00132D9A"/>
    <w:rsid w:val="00132EE5"/>
    <w:rsid w:val="00133015"/>
    <w:rsid w:val="00133029"/>
    <w:rsid w:val="00133073"/>
    <w:rsid w:val="0013316E"/>
    <w:rsid w:val="001333CA"/>
    <w:rsid w:val="001335FD"/>
    <w:rsid w:val="00133663"/>
    <w:rsid w:val="001336DA"/>
    <w:rsid w:val="00133751"/>
    <w:rsid w:val="001337A8"/>
    <w:rsid w:val="0013380C"/>
    <w:rsid w:val="001338C6"/>
    <w:rsid w:val="001338DE"/>
    <w:rsid w:val="001338E2"/>
    <w:rsid w:val="0013391B"/>
    <w:rsid w:val="001339C1"/>
    <w:rsid w:val="001339CB"/>
    <w:rsid w:val="00133CB5"/>
    <w:rsid w:val="00133D64"/>
    <w:rsid w:val="00133F30"/>
    <w:rsid w:val="0013411D"/>
    <w:rsid w:val="001341FD"/>
    <w:rsid w:val="00134204"/>
    <w:rsid w:val="00134236"/>
    <w:rsid w:val="0013425E"/>
    <w:rsid w:val="001343F6"/>
    <w:rsid w:val="00134449"/>
    <w:rsid w:val="00134752"/>
    <w:rsid w:val="001347C0"/>
    <w:rsid w:val="001347E7"/>
    <w:rsid w:val="001348C9"/>
    <w:rsid w:val="00134A96"/>
    <w:rsid w:val="00134B66"/>
    <w:rsid w:val="00134C81"/>
    <w:rsid w:val="00134CEA"/>
    <w:rsid w:val="00134D34"/>
    <w:rsid w:val="00134D87"/>
    <w:rsid w:val="00134DCC"/>
    <w:rsid w:val="00134DE9"/>
    <w:rsid w:val="00134E64"/>
    <w:rsid w:val="00134F3C"/>
    <w:rsid w:val="00134F44"/>
    <w:rsid w:val="00134F71"/>
    <w:rsid w:val="00135019"/>
    <w:rsid w:val="00135059"/>
    <w:rsid w:val="0013508F"/>
    <w:rsid w:val="00135109"/>
    <w:rsid w:val="00135112"/>
    <w:rsid w:val="001351BE"/>
    <w:rsid w:val="0013523F"/>
    <w:rsid w:val="00135264"/>
    <w:rsid w:val="001352E0"/>
    <w:rsid w:val="001353C4"/>
    <w:rsid w:val="001354DE"/>
    <w:rsid w:val="001355DA"/>
    <w:rsid w:val="00135621"/>
    <w:rsid w:val="0013564A"/>
    <w:rsid w:val="00135672"/>
    <w:rsid w:val="00135A12"/>
    <w:rsid w:val="00135A13"/>
    <w:rsid w:val="00135A2A"/>
    <w:rsid w:val="00135A74"/>
    <w:rsid w:val="00135AE3"/>
    <w:rsid w:val="00135B7A"/>
    <w:rsid w:val="00135BD3"/>
    <w:rsid w:val="00135CF7"/>
    <w:rsid w:val="00135E7C"/>
    <w:rsid w:val="00135FA8"/>
    <w:rsid w:val="00135FB0"/>
    <w:rsid w:val="00136077"/>
    <w:rsid w:val="001360E8"/>
    <w:rsid w:val="001361AD"/>
    <w:rsid w:val="001361B8"/>
    <w:rsid w:val="0013625B"/>
    <w:rsid w:val="001362BC"/>
    <w:rsid w:val="001362C9"/>
    <w:rsid w:val="0013635A"/>
    <w:rsid w:val="0013637A"/>
    <w:rsid w:val="001363C0"/>
    <w:rsid w:val="00136521"/>
    <w:rsid w:val="00136641"/>
    <w:rsid w:val="00136690"/>
    <w:rsid w:val="001366A3"/>
    <w:rsid w:val="001366AA"/>
    <w:rsid w:val="001366B2"/>
    <w:rsid w:val="001367C1"/>
    <w:rsid w:val="001368CC"/>
    <w:rsid w:val="00136A1A"/>
    <w:rsid w:val="00136C3E"/>
    <w:rsid w:val="00136C40"/>
    <w:rsid w:val="00136D9C"/>
    <w:rsid w:val="00136E0D"/>
    <w:rsid w:val="00136EFA"/>
    <w:rsid w:val="00136F05"/>
    <w:rsid w:val="00136F16"/>
    <w:rsid w:val="00136F30"/>
    <w:rsid w:val="00136F6F"/>
    <w:rsid w:val="0013711B"/>
    <w:rsid w:val="00137425"/>
    <w:rsid w:val="0013742C"/>
    <w:rsid w:val="0013746E"/>
    <w:rsid w:val="001374AE"/>
    <w:rsid w:val="001374C5"/>
    <w:rsid w:val="0013751E"/>
    <w:rsid w:val="0013778A"/>
    <w:rsid w:val="00137797"/>
    <w:rsid w:val="001377EA"/>
    <w:rsid w:val="00137A2D"/>
    <w:rsid w:val="00137B3A"/>
    <w:rsid w:val="00137C28"/>
    <w:rsid w:val="00137CCE"/>
    <w:rsid w:val="00137D66"/>
    <w:rsid w:val="00137DB2"/>
    <w:rsid w:val="00137EA1"/>
    <w:rsid w:val="00140044"/>
    <w:rsid w:val="00140078"/>
    <w:rsid w:val="001400B7"/>
    <w:rsid w:val="00140185"/>
    <w:rsid w:val="001401A0"/>
    <w:rsid w:val="00140292"/>
    <w:rsid w:val="001402B2"/>
    <w:rsid w:val="0014038D"/>
    <w:rsid w:val="0014048C"/>
    <w:rsid w:val="00140507"/>
    <w:rsid w:val="00140537"/>
    <w:rsid w:val="00140704"/>
    <w:rsid w:val="0014073B"/>
    <w:rsid w:val="001409A4"/>
    <w:rsid w:val="00140B15"/>
    <w:rsid w:val="00140C3D"/>
    <w:rsid w:val="00140D29"/>
    <w:rsid w:val="00140D43"/>
    <w:rsid w:val="00140D9F"/>
    <w:rsid w:val="00140F40"/>
    <w:rsid w:val="00141137"/>
    <w:rsid w:val="00141291"/>
    <w:rsid w:val="001412F9"/>
    <w:rsid w:val="00141388"/>
    <w:rsid w:val="0014144A"/>
    <w:rsid w:val="0014145B"/>
    <w:rsid w:val="0014149C"/>
    <w:rsid w:val="001415EC"/>
    <w:rsid w:val="00141602"/>
    <w:rsid w:val="001416E7"/>
    <w:rsid w:val="00141875"/>
    <w:rsid w:val="00141932"/>
    <w:rsid w:val="001419DF"/>
    <w:rsid w:val="00141B09"/>
    <w:rsid w:val="00141B21"/>
    <w:rsid w:val="00141B35"/>
    <w:rsid w:val="00141C2B"/>
    <w:rsid w:val="00141C89"/>
    <w:rsid w:val="00141C9A"/>
    <w:rsid w:val="00141E1B"/>
    <w:rsid w:val="00141E6C"/>
    <w:rsid w:val="00141E9A"/>
    <w:rsid w:val="00141EC6"/>
    <w:rsid w:val="00141ECB"/>
    <w:rsid w:val="00141F3C"/>
    <w:rsid w:val="00141FF4"/>
    <w:rsid w:val="00142002"/>
    <w:rsid w:val="00142050"/>
    <w:rsid w:val="0014209E"/>
    <w:rsid w:val="001420A6"/>
    <w:rsid w:val="00142382"/>
    <w:rsid w:val="00142385"/>
    <w:rsid w:val="0014256A"/>
    <w:rsid w:val="0014260C"/>
    <w:rsid w:val="00142712"/>
    <w:rsid w:val="00142772"/>
    <w:rsid w:val="001427CC"/>
    <w:rsid w:val="001427D0"/>
    <w:rsid w:val="00142A5F"/>
    <w:rsid w:val="00142A87"/>
    <w:rsid w:val="00142AAC"/>
    <w:rsid w:val="00142B68"/>
    <w:rsid w:val="00142BC7"/>
    <w:rsid w:val="00142BD8"/>
    <w:rsid w:val="00142DEA"/>
    <w:rsid w:val="00142FA6"/>
    <w:rsid w:val="00143021"/>
    <w:rsid w:val="00143026"/>
    <w:rsid w:val="00143045"/>
    <w:rsid w:val="001431AC"/>
    <w:rsid w:val="001431B0"/>
    <w:rsid w:val="00143204"/>
    <w:rsid w:val="00143342"/>
    <w:rsid w:val="00143367"/>
    <w:rsid w:val="001433C3"/>
    <w:rsid w:val="00143476"/>
    <w:rsid w:val="0014373E"/>
    <w:rsid w:val="00143892"/>
    <w:rsid w:val="00143898"/>
    <w:rsid w:val="00143B01"/>
    <w:rsid w:val="00143B71"/>
    <w:rsid w:val="00143C60"/>
    <w:rsid w:val="00143FD4"/>
    <w:rsid w:val="001442DE"/>
    <w:rsid w:val="001442E3"/>
    <w:rsid w:val="001442F6"/>
    <w:rsid w:val="001446A0"/>
    <w:rsid w:val="0014474E"/>
    <w:rsid w:val="0014474F"/>
    <w:rsid w:val="001447AF"/>
    <w:rsid w:val="00144912"/>
    <w:rsid w:val="001449A4"/>
    <w:rsid w:val="00144B7D"/>
    <w:rsid w:val="00144D28"/>
    <w:rsid w:val="00144E4D"/>
    <w:rsid w:val="00144E6F"/>
    <w:rsid w:val="00144EBD"/>
    <w:rsid w:val="00144ED3"/>
    <w:rsid w:val="00145078"/>
    <w:rsid w:val="00145159"/>
    <w:rsid w:val="001451B3"/>
    <w:rsid w:val="00145251"/>
    <w:rsid w:val="00145362"/>
    <w:rsid w:val="00145425"/>
    <w:rsid w:val="00145502"/>
    <w:rsid w:val="0014551F"/>
    <w:rsid w:val="00145776"/>
    <w:rsid w:val="00145800"/>
    <w:rsid w:val="0014583F"/>
    <w:rsid w:val="00145901"/>
    <w:rsid w:val="00145AF6"/>
    <w:rsid w:val="00145BF6"/>
    <w:rsid w:val="00145CB8"/>
    <w:rsid w:val="00145D39"/>
    <w:rsid w:val="00145F89"/>
    <w:rsid w:val="0014609D"/>
    <w:rsid w:val="001461BF"/>
    <w:rsid w:val="001461F5"/>
    <w:rsid w:val="00146262"/>
    <w:rsid w:val="001463EB"/>
    <w:rsid w:val="00146417"/>
    <w:rsid w:val="001464F9"/>
    <w:rsid w:val="0014650C"/>
    <w:rsid w:val="00146584"/>
    <w:rsid w:val="00146738"/>
    <w:rsid w:val="00146775"/>
    <w:rsid w:val="001467FF"/>
    <w:rsid w:val="00146A19"/>
    <w:rsid w:val="00146A32"/>
    <w:rsid w:val="00146D55"/>
    <w:rsid w:val="00146D82"/>
    <w:rsid w:val="00146E88"/>
    <w:rsid w:val="00146EE8"/>
    <w:rsid w:val="00146EF4"/>
    <w:rsid w:val="00146F80"/>
    <w:rsid w:val="00147070"/>
    <w:rsid w:val="00147144"/>
    <w:rsid w:val="00147376"/>
    <w:rsid w:val="00147405"/>
    <w:rsid w:val="0014746D"/>
    <w:rsid w:val="001474F8"/>
    <w:rsid w:val="0014754A"/>
    <w:rsid w:val="0014760A"/>
    <w:rsid w:val="00147657"/>
    <w:rsid w:val="001477A0"/>
    <w:rsid w:val="001477E7"/>
    <w:rsid w:val="00147812"/>
    <w:rsid w:val="001478CE"/>
    <w:rsid w:val="001479D5"/>
    <w:rsid w:val="001479EC"/>
    <w:rsid w:val="00147A52"/>
    <w:rsid w:val="00147A99"/>
    <w:rsid w:val="00147AB0"/>
    <w:rsid w:val="00147AE6"/>
    <w:rsid w:val="00147B0D"/>
    <w:rsid w:val="00147BFA"/>
    <w:rsid w:val="00147C04"/>
    <w:rsid w:val="00147C70"/>
    <w:rsid w:val="00147EAC"/>
    <w:rsid w:val="00147FCD"/>
    <w:rsid w:val="001500C6"/>
    <w:rsid w:val="0015010F"/>
    <w:rsid w:val="00150363"/>
    <w:rsid w:val="0015057B"/>
    <w:rsid w:val="00150603"/>
    <w:rsid w:val="0015061A"/>
    <w:rsid w:val="001507BF"/>
    <w:rsid w:val="0015096E"/>
    <w:rsid w:val="0015098E"/>
    <w:rsid w:val="00150B35"/>
    <w:rsid w:val="00150D6A"/>
    <w:rsid w:val="00150E7F"/>
    <w:rsid w:val="00150F2E"/>
    <w:rsid w:val="001510CA"/>
    <w:rsid w:val="0015129F"/>
    <w:rsid w:val="001512AA"/>
    <w:rsid w:val="0015140E"/>
    <w:rsid w:val="001514F8"/>
    <w:rsid w:val="00151568"/>
    <w:rsid w:val="001515DA"/>
    <w:rsid w:val="00151728"/>
    <w:rsid w:val="00151880"/>
    <w:rsid w:val="0015192D"/>
    <w:rsid w:val="00151A45"/>
    <w:rsid w:val="00151B61"/>
    <w:rsid w:val="00151BEB"/>
    <w:rsid w:val="00151CB7"/>
    <w:rsid w:val="00151CBC"/>
    <w:rsid w:val="00151CE7"/>
    <w:rsid w:val="00151E29"/>
    <w:rsid w:val="00151EDC"/>
    <w:rsid w:val="00151FEB"/>
    <w:rsid w:val="0015205A"/>
    <w:rsid w:val="00152159"/>
    <w:rsid w:val="001521F3"/>
    <w:rsid w:val="001522DB"/>
    <w:rsid w:val="0015239A"/>
    <w:rsid w:val="001523EB"/>
    <w:rsid w:val="001526F9"/>
    <w:rsid w:val="0015292C"/>
    <w:rsid w:val="00152982"/>
    <w:rsid w:val="00152BA6"/>
    <w:rsid w:val="00152CDF"/>
    <w:rsid w:val="00152D7A"/>
    <w:rsid w:val="00152DE9"/>
    <w:rsid w:val="00152EC4"/>
    <w:rsid w:val="00152FE0"/>
    <w:rsid w:val="00152FEC"/>
    <w:rsid w:val="001530C3"/>
    <w:rsid w:val="00153110"/>
    <w:rsid w:val="0015320F"/>
    <w:rsid w:val="00153227"/>
    <w:rsid w:val="00153243"/>
    <w:rsid w:val="001532F9"/>
    <w:rsid w:val="001534B3"/>
    <w:rsid w:val="001534E3"/>
    <w:rsid w:val="0015350C"/>
    <w:rsid w:val="001535FF"/>
    <w:rsid w:val="00153612"/>
    <w:rsid w:val="0015362A"/>
    <w:rsid w:val="00153870"/>
    <w:rsid w:val="001538A5"/>
    <w:rsid w:val="00153924"/>
    <w:rsid w:val="00153B73"/>
    <w:rsid w:val="00153BE3"/>
    <w:rsid w:val="00153C85"/>
    <w:rsid w:val="00153C94"/>
    <w:rsid w:val="00153D00"/>
    <w:rsid w:val="00153D09"/>
    <w:rsid w:val="00153D6F"/>
    <w:rsid w:val="00153EFA"/>
    <w:rsid w:val="00153F41"/>
    <w:rsid w:val="0015402D"/>
    <w:rsid w:val="001540F7"/>
    <w:rsid w:val="00154238"/>
    <w:rsid w:val="001542A3"/>
    <w:rsid w:val="001542AA"/>
    <w:rsid w:val="0015430C"/>
    <w:rsid w:val="0015431D"/>
    <w:rsid w:val="00154354"/>
    <w:rsid w:val="001545E9"/>
    <w:rsid w:val="001546D5"/>
    <w:rsid w:val="001547C3"/>
    <w:rsid w:val="0015482C"/>
    <w:rsid w:val="00154874"/>
    <w:rsid w:val="0015487C"/>
    <w:rsid w:val="00154914"/>
    <w:rsid w:val="00154936"/>
    <w:rsid w:val="001549C8"/>
    <w:rsid w:val="00154A07"/>
    <w:rsid w:val="00154AD1"/>
    <w:rsid w:val="00154B13"/>
    <w:rsid w:val="00154B3F"/>
    <w:rsid w:val="00154BA9"/>
    <w:rsid w:val="00154BFE"/>
    <w:rsid w:val="00154D3C"/>
    <w:rsid w:val="00154DAB"/>
    <w:rsid w:val="00154F57"/>
    <w:rsid w:val="00154F6B"/>
    <w:rsid w:val="00155021"/>
    <w:rsid w:val="0015512C"/>
    <w:rsid w:val="001551A7"/>
    <w:rsid w:val="00155460"/>
    <w:rsid w:val="0015549B"/>
    <w:rsid w:val="00155537"/>
    <w:rsid w:val="00155639"/>
    <w:rsid w:val="00155649"/>
    <w:rsid w:val="0015564A"/>
    <w:rsid w:val="00155728"/>
    <w:rsid w:val="00155738"/>
    <w:rsid w:val="0015589D"/>
    <w:rsid w:val="00155A4E"/>
    <w:rsid w:val="00155AC3"/>
    <w:rsid w:val="00155ADB"/>
    <w:rsid w:val="00155B61"/>
    <w:rsid w:val="00155D08"/>
    <w:rsid w:val="00155D1F"/>
    <w:rsid w:val="00155DFB"/>
    <w:rsid w:val="00155E98"/>
    <w:rsid w:val="00155EEF"/>
    <w:rsid w:val="00155FA5"/>
    <w:rsid w:val="00156001"/>
    <w:rsid w:val="0015611C"/>
    <w:rsid w:val="0015628B"/>
    <w:rsid w:val="0015635E"/>
    <w:rsid w:val="0015671C"/>
    <w:rsid w:val="00156731"/>
    <w:rsid w:val="00156761"/>
    <w:rsid w:val="00156AA1"/>
    <w:rsid w:val="00156C02"/>
    <w:rsid w:val="00156D48"/>
    <w:rsid w:val="00156DBC"/>
    <w:rsid w:val="00156E54"/>
    <w:rsid w:val="00156F2D"/>
    <w:rsid w:val="00156F30"/>
    <w:rsid w:val="00156F86"/>
    <w:rsid w:val="001571C4"/>
    <w:rsid w:val="001572D1"/>
    <w:rsid w:val="00157316"/>
    <w:rsid w:val="0015746E"/>
    <w:rsid w:val="001575A0"/>
    <w:rsid w:val="00157845"/>
    <w:rsid w:val="0015787C"/>
    <w:rsid w:val="00157892"/>
    <w:rsid w:val="001579FA"/>
    <w:rsid w:val="00157B0E"/>
    <w:rsid w:val="00157C0D"/>
    <w:rsid w:val="00157CA9"/>
    <w:rsid w:val="00157CB0"/>
    <w:rsid w:val="00157D36"/>
    <w:rsid w:val="00157DA3"/>
    <w:rsid w:val="00157DF5"/>
    <w:rsid w:val="00160087"/>
    <w:rsid w:val="0016019D"/>
    <w:rsid w:val="001601CB"/>
    <w:rsid w:val="001602A5"/>
    <w:rsid w:val="00160470"/>
    <w:rsid w:val="001604A0"/>
    <w:rsid w:val="0016061D"/>
    <w:rsid w:val="0016088B"/>
    <w:rsid w:val="00160954"/>
    <w:rsid w:val="00160A17"/>
    <w:rsid w:val="00160B29"/>
    <w:rsid w:val="00160BE6"/>
    <w:rsid w:val="00160C53"/>
    <w:rsid w:val="00160CDC"/>
    <w:rsid w:val="00160D09"/>
    <w:rsid w:val="00160D24"/>
    <w:rsid w:val="00160DA6"/>
    <w:rsid w:val="00160DEE"/>
    <w:rsid w:val="00160E78"/>
    <w:rsid w:val="0016116F"/>
    <w:rsid w:val="001611AE"/>
    <w:rsid w:val="00161277"/>
    <w:rsid w:val="00161288"/>
    <w:rsid w:val="001613EC"/>
    <w:rsid w:val="0016146F"/>
    <w:rsid w:val="001615DC"/>
    <w:rsid w:val="0016169D"/>
    <w:rsid w:val="001616A0"/>
    <w:rsid w:val="00161731"/>
    <w:rsid w:val="00161807"/>
    <w:rsid w:val="001618C6"/>
    <w:rsid w:val="0016193C"/>
    <w:rsid w:val="00161A7D"/>
    <w:rsid w:val="00161AD6"/>
    <w:rsid w:val="00161B62"/>
    <w:rsid w:val="00161BC7"/>
    <w:rsid w:val="00161C04"/>
    <w:rsid w:val="00161D1A"/>
    <w:rsid w:val="00161DE7"/>
    <w:rsid w:val="00161F99"/>
    <w:rsid w:val="00161F9B"/>
    <w:rsid w:val="0016208E"/>
    <w:rsid w:val="00162121"/>
    <w:rsid w:val="00162128"/>
    <w:rsid w:val="001621AA"/>
    <w:rsid w:val="00162222"/>
    <w:rsid w:val="001625A8"/>
    <w:rsid w:val="001625EC"/>
    <w:rsid w:val="00162787"/>
    <w:rsid w:val="001627E1"/>
    <w:rsid w:val="0016280B"/>
    <w:rsid w:val="0016284C"/>
    <w:rsid w:val="0016292E"/>
    <w:rsid w:val="00162943"/>
    <w:rsid w:val="0016298B"/>
    <w:rsid w:val="00162A03"/>
    <w:rsid w:val="00162A52"/>
    <w:rsid w:val="00162A5B"/>
    <w:rsid w:val="00162A7D"/>
    <w:rsid w:val="00162BC5"/>
    <w:rsid w:val="00162BD9"/>
    <w:rsid w:val="00162BDE"/>
    <w:rsid w:val="00162C1E"/>
    <w:rsid w:val="00162EEC"/>
    <w:rsid w:val="00162F8D"/>
    <w:rsid w:val="001632E9"/>
    <w:rsid w:val="00163485"/>
    <w:rsid w:val="00163492"/>
    <w:rsid w:val="001636A0"/>
    <w:rsid w:val="001636DB"/>
    <w:rsid w:val="00163788"/>
    <w:rsid w:val="0016383D"/>
    <w:rsid w:val="001639E5"/>
    <w:rsid w:val="00163A78"/>
    <w:rsid w:val="00163C2E"/>
    <w:rsid w:val="00163C8B"/>
    <w:rsid w:val="00163E80"/>
    <w:rsid w:val="00163F3A"/>
    <w:rsid w:val="00163F41"/>
    <w:rsid w:val="00164000"/>
    <w:rsid w:val="00164006"/>
    <w:rsid w:val="001640E2"/>
    <w:rsid w:val="00164107"/>
    <w:rsid w:val="001641B1"/>
    <w:rsid w:val="00164204"/>
    <w:rsid w:val="00164214"/>
    <w:rsid w:val="001642F2"/>
    <w:rsid w:val="001643C4"/>
    <w:rsid w:val="00164446"/>
    <w:rsid w:val="00164551"/>
    <w:rsid w:val="001645F9"/>
    <w:rsid w:val="0016463A"/>
    <w:rsid w:val="00164884"/>
    <w:rsid w:val="00164905"/>
    <w:rsid w:val="0016493C"/>
    <w:rsid w:val="00164A2E"/>
    <w:rsid w:val="00164A60"/>
    <w:rsid w:val="00164BF1"/>
    <w:rsid w:val="00164C8B"/>
    <w:rsid w:val="00164CD4"/>
    <w:rsid w:val="00164CFB"/>
    <w:rsid w:val="00164E5F"/>
    <w:rsid w:val="00164EE6"/>
    <w:rsid w:val="00164F4E"/>
    <w:rsid w:val="00164F9C"/>
    <w:rsid w:val="00164F9D"/>
    <w:rsid w:val="00165022"/>
    <w:rsid w:val="00165199"/>
    <w:rsid w:val="00165229"/>
    <w:rsid w:val="00165230"/>
    <w:rsid w:val="00165316"/>
    <w:rsid w:val="0016534A"/>
    <w:rsid w:val="00165354"/>
    <w:rsid w:val="0016545A"/>
    <w:rsid w:val="0016557F"/>
    <w:rsid w:val="00165613"/>
    <w:rsid w:val="0016564A"/>
    <w:rsid w:val="0016591C"/>
    <w:rsid w:val="00165944"/>
    <w:rsid w:val="00165954"/>
    <w:rsid w:val="001659CF"/>
    <w:rsid w:val="00165A31"/>
    <w:rsid w:val="00165A5D"/>
    <w:rsid w:val="00165AF9"/>
    <w:rsid w:val="00165BE1"/>
    <w:rsid w:val="00165C5D"/>
    <w:rsid w:val="00165C71"/>
    <w:rsid w:val="00165D1E"/>
    <w:rsid w:val="00165D85"/>
    <w:rsid w:val="00165DEC"/>
    <w:rsid w:val="00165E30"/>
    <w:rsid w:val="00165E38"/>
    <w:rsid w:val="00165EAB"/>
    <w:rsid w:val="00165F77"/>
    <w:rsid w:val="00165FDF"/>
    <w:rsid w:val="00165FFF"/>
    <w:rsid w:val="00166097"/>
    <w:rsid w:val="00166127"/>
    <w:rsid w:val="00166236"/>
    <w:rsid w:val="0016626F"/>
    <w:rsid w:val="001662CC"/>
    <w:rsid w:val="00166530"/>
    <w:rsid w:val="001665E6"/>
    <w:rsid w:val="0016663A"/>
    <w:rsid w:val="001668E6"/>
    <w:rsid w:val="001669BC"/>
    <w:rsid w:val="00166A67"/>
    <w:rsid w:val="00166A71"/>
    <w:rsid w:val="00166B95"/>
    <w:rsid w:val="00166C08"/>
    <w:rsid w:val="00166E98"/>
    <w:rsid w:val="00166FCA"/>
    <w:rsid w:val="0016706E"/>
    <w:rsid w:val="00167175"/>
    <w:rsid w:val="00167198"/>
    <w:rsid w:val="0016732A"/>
    <w:rsid w:val="0016733E"/>
    <w:rsid w:val="00167459"/>
    <w:rsid w:val="0016745F"/>
    <w:rsid w:val="001674EC"/>
    <w:rsid w:val="001675F0"/>
    <w:rsid w:val="00167721"/>
    <w:rsid w:val="0016774A"/>
    <w:rsid w:val="00167772"/>
    <w:rsid w:val="00167793"/>
    <w:rsid w:val="00167892"/>
    <w:rsid w:val="001679C3"/>
    <w:rsid w:val="00167A8E"/>
    <w:rsid w:val="00167B26"/>
    <w:rsid w:val="00167B38"/>
    <w:rsid w:val="00167CB2"/>
    <w:rsid w:val="00167CD8"/>
    <w:rsid w:val="00167DA7"/>
    <w:rsid w:val="00167E1C"/>
    <w:rsid w:val="00167F69"/>
    <w:rsid w:val="00167FC2"/>
    <w:rsid w:val="001701B0"/>
    <w:rsid w:val="0017022A"/>
    <w:rsid w:val="00170239"/>
    <w:rsid w:val="001702A6"/>
    <w:rsid w:val="001703E5"/>
    <w:rsid w:val="0017044C"/>
    <w:rsid w:val="001706A3"/>
    <w:rsid w:val="001707ED"/>
    <w:rsid w:val="001709CD"/>
    <w:rsid w:val="00170C3A"/>
    <w:rsid w:val="00170C78"/>
    <w:rsid w:val="00170C8F"/>
    <w:rsid w:val="00170CD5"/>
    <w:rsid w:val="00170EF7"/>
    <w:rsid w:val="00170F08"/>
    <w:rsid w:val="00171135"/>
    <w:rsid w:val="001711EB"/>
    <w:rsid w:val="001712EE"/>
    <w:rsid w:val="00171336"/>
    <w:rsid w:val="00171337"/>
    <w:rsid w:val="00171562"/>
    <w:rsid w:val="0017165C"/>
    <w:rsid w:val="0017168B"/>
    <w:rsid w:val="001717B1"/>
    <w:rsid w:val="001718D3"/>
    <w:rsid w:val="001719D1"/>
    <w:rsid w:val="001719E8"/>
    <w:rsid w:val="00171C87"/>
    <w:rsid w:val="00171D0F"/>
    <w:rsid w:val="00171D73"/>
    <w:rsid w:val="00171D7B"/>
    <w:rsid w:val="00171DA3"/>
    <w:rsid w:val="00171F12"/>
    <w:rsid w:val="00171FCF"/>
    <w:rsid w:val="00172014"/>
    <w:rsid w:val="001720F0"/>
    <w:rsid w:val="00172168"/>
    <w:rsid w:val="00172236"/>
    <w:rsid w:val="00172654"/>
    <w:rsid w:val="0017274D"/>
    <w:rsid w:val="00172772"/>
    <w:rsid w:val="0017293A"/>
    <w:rsid w:val="001729B1"/>
    <w:rsid w:val="00172A0D"/>
    <w:rsid w:val="00172F96"/>
    <w:rsid w:val="00173092"/>
    <w:rsid w:val="001732B5"/>
    <w:rsid w:val="00173328"/>
    <w:rsid w:val="00173330"/>
    <w:rsid w:val="00173362"/>
    <w:rsid w:val="001733A2"/>
    <w:rsid w:val="00173418"/>
    <w:rsid w:val="0017341D"/>
    <w:rsid w:val="00173477"/>
    <w:rsid w:val="0017350F"/>
    <w:rsid w:val="0017360D"/>
    <w:rsid w:val="001736D1"/>
    <w:rsid w:val="0017381F"/>
    <w:rsid w:val="00173907"/>
    <w:rsid w:val="0017391D"/>
    <w:rsid w:val="001739E8"/>
    <w:rsid w:val="001739F0"/>
    <w:rsid w:val="00173A06"/>
    <w:rsid w:val="00173B61"/>
    <w:rsid w:val="00173C51"/>
    <w:rsid w:val="00173EA4"/>
    <w:rsid w:val="00173EB5"/>
    <w:rsid w:val="0017414B"/>
    <w:rsid w:val="001741BA"/>
    <w:rsid w:val="001742EE"/>
    <w:rsid w:val="00174335"/>
    <w:rsid w:val="0017439B"/>
    <w:rsid w:val="00174401"/>
    <w:rsid w:val="0017443A"/>
    <w:rsid w:val="0017444A"/>
    <w:rsid w:val="0017450F"/>
    <w:rsid w:val="001746FF"/>
    <w:rsid w:val="00174782"/>
    <w:rsid w:val="0017487F"/>
    <w:rsid w:val="001748E4"/>
    <w:rsid w:val="00174950"/>
    <w:rsid w:val="00174974"/>
    <w:rsid w:val="00174A3A"/>
    <w:rsid w:val="00174A48"/>
    <w:rsid w:val="00174A97"/>
    <w:rsid w:val="00174AAC"/>
    <w:rsid w:val="00174B9C"/>
    <w:rsid w:val="00174BEE"/>
    <w:rsid w:val="00174CDF"/>
    <w:rsid w:val="00174D3C"/>
    <w:rsid w:val="00174E06"/>
    <w:rsid w:val="00174F2F"/>
    <w:rsid w:val="00174FC4"/>
    <w:rsid w:val="0017501F"/>
    <w:rsid w:val="0017505A"/>
    <w:rsid w:val="001750DE"/>
    <w:rsid w:val="00175135"/>
    <w:rsid w:val="00175162"/>
    <w:rsid w:val="0017519C"/>
    <w:rsid w:val="001751AF"/>
    <w:rsid w:val="00175256"/>
    <w:rsid w:val="00175414"/>
    <w:rsid w:val="0017543E"/>
    <w:rsid w:val="00175503"/>
    <w:rsid w:val="00175643"/>
    <w:rsid w:val="0017567F"/>
    <w:rsid w:val="001756BA"/>
    <w:rsid w:val="0017574C"/>
    <w:rsid w:val="001757BD"/>
    <w:rsid w:val="001757CC"/>
    <w:rsid w:val="0017585B"/>
    <w:rsid w:val="001758D6"/>
    <w:rsid w:val="0017597F"/>
    <w:rsid w:val="001759FE"/>
    <w:rsid w:val="00175AE4"/>
    <w:rsid w:val="00175B3E"/>
    <w:rsid w:val="00175CC8"/>
    <w:rsid w:val="00175D2D"/>
    <w:rsid w:val="00175FB4"/>
    <w:rsid w:val="00176017"/>
    <w:rsid w:val="00176054"/>
    <w:rsid w:val="001760D9"/>
    <w:rsid w:val="00176175"/>
    <w:rsid w:val="00176202"/>
    <w:rsid w:val="001762A2"/>
    <w:rsid w:val="001762CF"/>
    <w:rsid w:val="0017632B"/>
    <w:rsid w:val="00176372"/>
    <w:rsid w:val="001763B9"/>
    <w:rsid w:val="00176446"/>
    <w:rsid w:val="0017645B"/>
    <w:rsid w:val="00176592"/>
    <w:rsid w:val="001765E1"/>
    <w:rsid w:val="001766F9"/>
    <w:rsid w:val="00176784"/>
    <w:rsid w:val="00176851"/>
    <w:rsid w:val="00176A70"/>
    <w:rsid w:val="00176A8E"/>
    <w:rsid w:val="00176AB9"/>
    <w:rsid w:val="00176AE0"/>
    <w:rsid w:val="00176AE8"/>
    <w:rsid w:val="00176C24"/>
    <w:rsid w:val="00176CD1"/>
    <w:rsid w:val="00176F41"/>
    <w:rsid w:val="00176FA3"/>
    <w:rsid w:val="00177055"/>
    <w:rsid w:val="00177068"/>
    <w:rsid w:val="00177180"/>
    <w:rsid w:val="0017726D"/>
    <w:rsid w:val="001772BC"/>
    <w:rsid w:val="00177308"/>
    <w:rsid w:val="00177348"/>
    <w:rsid w:val="00177436"/>
    <w:rsid w:val="00177480"/>
    <w:rsid w:val="001774F8"/>
    <w:rsid w:val="00177549"/>
    <w:rsid w:val="00177550"/>
    <w:rsid w:val="00177591"/>
    <w:rsid w:val="001775DA"/>
    <w:rsid w:val="001776DB"/>
    <w:rsid w:val="00177747"/>
    <w:rsid w:val="00177853"/>
    <w:rsid w:val="0017791F"/>
    <w:rsid w:val="00177A2D"/>
    <w:rsid w:val="00177A80"/>
    <w:rsid w:val="00177AFF"/>
    <w:rsid w:val="00177B27"/>
    <w:rsid w:val="00177B3E"/>
    <w:rsid w:val="00177B9B"/>
    <w:rsid w:val="00177C4C"/>
    <w:rsid w:val="00177C63"/>
    <w:rsid w:val="00177EC9"/>
    <w:rsid w:val="00180084"/>
    <w:rsid w:val="0018009F"/>
    <w:rsid w:val="001801B2"/>
    <w:rsid w:val="001802CE"/>
    <w:rsid w:val="00180334"/>
    <w:rsid w:val="00180448"/>
    <w:rsid w:val="00180468"/>
    <w:rsid w:val="00180551"/>
    <w:rsid w:val="00180602"/>
    <w:rsid w:val="00180634"/>
    <w:rsid w:val="0018066E"/>
    <w:rsid w:val="001806B1"/>
    <w:rsid w:val="001806D7"/>
    <w:rsid w:val="0018071C"/>
    <w:rsid w:val="00180734"/>
    <w:rsid w:val="0018086D"/>
    <w:rsid w:val="00180AB6"/>
    <w:rsid w:val="00180AC9"/>
    <w:rsid w:val="00180AEE"/>
    <w:rsid w:val="00180B0D"/>
    <w:rsid w:val="00180BFC"/>
    <w:rsid w:val="00180C31"/>
    <w:rsid w:val="00180D3F"/>
    <w:rsid w:val="00180DC3"/>
    <w:rsid w:val="00180F7C"/>
    <w:rsid w:val="0018103D"/>
    <w:rsid w:val="00181042"/>
    <w:rsid w:val="00181204"/>
    <w:rsid w:val="00181648"/>
    <w:rsid w:val="0018167A"/>
    <w:rsid w:val="001817C8"/>
    <w:rsid w:val="001818CF"/>
    <w:rsid w:val="001818D0"/>
    <w:rsid w:val="00181904"/>
    <w:rsid w:val="0018191D"/>
    <w:rsid w:val="00181AEC"/>
    <w:rsid w:val="00181DAF"/>
    <w:rsid w:val="00181E6F"/>
    <w:rsid w:val="00181EC0"/>
    <w:rsid w:val="00181F1E"/>
    <w:rsid w:val="00181F54"/>
    <w:rsid w:val="00181FFC"/>
    <w:rsid w:val="00182078"/>
    <w:rsid w:val="00182115"/>
    <w:rsid w:val="0018218B"/>
    <w:rsid w:val="001821EC"/>
    <w:rsid w:val="00182219"/>
    <w:rsid w:val="00182496"/>
    <w:rsid w:val="001824C8"/>
    <w:rsid w:val="00182500"/>
    <w:rsid w:val="00182580"/>
    <w:rsid w:val="00182591"/>
    <w:rsid w:val="001825AC"/>
    <w:rsid w:val="0018275C"/>
    <w:rsid w:val="00182868"/>
    <w:rsid w:val="001828B1"/>
    <w:rsid w:val="00182A66"/>
    <w:rsid w:val="00182C20"/>
    <w:rsid w:val="00182CC6"/>
    <w:rsid w:val="00182D75"/>
    <w:rsid w:val="00182DBA"/>
    <w:rsid w:val="00182EEA"/>
    <w:rsid w:val="00182EF7"/>
    <w:rsid w:val="00182FC5"/>
    <w:rsid w:val="0018304F"/>
    <w:rsid w:val="0018305F"/>
    <w:rsid w:val="00183200"/>
    <w:rsid w:val="00183299"/>
    <w:rsid w:val="001832DB"/>
    <w:rsid w:val="00183314"/>
    <w:rsid w:val="0018338A"/>
    <w:rsid w:val="001833B9"/>
    <w:rsid w:val="00183446"/>
    <w:rsid w:val="0018347D"/>
    <w:rsid w:val="001835DA"/>
    <w:rsid w:val="001836F3"/>
    <w:rsid w:val="0018373B"/>
    <w:rsid w:val="00183867"/>
    <w:rsid w:val="001838D8"/>
    <w:rsid w:val="00183919"/>
    <w:rsid w:val="001839D9"/>
    <w:rsid w:val="00183A5C"/>
    <w:rsid w:val="00183B15"/>
    <w:rsid w:val="00183C26"/>
    <w:rsid w:val="00183DA5"/>
    <w:rsid w:val="00183DB1"/>
    <w:rsid w:val="00183DFA"/>
    <w:rsid w:val="00183EDE"/>
    <w:rsid w:val="00183F7E"/>
    <w:rsid w:val="00184117"/>
    <w:rsid w:val="00184226"/>
    <w:rsid w:val="00184274"/>
    <w:rsid w:val="001842AB"/>
    <w:rsid w:val="001842D0"/>
    <w:rsid w:val="001843DE"/>
    <w:rsid w:val="00184457"/>
    <w:rsid w:val="0018446F"/>
    <w:rsid w:val="00184502"/>
    <w:rsid w:val="0018472D"/>
    <w:rsid w:val="001848DD"/>
    <w:rsid w:val="001848E5"/>
    <w:rsid w:val="001848E6"/>
    <w:rsid w:val="001849AC"/>
    <w:rsid w:val="00184A4F"/>
    <w:rsid w:val="00184B1C"/>
    <w:rsid w:val="00184B3D"/>
    <w:rsid w:val="00184BCE"/>
    <w:rsid w:val="00184D42"/>
    <w:rsid w:val="00184E1B"/>
    <w:rsid w:val="00184E1F"/>
    <w:rsid w:val="00184EE4"/>
    <w:rsid w:val="00184F68"/>
    <w:rsid w:val="00184FA0"/>
    <w:rsid w:val="00184FCC"/>
    <w:rsid w:val="00185048"/>
    <w:rsid w:val="00185069"/>
    <w:rsid w:val="001850FF"/>
    <w:rsid w:val="0018519D"/>
    <w:rsid w:val="001852E6"/>
    <w:rsid w:val="00185364"/>
    <w:rsid w:val="0018548D"/>
    <w:rsid w:val="00185510"/>
    <w:rsid w:val="0018566C"/>
    <w:rsid w:val="001856EC"/>
    <w:rsid w:val="00185802"/>
    <w:rsid w:val="001858A3"/>
    <w:rsid w:val="001858E9"/>
    <w:rsid w:val="00185A28"/>
    <w:rsid w:val="00185A7B"/>
    <w:rsid w:val="00185AEA"/>
    <w:rsid w:val="00185B6E"/>
    <w:rsid w:val="00185C28"/>
    <w:rsid w:val="00185C2C"/>
    <w:rsid w:val="00185DDF"/>
    <w:rsid w:val="00185E3B"/>
    <w:rsid w:val="00185E7F"/>
    <w:rsid w:val="00185E8A"/>
    <w:rsid w:val="00185F0E"/>
    <w:rsid w:val="00185FD4"/>
    <w:rsid w:val="00186054"/>
    <w:rsid w:val="001861EE"/>
    <w:rsid w:val="001862C3"/>
    <w:rsid w:val="00186372"/>
    <w:rsid w:val="0018642F"/>
    <w:rsid w:val="00186555"/>
    <w:rsid w:val="0018665F"/>
    <w:rsid w:val="00186665"/>
    <w:rsid w:val="001866DA"/>
    <w:rsid w:val="00186805"/>
    <w:rsid w:val="0018687B"/>
    <w:rsid w:val="001868AB"/>
    <w:rsid w:val="001868CD"/>
    <w:rsid w:val="0018691F"/>
    <w:rsid w:val="00186A7D"/>
    <w:rsid w:val="00186C48"/>
    <w:rsid w:val="00186D80"/>
    <w:rsid w:val="00186DA5"/>
    <w:rsid w:val="00186EA9"/>
    <w:rsid w:val="00186ECC"/>
    <w:rsid w:val="00186F0A"/>
    <w:rsid w:val="00186F5B"/>
    <w:rsid w:val="00186F92"/>
    <w:rsid w:val="00186F94"/>
    <w:rsid w:val="001871D2"/>
    <w:rsid w:val="00187316"/>
    <w:rsid w:val="001874EC"/>
    <w:rsid w:val="001874F7"/>
    <w:rsid w:val="001876A0"/>
    <w:rsid w:val="001877BD"/>
    <w:rsid w:val="0018783A"/>
    <w:rsid w:val="00187910"/>
    <w:rsid w:val="00187950"/>
    <w:rsid w:val="0018795F"/>
    <w:rsid w:val="00187A79"/>
    <w:rsid w:val="00187B85"/>
    <w:rsid w:val="00187BDE"/>
    <w:rsid w:val="00187C66"/>
    <w:rsid w:val="00187C91"/>
    <w:rsid w:val="00187F03"/>
    <w:rsid w:val="00187F32"/>
    <w:rsid w:val="00187F89"/>
    <w:rsid w:val="00190050"/>
    <w:rsid w:val="0019007E"/>
    <w:rsid w:val="00190190"/>
    <w:rsid w:val="001905D6"/>
    <w:rsid w:val="00190600"/>
    <w:rsid w:val="0019068D"/>
    <w:rsid w:val="0019072D"/>
    <w:rsid w:val="00190901"/>
    <w:rsid w:val="00190AE7"/>
    <w:rsid w:val="00190BD0"/>
    <w:rsid w:val="00190DAC"/>
    <w:rsid w:val="00190E4C"/>
    <w:rsid w:val="00190F5F"/>
    <w:rsid w:val="00190F82"/>
    <w:rsid w:val="0019112A"/>
    <w:rsid w:val="001911B8"/>
    <w:rsid w:val="001911BD"/>
    <w:rsid w:val="0019156D"/>
    <w:rsid w:val="0019168E"/>
    <w:rsid w:val="00191694"/>
    <w:rsid w:val="001916B6"/>
    <w:rsid w:val="00191709"/>
    <w:rsid w:val="001917C3"/>
    <w:rsid w:val="00191AE6"/>
    <w:rsid w:val="00191AF6"/>
    <w:rsid w:val="00191B46"/>
    <w:rsid w:val="00191B99"/>
    <w:rsid w:val="00191D46"/>
    <w:rsid w:val="00191DEA"/>
    <w:rsid w:val="00191E80"/>
    <w:rsid w:val="00191EB0"/>
    <w:rsid w:val="00191F5B"/>
    <w:rsid w:val="00192096"/>
    <w:rsid w:val="00192185"/>
    <w:rsid w:val="001921E9"/>
    <w:rsid w:val="00192217"/>
    <w:rsid w:val="001922A1"/>
    <w:rsid w:val="001923AF"/>
    <w:rsid w:val="001924A7"/>
    <w:rsid w:val="001925F9"/>
    <w:rsid w:val="00192621"/>
    <w:rsid w:val="0019263C"/>
    <w:rsid w:val="00192663"/>
    <w:rsid w:val="001927C5"/>
    <w:rsid w:val="00192812"/>
    <w:rsid w:val="0019281C"/>
    <w:rsid w:val="001928D0"/>
    <w:rsid w:val="00192977"/>
    <w:rsid w:val="001929BB"/>
    <w:rsid w:val="001929E6"/>
    <w:rsid w:val="00192AE8"/>
    <w:rsid w:val="00192B2E"/>
    <w:rsid w:val="00192BC2"/>
    <w:rsid w:val="00192BDA"/>
    <w:rsid w:val="00192C1F"/>
    <w:rsid w:val="00192D3D"/>
    <w:rsid w:val="00192D4D"/>
    <w:rsid w:val="00192D69"/>
    <w:rsid w:val="00192D6E"/>
    <w:rsid w:val="00192D7E"/>
    <w:rsid w:val="00192DFE"/>
    <w:rsid w:val="00192F32"/>
    <w:rsid w:val="00192F95"/>
    <w:rsid w:val="00192FC8"/>
    <w:rsid w:val="00192FE2"/>
    <w:rsid w:val="001930A2"/>
    <w:rsid w:val="001930BE"/>
    <w:rsid w:val="0019315F"/>
    <w:rsid w:val="001931A8"/>
    <w:rsid w:val="00193214"/>
    <w:rsid w:val="001932A6"/>
    <w:rsid w:val="001932E0"/>
    <w:rsid w:val="0019332A"/>
    <w:rsid w:val="00193330"/>
    <w:rsid w:val="001934C7"/>
    <w:rsid w:val="001934FC"/>
    <w:rsid w:val="001937E4"/>
    <w:rsid w:val="00193B75"/>
    <w:rsid w:val="00193C23"/>
    <w:rsid w:val="00193C32"/>
    <w:rsid w:val="00193C9B"/>
    <w:rsid w:val="00193D47"/>
    <w:rsid w:val="00193E36"/>
    <w:rsid w:val="00193E70"/>
    <w:rsid w:val="00193F38"/>
    <w:rsid w:val="00193F64"/>
    <w:rsid w:val="001941D5"/>
    <w:rsid w:val="001942AB"/>
    <w:rsid w:val="00194425"/>
    <w:rsid w:val="00194458"/>
    <w:rsid w:val="001944AC"/>
    <w:rsid w:val="001944C0"/>
    <w:rsid w:val="001944C3"/>
    <w:rsid w:val="001944D6"/>
    <w:rsid w:val="00194696"/>
    <w:rsid w:val="0019473D"/>
    <w:rsid w:val="0019489E"/>
    <w:rsid w:val="00194A1C"/>
    <w:rsid w:val="00194ABE"/>
    <w:rsid w:val="00194BD4"/>
    <w:rsid w:val="00194C19"/>
    <w:rsid w:val="00194C58"/>
    <w:rsid w:val="00194C66"/>
    <w:rsid w:val="00194DDE"/>
    <w:rsid w:val="00194F45"/>
    <w:rsid w:val="00194F47"/>
    <w:rsid w:val="00194F7B"/>
    <w:rsid w:val="001950C3"/>
    <w:rsid w:val="0019515A"/>
    <w:rsid w:val="001951F3"/>
    <w:rsid w:val="00195271"/>
    <w:rsid w:val="00195282"/>
    <w:rsid w:val="0019534A"/>
    <w:rsid w:val="0019536F"/>
    <w:rsid w:val="001953F0"/>
    <w:rsid w:val="00195450"/>
    <w:rsid w:val="001954BA"/>
    <w:rsid w:val="001954E0"/>
    <w:rsid w:val="00195508"/>
    <w:rsid w:val="00195512"/>
    <w:rsid w:val="001955B3"/>
    <w:rsid w:val="00195689"/>
    <w:rsid w:val="00195695"/>
    <w:rsid w:val="001956E3"/>
    <w:rsid w:val="0019572D"/>
    <w:rsid w:val="00195794"/>
    <w:rsid w:val="001957B2"/>
    <w:rsid w:val="001957F5"/>
    <w:rsid w:val="0019589F"/>
    <w:rsid w:val="001958C3"/>
    <w:rsid w:val="00195924"/>
    <w:rsid w:val="00195A20"/>
    <w:rsid w:val="00195B3B"/>
    <w:rsid w:val="00195BED"/>
    <w:rsid w:val="00195D50"/>
    <w:rsid w:val="00195DDB"/>
    <w:rsid w:val="00195F2C"/>
    <w:rsid w:val="00195F81"/>
    <w:rsid w:val="00195FD9"/>
    <w:rsid w:val="00196102"/>
    <w:rsid w:val="0019618D"/>
    <w:rsid w:val="00196298"/>
    <w:rsid w:val="001962C6"/>
    <w:rsid w:val="00196302"/>
    <w:rsid w:val="001964A4"/>
    <w:rsid w:val="00196710"/>
    <w:rsid w:val="00196915"/>
    <w:rsid w:val="00196932"/>
    <w:rsid w:val="00196966"/>
    <w:rsid w:val="001969BF"/>
    <w:rsid w:val="00196A7B"/>
    <w:rsid w:val="00196B54"/>
    <w:rsid w:val="00196BF9"/>
    <w:rsid w:val="00196DDB"/>
    <w:rsid w:val="00197092"/>
    <w:rsid w:val="0019716E"/>
    <w:rsid w:val="00197178"/>
    <w:rsid w:val="001971C9"/>
    <w:rsid w:val="0019729E"/>
    <w:rsid w:val="001972F5"/>
    <w:rsid w:val="00197332"/>
    <w:rsid w:val="00197509"/>
    <w:rsid w:val="00197558"/>
    <w:rsid w:val="0019758C"/>
    <w:rsid w:val="00197599"/>
    <w:rsid w:val="001976F5"/>
    <w:rsid w:val="00197713"/>
    <w:rsid w:val="001977D5"/>
    <w:rsid w:val="00197850"/>
    <w:rsid w:val="00197909"/>
    <w:rsid w:val="0019796B"/>
    <w:rsid w:val="00197BA1"/>
    <w:rsid w:val="00197C21"/>
    <w:rsid w:val="00197CF3"/>
    <w:rsid w:val="00197DCE"/>
    <w:rsid w:val="00197E10"/>
    <w:rsid w:val="00197FA2"/>
    <w:rsid w:val="001A0056"/>
    <w:rsid w:val="001A00B7"/>
    <w:rsid w:val="001A00DD"/>
    <w:rsid w:val="001A01A7"/>
    <w:rsid w:val="001A02C1"/>
    <w:rsid w:val="001A036E"/>
    <w:rsid w:val="001A0381"/>
    <w:rsid w:val="001A03DA"/>
    <w:rsid w:val="001A04CA"/>
    <w:rsid w:val="001A0639"/>
    <w:rsid w:val="001A06D1"/>
    <w:rsid w:val="001A06D8"/>
    <w:rsid w:val="001A0729"/>
    <w:rsid w:val="001A077E"/>
    <w:rsid w:val="001A0838"/>
    <w:rsid w:val="001A0843"/>
    <w:rsid w:val="001A0AA9"/>
    <w:rsid w:val="001A0AC0"/>
    <w:rsid w:val="001A0AFF"/>
    <w:rsid w:val="001A0B0B"/>
    <w:rsid w:val="001A0B70"/>
    <w:rsid w:val="001A0CCF"/>
    <w:rsid w:val="001A0D36"/>
    <w:rsid w:val="001A0F19"/>
    <w:rsid w:val="001A1174"/>
    <w:rsid w:val="001A11AB"/>
    <w:rsid w:val="001A1248"/>
    <w:rsid w:val="001A12F2"/>
    <w:rsid w:val="001A131F"/>
    <w:rsid w:val="001A136B"/>
    <w:rsid w:val="001A136E"/>
    <w:rsid w:val="001A1398"/>
    <w:rsid w:val="001A13F1"/>
    <w:rsid w:val="001A144E"/>
    <w:rsid w:val="001A14E9"/>
    <w:rsid w:val="001A150A"/>
    <w:rsid w:val="001A152C"/>
    <w:rsid w:val="001A174D"/>
    <w:rsid w:val="001A1779"/>
    <w:rsid w:val="001A17A6"/>
    <w:rsid w:val="001A185E"/>
    <w:rsid w:val="001A18C2"/>
    <w:rsid w:val="001A1AAA"/>
    <w:rsid w:val="001A1AFC"/>
    <w:rsid w:val="001A1B2D"/>
    <w:rsid w:val="001A1BE2"/>
    <w:rsid w:val="001A1C33"/>
    <w:rsid w:val="001A1C8E"/>
    <w:rsid w:val="001A1DB1"/>
    <w:rsid w:val="001A1FC1"/>
    <w:rsid w:val="001A2057"/>
    <w:rsid w:val="001A2060"/>
    <w:rsid w:val="001A2109"/>
    <w:rsid w:val="001A2132"/>
    <w:rsid w:val="001A2147"/>
    <w:rsid w:val="001A2241"/>
    <w:rsid w:val="001A2379"/>
    <w:rsid w:val="001A23C9"/>
    <w:rsid w:val="001A23D8"/>
    <w:rsid w:val="001A23EA"/>
    <w:rsid w:val="001A248D"/>
    <w:rsid w:val="001A24D7"/>
    <w:rsid w:val="001A2660"/>
    <w:rsid w:val="001A26B1"/>
    <w:rsid w:val="001A2755"/>
    <w:rsid w:val="001A28F1"/>
    <w:rsid w:val="001A2CB3"/>
    <w:rsid w:val="001A2CD7"/>
    <w:rsid w:val="001A2D6C"/>
    <w:rsid w:val="001A2D8C"/>
    <w:rsid w:val="001A2DB3"/>
    <w:rsid w:val="001A2E06"/>
    <w:rsid w:val="001A2E92"/>
    <w:rsid w:val="001A2EF8"/>
    <w:rsid w:val="001A2F0D"/>
    <w:rsid w:val="001A2F12"/>
    <w:rsid w:val="001A2F63"/>
    <w:rsid w:val="001A2FEC"/>
    <w:rsid w:val="001A306F"/>
    <w:rsid w:val="001A3121"/>
    <w:rsid w:val="001A3434"/>
    <w:rsid w:val="001A3444"/>
    <w:rsid w:val="001A3454"/>
    <w:rsid w:val="001A3627"/>
    <w:rsid w:val="001A3653"/>
    <w:rsid w:val="001A372E"/>
    <w:rsid w:val="001A376C"/>
    <w:rsid w:val="001A3867"/>
    <w:rsid w:val="001A386F"/>
    <w:rsid w:val="001A38AB"/>
    <w:rsid w:val="001A3912"/>
    <w:rsid w:val="001A39D5"/>
    <w:rsid w:val="001A3B89"/>
    <w:rsid w:val="001A3C6C"/>
    <w:rsid w:val="001A3CC9"/>
    <w:rsid w:val="001A3CD5"/>
    <w:rsid w:val="001A3D01"/>
    <w:rsid w:val="001A3D98"/>
    <w:rsid w:val="001A3E7A"/>
    <w:rsid w:val="001A3E8B"/>
    <w:rsid w:val="001A3F4A"/>
    <w:rsid w:val="001A400D"/>
    <w:rsid w:val="001A4073"/>
    <w:rsid w:val="001A41D2"/>
    <w:rsid w:val="001A420C"/>
    <w:rsid w:val="001A426F"/>
    <w:rsid w:val="001A457D"/>
    <w:rsid w:val="001A45BE"/>
    <w:rsid w:val="001A4771"/>
    <w:rsid w:val="001A47BC"/>
    <w:rsid w:val="001A47FC"/>
    <w:rsid w:val="001A485A"/>
    <w:rsid w:val="001A4896"/>
    <w:rsid w:val="001A49B8"/>
    <w:rsid w:val="001A49DF"/>
    <w:rsid w:val="001A4A16"/>
    <w:rsid w:val="001A4B0C"/>
    <w:rsid w:val="001A4BFD"/>
    <w:rsid w:val="001A4D18"/>
    <w:rsid w:val="001A4D21"/>
    <w:rsid w:val="001A4D93"/>
    <w:rsid w:val="001A5045"/>
    <w:rsid w:val="001A50B6"/>
    <w:rsid w:val="001A5179"/>
    <w:rsid w:val="001A5204"/>
    <w:rsid w:val="001A529D"/>
    <w:rsid w:val="001A53BD"/>
    <w:rsid w:val="001A5458"/>
    <w:rsid w:val="001A551A"/>
    <w:rsid w:val="001A568F"/>
    <w:rsid w:val="001A578D"/>
    <w:rsid w:val="001A5884"/>
    <w:rsid w:val="001A58C4"/>
    <w:rsid w:val="001A5A12"/>
    <w:rsid w:val="001A5B34"/>
    <w:rsid w:val="001A5B6C"/>
    <w:rsid w:val="001A5B90"/>
    <w:rsid w:val="001A5C7D"/>
    <w:rsid w:val="001A5D14"/>
    <w:rsid w:val="001A5D4C"/>
    <w:rsid w:val="001A5E47"/>
    <w:rsid w:val="001A5E69"/>
    <w:rsid w:val="001A5EB6"/>
    <w:rsid w:val="001A5F1A"/>
    <w:rsid w:val="001A5FC8"/>
    <w:rsid w:val="001A600D"/>
    <w:rsid w:val="001A604F"/>
    <w:rsid w:val="001A6069"/>
    <w:rsid w:val="001A6268"/>
    <w:rsid w:val="001A628E"/>
    <w:rsid w:val="001A63CC"/>
    <w:rsid w:val="001A6432"/>
    <w:rsid w:val="001A6473"/>
    <w:rsid w:val="001A64B5"/>
    <w:rsid w:val="001A64DE"/>
    <w:rsid w:val="001A669D"/>
    <w:rsid w:val="001A66C2"/>
    <w:rsid w:val="001A66E7"/>
    <w:rsid w:val="001A6755"/>
    <w:rsid w:val="001A6933"/>
    <w:rsid w:val="001A69B2"/>
    <w:rsid w:val="001A6A16"/>
    <w:rsid w:val="001A6A36"/>
    <w:rsid w:val="001A6A65"/>
    <w:rsid w:val="001A6BF4"/>
    <w:rsid w:val="001A6CD2"/>
    <w:rsid w:val="001A6DC0"/>
    <w:rsid w:val="001A6DCF"/>
    <w:rsid w:val="001A6FA6"/>
    <w:rsid w:val="001A6FC9"/>
    <w:rsid w:val="001A7003"/>
    <w:rsid w:val="001A7079"/>
    <w:rsid w:val="001A70EC"/>
    <w:rsid w:val="001A7247"/>
    <w:rsid w:val="001A7484"/>
    <w:rsid w:val="001A7774"/>
    <w:rsid w:val="001A7A91"/>
    <w:rsid w:val="001A7AC4"/>
    <w:rsid w:val="001A7B8A"/>
    <w:rsid w:val="001A7BC4"/>
    <w:rsid w:val="001A7C11"/>
    <w:rsid w:val="001A7D50"/>
    <w:rsid w:val="001A7DD8"/>
    <w:rsid w:val="001A7EB3"/>
    <w:rsid w:val="001A7EEB"/>
    <w:rsid w:val="001A7FB0"/>
    <w:rsid w:val="001B0380"/>
    <w:rsid w:val="001B04E8"/>
    <w:rsid w:val="001B0633"/>
    <w:rsid w:val="001B07F2"/>
    <w:rsid w:val="001B0809"/>
    <w:rsid w:val="001B0820"/>
    <w:rsid w:val="001B0949"/>
    <w:rsid w:val="001B0A99"/>
    <w:rsid w:val="001B0AA9"/>
    <w:rsid w:val="001B0B68"/>
    <w:rsid w:val="001B0B6E"/>
    <w:rsid w:val="001B0BC5"/>
    <w:rsid w:val="001B0C52"/>
    <w:rsid w:val="001B0D3F"/>
    <w:rsid w:val="001B0DC5"/>
    <w:rsid w:val="001B0E9C"/>
    <w:rsid w:val="001B0ED9"/>
    <w:rsid w:val="001B0F82"/>
    <w:rsid w:val="001B0FD1"/>
    <w:rsid w:val="001B1154"/>
    <w:rsid w:val="001B148C"/>
    <w:rsid w:val="001B166C"/>
    <w:rsid w:val="001B16D2"/>
    <w:rsid w:val="001B16ED"/>
    <w:rsid w:val="001B1912"/>
    <w:rsid w:val="001B191C"/>
    <w:rsid w:val="001B1921"/>
    <w:rsid w:val="001B19D5"/>
    <w:rsid w:val="001B19DB"/>
    <w:rsid w:val="001B1A4D"/>
    <w:rsid w:val="001B1AF0"/>
    <w:rsid w:val="001B1B38"/>
    <w:rsid w:val="001B1F1F"/>
    <w:rsid w:val="001B1FA1"/>
    <w:rsid w:val="001B20CA"/>
    <w:rsid w:val="001B213A"/>
    <w:rsid w:val="001B2184"/>
    <w:rsid w:val="001B224E"/>
    <w:rsid w:val="001B22CF"/>
    <w:rsid w:val="001B2356"/>
    <w:rsid w:val="001B2392"/>
    <w:rsid w:val="001B244F"/>
    <w:rsid w:val="001B24C1"/>
    <w:rsid w:val="001B267D"/>
    <w:rsid w:val="001B26B3"/>
    <w:rsid w:val="001B26B5"/>
    <w:rsid w:val="001B2771"/>
    <w:rsid w:val="001B2788"/>
    <w:rsid w:val="001B279D"/>
    <w:rsid w:val="001B27CE"/>
    <w:rsid w:val="001B28FB"/>
    <w:rsid w:val="001B290B"/>
    <w:rsid w:val="001B2967"/>
    <w:rsid w:val="001B2A9E"/>
    <w:rsid w:val="001B2B58"/>
    <w:rsid w:val="001B2B5B"/>
    <w:rsid w:val="001B2CA8"/>
    <w:rsid w:val="001B2D15"/>
    <w:rsid w:val="001B2E8E"/>
    <w:rsid w:val="001B2EC3"/>
    <w:rsid w:val="001B2F0F"/>
    <w:rsid w:val="001B30FA"/>
    <w:rsid w:val="001B3121"/>
    <w:rsid w:val="001B329A"/>
    <w:rsid w:val="001B349B"/>
    <w:rsid w:val="001B357F"/>
    <w:rsid w:val="001B35B8"/>
    <w:rsid w:val="001B3644"/>
    <w:rsid w:val="001B3737"/>
    <w:rsid w:val="001B3777"/>
    <w:rsid w:val="001B3851"/>
    <w:rsid w:val="001B38CF"/>
    <w:rsid w:val="001B38D6"/>
    <w:rsid w:val="001B38F2"/>
    <w:rsid w:val="001B39E0"/>
    <w:rsid w:val="001B3A9F"/>
    <w:rsid w:val="001B3B66"/>
    <w:rsid w:val="001B3BC9"/>
    <w:rsid w:val="001B3C13"/>
    <w:rsid w:val="001B3E7C"/>
    <w:rsid w:val="001B3F3B"/>
    <w:rsid w:val="001B3FBD"/>
    <w:rsid w:val="001B4096"/>
    <w:rsid w:val="001B42E7"/>
    <w:rsid w:val="001B4323"/>
    <w:rsid w:val="001B4335"/>
    <w:rsid w:val="001B44D8"/>
    <w:rsid w:val="001B4601"/>
    <w:rsid w:val="001B4613"/>
    <w:rsid w:val="001B4658"/>
    <w:rsid w:val="001B46F9"/>
    <w:rsid w:val="001B4727"/>
    <w:rsid w:val="001B47AD"/>
    <w:rsid w:val="001B47E0"/>
    <w:rsid w:val="001B48EB"/>
    <w:rsid w:val="001B4C49"/>
    <w:rsid w:val="001B4CE9"/>
    <w:rsid w:val="001B4D19"/>
    <w:rsid w:val="001B4D3C"/>
    <w:rsid w:val="001B4EE9"/>
    <w:rsid w:val="001B4F33"/>
    <w:rsid w:val="001B4F37"/>
    <w:rsid w:val="001B503D"/>
    <w:rsid w:val="001B506F"/>
    <w:rsid w:val="001B5081"/>
    <w:rsid w:val="001B50C0"/>
    <w:rsid w:val="001B5231"/>
    <w:rsid w:val="001B531D"/>
    <w:rsid w:val="001B53F4"/>
    <w:rsid w:val="001B544E"/>
    <w:rsid w:val="001B549A"/>
    <w:rsid w:val="001B55F0"/>
    <w:rsid w:val="001B5830"/>
    <w:rsid w:val="001B5978"/>
    <w:rsid w:val="001B5992"/>
    <w:rsid w:val="001B59E2"/>
    <w:rsid w:val="001B5A60"/>
    <w:rsid w:val="001B5B18"/>
    <w:rsid w:val="001B5BF6"/>
    <w:rsid w:val="001B5C0C"/>
    <w:rsid w:val="001B5C64"/>
    <w:rsid w:val="001B5D1E"/>
    <w:rsid w:val="001B5DA2"/>
    <w:rsid w:val="001B5DFC"/>
    <w:rsid w:val="001B60DF"/>
    <w:rsid w:val="001B61CF"/>
    <w:rsid w:val="001B6331"/>
    <w:rsid w:val="001B654A"/>
    <w:rsid w:val="001B65DE"/>
    <w:rsid w:val="001B65F5"/>
    <w:rsid w:val="001B6720"/>
    <w:rsid w:val="001B680E"/>
    <w:rsid w:val="001B68CC"/>
    <w:rsid w:val="001B691B"/>
    <w:rsid w:val="001B694F"/>
    <w:rsid w:val="001B698A"/>
    <w:rsid w:val="001B6A32"/>
    <w:rsid w:val="001B6A45"/>
    <w:rsid w:val="001B6A7B"/>
    <w:rsid w:val="001B6B3A"/>
    <w:rsid w:val="001B6B4C"/>
    <w:rsid w:val="001B6B84"/>
    <w:rsid w:val="001B6BF1"/>
    <w:rsid w:val="001B6D46"/>
    <w:rsid w:val="001B6F5A"/>
    <w:rsid w:val="001B6F89"/>
    <w:rsid w:val="001B70E2"/>
    <w:rsid w:val="001B71AA"/>
    <w:rsid w:val="001B722A"/>
    <w:rsid w:val="001B7264"/>
    <w:rsid w:val="001B72B0"/>
    <w:rsid w:val="001B7409"/>
    <w:rsid w:val="001B7485"/>
    <w:rsid w:val="001B7486"/>
    <w:rsid w:val="001B7546"/>
    <w:rsid w:val="001B7555"/>
    <w:rsid w:val="001B7678"/>
    <w:rsid w:val="001B7832"/>
    <w:rsid w:val="001B7860"/>
    <w:rsid w:val="001B7897"/>
    <w:rsid w:val="001B78C0"/>
    <w:rsid w:val="001B79F4"/>
    <w:rsid w:val="001B7AC2"/>
    <w:rsid w:val="001B7AC7"/>
    <w:rsid w:val="001B7BF2"/>
    <w:rsid w:val="001B7C59"/>
    <w:rsid w:val="001B7CBD"/>
    <w:rsid w:val="001B7D46"/>
    <w:rsid w:val="001B7D5C"/>
    <w:rsid w:val="001B7E00"/>
    <w:rsid w:val="001B7F24"/>
    <w:rsid w:val="001C01A7"/>
    <w:rsid w:val="001C0217"/>
    <w:rsid w:val="001C0282"/>
    <w:rsid w:val="001C02E0"/>
    <w:rsid w:val="001C0469"/>
    <w:rsid w:val="001C047B"/>
    <w:rsid w:val="001C0725"/>
    <w:rsid w:val="001C075C"/>
    <w:rsid w:val="001C07D8"/>
    <w:rsid w:val="001C094D"/>
    <w:rsid w:val="001C0974"/>
    <w:rsid w:val="001C09A4"/>
    <w:rsid w:val="001C09BD"/>
    <w:rsid w:val="001C0A9F"/>
    <w:rsid w:val="001C0AEB"/>
    <w:rsid w:val="001C0B0D"/>
    <w:rsid w:val="001C0BFF"/>
    <w:rsid w:val="001C0CAF"/>
    <w:rsid w:val="001C0DD4"/>
    <w:rsid w:val="001C0E71"/>
    <w:rsid w:val="001C0F2F"/>
    <w:rsid w:val="001C0FC9"/>
    <w:rsid w:val="001C0FFB"/>
    <w:rsid w:val="001C10AB"/>
    <w:rsid w:val="001C11BD"/>
    <w:rsid w:val="001C11D0"/>
    <w:rsid w:val="001C12DD"/>
    <w:rsid w:val="001C1346"/>
    <w:rsid w:val="001C13E4"/>
    <w:rsid w:val="001C146E"/>
    <w:rsid w:val="001C158E"/>
    <w:rsid w:val="001C15DB"/>
    <w:rsid w:val="001C16F6"/>
    <w:rsid w:val="001C1766"/>
    <w:rsid w:val="001C1818"/>
    <w:rsid w:val="001C18DD"/>
    <w:rsid w:val="001C1911"/>
    <w:rsid w:val="001C1923"/>
    <w:rsid w:val="001C1CCE"/>
    <w:rsid w:val="001C1D2B"/>
    <w:rsid w:val="001C1D94"/>
    <w:rsid w:val="001C1E1A"/>
    <w:rsid w:val="001C1FAC"/>
    <w:rsid w:val="001C2037"/>
    <w:rsid w:val="001C2105"/>
    <w:rsid w:val="001C21FD"/>
    <w:rsid w:val="001C2354"/>
    <w:rsid w:val="001C23EC"/>
    <w:rsid w:val="001C2453"/>
    <w:rsid w:val="001C24A2"/>
    <w:rsid w:val="001C24E8"/>
    <w:rsid w:val="001C258B"/>
    <w:rsid w:val="001C266C"/>
    <w:rsid w:val="001C26E8"/>
    <w:rsid w:val="001C27CA"/>
    <w:rsid w:val="001C27FB"/>
    <w:rsid w:val="001C29E5"/>
    <w:rsid w:val="001C2A09"/>
    <w:rsid w:val="001C2AA0"/>
    <w:rsid w:val="001C2AC4"/>
    <w:rsid w:val="001C2AF3"/>
    <w:rsid w:val="001C2BF6"/>
    <w:rsid w:val="001C2C93"/>
    <w:rsid w:val="001C2E6F"/>
    <w:rsid w:val="001C2FE9"/>
    <w:rsid w:val="001C3027"/>
    <w:rsid w:val="001C30D3"/>
    <w:rsid w:val="001C30E6"/>
    <w:rsid w:val="001C3179"/>
    <w:rsid w:val="001C31D6"/>
    <w:rsid w:val="001C31FF"/>
    <w:rsid w:val="001C3218"/>
    <w:rsid w:val="001C33D3"/>
    <w:rsid w:val="001C3480"/>
    <w:rsid w:val="001C34E5"/>
    <w:rsid w:val="001C3541"/>
    <w:rsid w:val="001C354D"/>
    <w:rsid w:val="001C3590"/>
    <w:rsid w:val="001C37F2"/>
    <w:rsid w:val="001C3A43"/>
    <w:rsid w:val="001C3AE5"/>
    <w:rsid w:val="001C3AEE"/>
    <w:rsid w:val="001C3B82"/>
    <w:rsid w:val="001C3C9A"/>
    <w:rsid w:val="001C3CB9"/>
    <w:rsid w:val="001C3CD9"/>
    <w:rsid w:val="001C3DE3"/>
    <w:rsid w:val="001C3E6A"/>
    <w:rsid w:val="001C3FB8"/>
    <w:rsid w:val="001C3FC2"/>
    <w:rsid w:val="001C404C"/>
    <w:rsid w:val="001C405F"/>
    <w:rsid w:val="001C40D8"/>
    <w:rsid w:val="001C423C"/>
    <w:rsid w:val="001C4370"/>
    <w:rsid w:val="001C438B"/>
    <w:rsid w:val="001C43F0"/>
    <w:rsid w:val="001C440C"/>
    <w:rsid w:val="001C4610"/>
    <w:rsid w:val="001C471F"/>
    <w:rsid w:val="001C47B9"/>
    <w:rsid w:val="001C4920"/>
    <w:rsid w:val="001C4A28"/>
    <w:rsid w:val="001C4ACD"/>
    <w:rsid w:val="001C4B5F"/>
    <w:rsid w:val="001C4B87"/>
    <w:rsid w:val="001C4BED"/>
    <w:rsid w:val="001C4C63"/>
    <w:rsid w:val="001C4CFB"/>
    <w:rsid w:val="001C4DC6"/>
    <w:rsid w:val="001C4EE0"/>
    <w:rsid w:val="001C5003"/>
    <w:rsid w:val="001C504E"/>
    <w:rsid w:val="001C5073"/>
    <w:rsid w:val="001C5154"/>
    <w:rsid w:val="001C5300"/>
    <w:rsid w:val="001C53A8"/>
    <w:rsid w:val="001C546A"/>
    <w:rsid w:val="001C54D8"/>
    <w:rsid w:val="001C55F4"/>
    <w:rsid w:val="001C55FC"/>
    <w:rsid w:val="001C568A"/>
    <w:rsid w:val="001C56F4"/>
    <w:rsid w:val="001C5850"/>
    <w:rsid w:val="001C5855"/>
    <w:rsid w:val="001C5B92"/>
    <w:rsid w:val="001C5CA9"/>
    <w:rsid w:val="001C5F8E"/>
    <w:rsid w:val="001C601F"/>
    <w:rsid w:val="001C60C5"/>
    <w:rsid w:val="001C613A"/>
    <w:rsid w:val="001C62F6"/>
    <w:rsid w:val="001C657C"/>
    <w:rsid w:val="001C6591"/>
    <w:rsid w:val="001C665B"/>
    <w:rsid w:val="001C680F"/>
    <w:rsid w:val="001C68FC"/>
    <w:rsid w:val="001C696A"/>
    <w:rsid w:val="001C699E"/>
    <w:rsid w:val="001C69F3"/>
    <w:rsid w:val="001C6AA6"/>
    <w:rsid w:val="001C6B49"/>
    <w:rsid w:val="001C6C9B"/>
    <w:rsid w:val="001C6CE8"/>
    <w:rsid w:val="001C6D0B"/>
    <w:rsid w:val="001C6D20"/>
    <w:rsid w:val="001C6DD4"/>
    <w:rsid w:val="001C6E1E"/>
    <w:rsid w:val="001C7017"/>
    <w:rsid w:val="001C7062"/>
    <w:rsid w:val="001C7082"/>
    <w:rsid w:val="001C7093"/>
    <w:rsid w:val="001C7163"/>
    <w:rsid w:val="001C719D"/>
    <w:rsid w:val="001C733F"/>
    <w:rsid w:val="001C765C"/>
    <w:rsid w:val="001C7689"/>
    <w:rsid w:val="001C775E"/>
    <w:rsid w:val="001C77CE"/>
    <w:rsid w:val="001C79A1"/>
    <w:rsid w:val="001C79E0"/>
    <w:rsid w:val="001C7AC8"/>
    <w:rsid w:val="001C7ADF"/>
    <w:rsid w:val="001C7B3E"/>
    <w:rsid w:val="001C7C7D"/>
    <w:rsid w:val="001C7D00"/>
    <w:rsid w:val="001C7D01"/>
    <w:rsid w:val="001C7DA7"/>
    <w:rsid w:val="001C7F6C"/>
    <w:rsid w:val="001D0001"/>
    <w:rsid w:val="001D0129"/>
    <w:rsid w:val="001D018A"/>
    <w:rsid w:val="001D0220"/>
    <w:rsid w:val="001D0232"/>
    <w:rsid w:val="001D0379"/>
    <w:rsid w:val="001D03AF"/>
    <w:rsid w:val="001D03BE"/>
    <w:rsid w:val="001D04AF"/>
    <w:rsid w:val="001D0600"/>
    <w:rsid w:val="001D0608"/>
    <w:rsid w:val="001D0632"/>
    <w:rsid w:val="001D0665"/>
    <w:rsid w:val="001D083D"/>
    <w:rsid w:val="001D0911"/>
    <w:rsid w:val="001D09F0"/>
    <w:rsid w:val="001D0A26"/>
    <w:rsid w:val="001D0A4F"/>
    <w:rsid w:val="001D0AA5"/>
    <w:rsid w:val="001D0ADA"/>
    <w:rsid w:val="001D0B40"/>
    <w:rsid w:val="001D0C0C"/>
    <w:rsid w:val="001D0CE4"/>
    <w:rsid w:val="001D0D39"/>
    <w:rsid w:val="001D0DF1"/>
    <w:rsid w:val="001D0E4D"/>
    <w:rsid w:val="001D0E9E"/>
    <w:rsid w:val="001D0EB6"/>
    <w:rsid w:val="001D105A"/>
    <w:rsid w:val="001D10BA"/>
    <w:rsid w:val="001D11EC"/>
    <w:rsid w:val="001D136B"/>
    <w:rsid w:val="001D1480"/>
    <w:rsid w:val="001D14BF"/>
    <w:rsid w:val="001D15F7"/>
    <w:rsid w:val="001D1ACF"/>
    <w:rsid w:val="001D1B01"/>
    <w:rsid w:val="001D1B6E"/>
    <w:rsid w:val="001D1BA3"/>
    <w:rsid w:val="001D1C5C"/>
    <w:rsid w:val="001D1CD7"/>
    <w:rsid w:val="001D1D0D"/>
    <w:rsid w:val="001D1D30"/>
    <w:rsid w:val="001D1DAA"/>
    <w:rsid w:val="001D1DF3"/>
    <w:rsid w:val="001D2197"/>
    <w:rsid w:val="001D22C8"/>
    <w:rsid w:val="001D2395"/>
    <w:rsid w:val="001D23FF"/>
    <w:rsid w:val="001D279A"/>
    <w:rsid w:val="001D280A"/>
    <w:rsid w:val="001D2958"/>
    <w:rsid w:val="001D2A0C"/>
    <w:rsid w:val="001D2BC6"/>
    <w:rsid w:val="001D2CCE"/>
    <w:rsid w:val="001D2CFA"/>
    <w:rsid w:val="001D2D12"/>
    <w:rsid w:val="001D2DD3"/>
    <w:rsid w:val="001D2DF2"/>
    <w:rsid w:val="001D2EAA"/>
    <w:rsid w:val="001D3070"/>
    <w:rsid w:val="001D3091"/>
    <w:rsid w:val="001D30E9"/>
    <w:rsid w:val="001D3254"/>
    <w:rsid w:val="001D32F8"/>
    <w:rsid w:val="001D337E"/>
    <w:rsid w:val="001D338F"/>
    <w:rsid w:val="001D3451"/>
    <w:rsid w:val="001D35A4"/>
    <w:rsid w:val="001D3613"/>
    <w:rsid w:val="001D36F0"/>
    <w:rsid w:val="001D39A6"/>
    <w:rsid w:val="001D3A3D"/>
    <w:rsid w:val="001D3A5A"/>
    <w:rsid w:val="001D3B4A"/>
    <w:rsid w:val="001D3B66"/>
    <w:rsid w:val="001D3F14"/>
    <w:rsid w:val="001D3FB9"/>
    <w:rsid w:val="001D40A7"/>
    <w:rsid w:val="001D4138"/>
    <w:rsid w:val="001D417D"/>
    <w:rsid w:val="001D419C"/>
    <w:rsid w:val="001D42A7"/>
    <w:rsid w:val="001D432B"/>
    <w:rsid w:val="001D4353"/>
    <w:rsid w:val="001D4363"/>
    <w:rsid w:val="001D43B4"/>
    <w:rsid w:val="001D4467"/>
    <w:rsid w:val="001D4498"/>
    <w:rsid w:val="001D4510"/>
    <w:rsid w:val="001D461C"/>
    <w:rsid w:val="001D4620"/>
    <w:rsid w:val="001D4624"/>
    <w:rsid w:val="001D46A0"/>
    <w:rsid w:val="001D473B"/>
    <w:rsid w:val="001D47B9"/>
    <w:rsid w:val="001D4849"/>
    <w:rsid w:val="001D48B1"/>
    <w:rsid w:val="001D49DB"/>
    <w:rsid w:val="001D4B8E"/>
    <w:rsid w:val="001D4C8B"/>
    <w:rsid w:val="001D4CA4"/>
    <w:rsid w:val="001D4CA7"/>
    <w:rsid w:val="001D4DEA"/>
    <w:rsid w:val="001D4E96"/>
    <w:rsid w:val="001D4F43"/>
    <w:rsid w:val="001D51D7"/>
    <w:rsid w:val="001D5341"/>
    <w:rsid w:val="001D556D"/>
    <w:rsid w:val="001D558E"/>
    <w:rsid w:val="001D5691"/>
    <w:rsid w:val="001D5951"/>
    <w:rsid w:val="001D5995"/>
    <w:rsid w:val="001D5ABB"/>
    <w:rsid w:val="001D5B11"/>
    <w:rsid w:val="001D5CF6"/>
    <w:rsid w:val="001D5D6D"/>
    <w:rsid w:val="001D5E3E"/>
    <w:rsid w:val="001D5FBB"/>
    <w:rsid w:val="001D6009"/>
    <w:rsid w:val="001D6096"/>
    <w:rsid w:val="001D60A4"/>
    <w:rsid w:val="001D6139"/>
    <w:rsid w:val="001D6213"/>
    <w:rsid w:val="001D6267"/>
    <w:rsid w:val="001D63C9"/>
    <w:rsid w:val="001D6498"/>
    <w:rsid w:val="001D64BE"/>
    <w:rsid w:val="001D66B9"/>
    <w:rsid w:val="001D67BA"/>
    <w:rsid w:val="001D67CD"/>
    <w:rsid w:val="001D67CF"/>
    <w:rsid w:val="001D688D"/>
    <w:rsid w:val="001D698D"/>
    <w:rsid w:val="001D6CE5"/>
    <w:rsid w:val="001D6ED5"/>
    <w:rsid w:val="001D6EF4"/>
    <w:rsid w:val="001D70D0"/>
    <w:rsid w:val="001D70D9"/>
    <w:rsid w:val="001D714D"/>
    <w:rsid w:val="001D720F"/>
    <w:rsid w:val="001D7318"/>
    <w:rsid w:val="001D7351"/>
    <w:rsid w:val="001D740A"/>
    <w:rsid w:val="001D7414"/>
    <w:rsid w:val="001D7444"/>
    <w:rsid w:val="001D7484"/>
    <w:rsid w:val="001D74BD"/>
    <w:rsid w:val="001D74E1"/>
    <w:rsid w:val="001D7590"/>
    <w:rsid w:val="001D75E1"/>
    <w:rsid w:val="001D761B"/>
    <w:rsid w:val="001D7702"/>
    <w:rsid w:val="001D7704"/>
    <w:rsid w:val="001D7711"/>
    <w:rsid w:val="001D7848"/>
    <w:rsid w:val="001D797E"/>
    <w:rsid w:val="001D7999"/>
    <w:rsid w:val="001D7A16"/>
    <w:rsid w:val="001D7B6A"/>
    <w:rsid w:val="001D7CA9"/>
    <w:rsid w:val="001D7D84"/>
    <w:rsid w:val="001D7DED"/>
    <w:rsid w:val="001D7DF8"/>
    <w:rsid w:val="001D7ED3"/>
    <w:rsid w:val="001D7FB1"/>
    <w:rsid w:val="001E0066"/>
    <w:rsid w:val="001E0096"/>
    <w:rsid w:val="001E00FF"/>
    <w:rsid w:val="001E013D"/>
    <w:rsid w:val="001E0330"/>
    <w:rsid w:val="001E03B9"/>
    <w:rsid w:val="001E0574"/>
    <w:rsid w:val="001E063A"/>
    <w:rsid w:val="001E06DA"/>
    <w:rsid w:val="001E0723"/>
    <w:rsid w:val="001E0743"/>
    <w:rsid w:val="001E0754"/>
    <w:rsid w:val="001E084F"/>
    <w:rsid w:val="001E08B9"/>
    <w:rsid w:val="001E09BC"/>
    <w:rsid w:val="001E0BDD"/>
    <w:rsid w:val="001E0EA3"/>
    <w:rsid w:val="001E0FD2"/>
    <w:rsid w:val="001E1007"/>
    <w:rsid w:val="001E10C3"/>
    <w:rsid w:val="001E112E"/>
    <w:rsid w:val="001E1388"/>
    <w:rsid w:val="001E13B5"/>
    <w:rsid w:val="001E16FC"/>
    <w:rsid w:val="001E185B"/>
    <w:rsid w:val="001E18AE"/>
    <w:rsid w:val="001E18DA"/>
    <w:rsid w:val="001E1979"/>
    <w:rsid w:val="001E1A14"/>
    <w:rsid w:val="001E1A6C"/>
    <w:rsid w:val="001E1CC4"/>
    <w:rsid w:val="001E1D70"/>
    <w:rsid w:val="001E1DFD"/>
    <w:rsid w:val="001E1EEC"/>
    <w:rsid w:val="001E1FF0"/>
    <w:rsid w:val="001E20B4"/>
    <w:rsid w:val="001E21AE"/>
    <w:rsid w:val="001E22A5"/>
    <w:rsid w:val="001E255B"/>
    <w:rsid w:val="001E272F"/>
    <w:rsid w:val="001E290C"/>
    <w:rsid w:val="001E2A97"/>
    <w:rsid w:val="001E2B52"/>
    <w:rsid w:val="001E2E96"/>
    <w:rsid w:val="001E305A"/>
    <w:rsid w:val="001E32FB"/>
    <w:rsid w:val="001E3309"/>
    <w:rsid w:val="001E3327"/>
    <w:rsid w:val="001E33A5"/>
    <w:rsid w:val="001E33E0"/>
    <w:rsid w:val="001E34A3"/>
    <w:rsid w:val="001E350C"/>
    <w:rsid w:val="001E356F"/>
    <w:rsid w:val="001E35F0"/>
    <w:rsid w:val="001E3626"/>
    <w:rsid w:val="001E36D7"/>
    <w:rsid w:val="001E377C"/>
    <w:rsid w:val="001E37E3"/>
    <w:rsid w:val="001E3838"/>
    <w:rsid w:val="001E389B"/>
    <w:rsid w:val="001E38EE"/>
    <w:rsid w:val="001E38EF"/>
    <w:rsid w:val="001E3912"/>
    <w:rsid w:val="001E3A71"/>
    <w:rsid w:val="001E3AED"/>
    <w:rsid w:val="001E3B62"/>
    <w:rsid w:val="001E3B66"/>
    <w:rsid w:val="001E3BC9"/>
    <w:rsid w:val="001E3BF4"/>
    <w:rsid w:val="001E3C2D"/>
    <w:rsid w:val="001E3CBE"/>
    <w:rsid w:val="001E3D2B"/>
    <w:rsid w:val="001E3D7B"/>
    <w:rsid w:val="001E3DE4"/>
    <w:rsid w:val="001E3E33"/>
    <w:rsid w:val="001E3E47"/>
    <w:rsid w:val="001E3F2F"/>
    <w:rsid w:val="001E3F5E"/>
    <w:rsid w:val="001E3F61"/>
    <w:rsid w:val="001E3F7F"/>
    <w:rsid w:val="001E3FB4"/>
    <w:rsid w:val="001E4048"/>
    <w:rsid w:val="001E4096"/>
    <w:rsid w:val="001E40CE"/>
    <w:rsid w:val="001E411B"/>
    <w:rsid w:val="001E413F"/>
    <w:rsid w:val="001E415F"/>
    <w:rsid w:val="001E4433"/>
    <w:rsid w:val="001E4435"/>
    <w:rsid w:val="001E446C"/>
    <w:rsid w:val="001E446E"/>
    <w:rsid w:val="001E4574"/>
    <w:rsid w:val="001E45C1"/>
    <w:rsid w:val="001E463B"/>
    <w:rsid w:val="001E47D1"/>
    <w:rsid w:val="001E4840"/>
    <w:rsid w:val="001E487A"/>
    <w:rsid w:val="001E490E"/>
    <w:rsid w:val="001E4965"/>
    <w:rsid w:val="001E49BA"/>
    <w:rsid w:val="001E49CE"/>
    <w:rsid w:val="001E49FF"/>
    <w:rsid w:val="001E4AA0"/>
    <w:rsid w:val="001E4B4B"/>
    <w:rsid w:val="001E4BA4"/>
    <w:rsid w:val="001E4C21"/>
    <w:rsid w:val="001E4D14"/>
    <w:rsid w:val="001E4DC7"/>
    <w:rsid w:val="001E4E2D"/>
    <w:rsid w:val="001E4E2F"/>
    <w:rsid w:val="001E4F0D"/>
    <w:rsid w:val="001E4FF9"/>
    <w:rsid w:val="001E510C"/>
    <w:rsid w:val="001E5280"/>
    <w:rsid w:val="001E5362"/>
    <w:rsid w:val="001E536A"/>
    <w:rsid w:val="001E53AF"/>
    <w:rsid w:val="001E53FC"/>
    <w:rsid w:val="001E5467"/>
    <w:rsid w:val="001E54CD"/>
    <w:rsid w:val="001E5532"/>
    <w:rsid w:val="001E55D8"/>
    <w:rsid w:val="001E565E"/>
    <w:rsid w:val="001E56A5"/>
    <w:rsid w:val="001E579B"/>
    <w:rsid w:val="001E58ED"/>
    <w:rsid w:val="001E5947"/>
    <w:rsid w:val="001E5964"/>
    <w:rsid w:val="001E5AEF"/>
    <w:rsid w:val="001E5B46"/>
    <w:rsid w:val="001E5BBD"/>
    <w:rsid w:val="001E5C31"/>
    <w:rsid w:val="001E5C72"/>
    <w:rsid w:val="001E5F2C"/>
    <w:rsid w:val="001E5F61"/>
    <w:rsid w:val="001E5FD3"/>
    <w:rsid w:val="001E6022"/>
    <w:rsid w:val="001E61E8"/>
    <w:rsid w:val="001E62D5"/>
    <w:rsid w:val="001E62FB"/>
    <w:rsid w:val="001E63A8"/>
    <w:rsid w:val="001E63EE"/>
    <w:rsid w:val="001E64E7"/>
    <w:rsid w:val="001E64F6"/>
    <w:rsid w:val="001E6537"/>
    <w:rsid w:val="001E6571"/>
    <w:rsid w:val="001E664A"/>
    <w:rsid w:val="001E66BF"/>
    <w:rsid w:val="001E66E3"/>
    <w:rsid w:val="001E670E"/>
    <w:rsid w:val="001E6857"/>
    <w:rsid w:val="001E6948"/>
    <w:rsid w:val="001E6A2F"/>
    <w:rsid w:val="001E6A8C"/>
    <w:rsid w:val="001E6AC2"/>
    <w:rsid w:val="001E6B01"/>
    <w:rsid w:val="001E6B25"/>
    <w:rsid w:val="001E6BBB"/>
    <w:rsid w:val="001E6C77"/>
    <w:rsid w:val="001E6D3E"/>
    <w:rsid w:val="001E6DC3"/>
    <w:rsid w:val="001E6E1B"/>
    <w:rsid w:val="001E6FAC"/>
    <w:rsid w:val="001E701F"/>
    <w:rsid w:val="001E71A2"/>
    <w:rsid w:val="001E721E"/>
    <w:rsid w:val="001E7403"/>
    <w:rsid w:val="001E7557"/>
    <w:rsid w:val="001E773F"/>
    <w:rsid w:val="001E782C"/>
    <w:rsid w:val="001E7859"/>
    <w:rsid w:val="001E7888"/>
    <w:rsid w:val="001E78F8"/>
    <w:rsid w:val="001E7975"/>
    <w:rsid w:val="001E7A77"/>
    <w:rsid w:val="001E7C05"/>
    <w:rsid w:val="001E7C9B"/>
    <w:rsid w:val="001E7F4F"/>
    <w:rsid w:val="001F00E4"/>
    <w:rsid w:val="001F026B"/>
    <w:rsid w:val="001F044D"/>
    <w:rsid w:val="001F04BB"/>
    <w:rsid w:val="001F04D5"/>
    <w:rsid w:val="001F0517"/>
    <w:rsid w:val="001F057E"/>
    <w:rsid w:val="001F0622"/>
    <w:rsid w:val="001F064F"/>
    <w:rsid w:val="001F0718"/>
    <w:rsid w:val="001F0739"/>
    <w:rsid w:val="001F0857"/>
    <w:rsid w:val="001F0902"/>
    <w:rsid w:val="001F0921"/>
    <w:rsid w:val="001F09A4"/>
    <w:rsid w:val="001F0A09"/>
    <w:rsid w:val="001F0ABA"/>
    <w:rsid w:val="001F0AD7"/>
    <w:rsid w:val="001F0E3A"/>
    <w:rsid w:val="001F0EC3"/>
    <w:rsid w:val="001F0F04"/>
    <w:rsid w:val="001F120F"/>
    <w:rsid w:val="001F1277"/>
    <w:rsid w:val="001F131D"/>
    <w:rsid w:val="001F1335"/>
    <w:rsid w:val="001F143D"/>
    <w:rsid w:val="001F1633"/>
    <w:rsid w:val="001F1654"/>
    <w:rsid w:val="001F1668"/>
    <w:rsid w:val="001F17DB"/>
    <w:rsid w:val="001F1833"/>
    <w:rsid w:val="001F1A93"/>
    <w:rsid w:val="001F1C97"/>
    <w:rsid w:val="001F1DF3"/>
    <w:rsid w:val="001F1EAB"/>
    <w:rsid w:val="001F1EBA"/>
    <w:rsid w:val="001F1ED0"/>
    <w:rsid w:val="001F1F29"/>
    <w:rsid w:val="001F1FB3"/>
    <w:rsid w:val="001F205E"/>
    <w:rsid w:val="001F2170"/>
    <w:rsid w:val="001F2201"/>
    <w:rsid w:val="001F2253"/>
    <w:rsid w:val="001F22E3"/>
    <w:rsid w:val="001F238B"/>
    <w:rsid w:val="001F2392"/>
    <w:rsid w:val="001F252F"/>
    <w:rsid w:val="001F2757"/>
    <w:rsid w:val="001F281A"/>
    <w:rsid w:val="001F29E1"/>
    <w:rsid w:val="001F2A30"/>
    <w:rsid w:val="001F2AB8"/>
    <w:rsid w:val="001F2BD7"/>
    <w:rsid w:val="001F2BFC"/>
    <w:rsid w:val="001F2C78"/>
    <w:rsid w:val="001F2CE5"/>
    <w:rsid w:val="001F2D01"/>
    <w:rsid w:val="001F2E05"/>
    <w:rsid w:val="001F2E46"/>
    <w:rsid w:val="001F2E48"/>
    <w:rsid w:val="001F2E66"/>
    <w:rsid w:val="001F2F6C"/>
    <w:rsid w:val="001F2FCE"/>
    <w:rsid w:val="001F3043"/>
    <w:rsid w:val="001F3066"/>
    <w:rsid w:val="001F30BA"/>
    <w:rsid w:val="001F3309"/>
    <w:rsid w:val="001F334D"/>
    <w:rsid w:val="001F3350"/>
    <w:rsid w:val="001F3355"/>
    <w:rsid w:val="001F34E1"/>
    <w:rsid w:val="001F354F"/>
    <w:rsid w:val="001F35C1"/>
    <w:rsid w:val="001F37B4"/>
    <w:rsid w:val="001F386F"/>
    <w:rsid w:val="001F38CC"/>
    <w:rsid w:val="001F3A77"/>
    <w:rsid w:val="001F3B57"/>
    <w:rsid w:val="001F3B98"/>
    <w:rsid w:val="001F3BB1"/>
    <w:rsid w:val="001F3C65"/>
    <w:rsid w:val="001F3D19"/>
    <w:rsid w:val="001F3D27"/>
    <w:rsid w:val="001F3DBA"/>
    <w:rsid w:val="001F3E62"/>
    <w:rsid w:val="001F3FB9"/>
    <w:rsid w:val="001F3FEE"/>
    <w:rsid w:val="001F3FF8"/>
    <w:rsid w:val="001F4081"/>
    <w:rsid w:val="001F40E3"/>
    <w:rsid w:val="001F4533"/>
    <w:rsid w:val="001F470D"/>
    <w:rsid w:val="001F474F"/>
    <w:rsid w:val="001F4787"/>
    <w:rsid w:val="001F4825"/>
    <w:rsid w:val="001F4837"/>
    <w:rsid w:val="001F48D4"/>
    <w:rsid w:val="001F4969"/>
    <w:rsid w:val="001F4A65"/>
    <w:rsid w:val="001F4A8F"/>
    <w:rsid w:val="001F4AD0"/>
    <w:rsid w:val="001F4AD8"/>
    <w:rsid w:val="001F4AE3"/>
    <w:rsid w:val="001F4C07"/>
    <w:rsid w:val="001F4C2F"/>
    <w:rsid w:val="001F4C4C"/>
    <w:rsid w:val="001F4E3B"/>
    <w:rsid w:val="001F4EEE"/>
    <w:rsid w:val="001F508B"/>
    <w:rsid w:val="001F525D"/>
    <w:rsid w:val="001F5287"/>
    <w:rsid w:val="001F5338"/>
    <w:rsid w:val="001F5405"/>
    <w:rsid w:val="001F5496"/>
    <w:rsid w:val="001F54AD"/>
    <w:rsid w:val="001F554E"/>
    <w:rsid w:val="001F5560"/>
    <w:rsid w:val="001F559D"/>
    <w:rsid w:val="001F560E"/>
    <w:rsid w:val="001F56B1"/>
    <w:rsid w:val="001F5779"/>
    <w:rsid w:val="001F58B8"/>
    <w:rsid w:val="001F59C0"/>
    <w:rsid w:val="001F5BA8"/>
    <w:rsid w:val="001F5BB1"/>
    <w:rsid w:val="001F5BD3"/>
    <w:rsid w:val="001F5C4D"/>
    <w:rsid w:val="001F5C5B"/>
    <w:rsid w:val="001F5DCC"/>
    <w:rsid w:val="001F5EC3"/>
    <w:rsid w:val="001F5F08"/>
    <w:rsid w:val="001F5F1D"/>
    <w:rsid w:val="001F600E"/>
    <w:rsid w:val="001F6030"/>
    <w:rsid w:val="001F604F"/>
    <w:rsid w:val="001F60D3"/>
    <w:rsid w:val="001F619E"/>
    <w:rsid w:val="001F61E4"/>
    <w:rsid w:val="001F626E"/>
    <w:rsid w:val="001F62EC"/>
    <w:rsid w:val="001F638A"/>
    <w:rsid w:val="001F6418"/>
    <w:rsid w:val="001F641C"/>
    <w:rsid w:val="001F6466"/>
    <w:rsid w:val="001F65D3"/>
    <w:rsid w:val="001F6611"/>
    <w:rsid w:val="001F6612"/>
    <w:rsid w:val="001F67ED"/>
    <w:rsid w:val="001F6890"/>
    <w:rsid w:val="001F68E5"/>
    <w:rsid w:val="001F69D2"/>
    <w:rsid w:val="001F69D7"/>
    <w:rsid w:val="001F69D8"/>
    <w:rsid w:val="001F6A7A"/>
    <w:rsid w:val="001F6C64"/>
    <w:rsid w:val="001F6D81"/>
    <w:rsid w:val="001F6E4E"/>
    <w:rsid w:val="001F6EFA"/>
    <w:rsid w:val="001F6FFC"/>
    <w:rsid w:val="001F7004"/>
    <w:rsid w:val="001F70DD"/>
    <w:rsid w:val="001F7165"/>
    <w:rsid w:val="001F728F"/>
    <w:rsid w:val="001F72A7"/>
    <w:rsid w:val="001F72DC"/>
    <w:rsid w:val="001F75B7"/>
    <w:rsid w:val="001F7622"/>
    <w:rsid w:val="001F76BD"/>
    <w:rsid w:val="001F7786"/>
    <w:rsid w:val="001F77EB"/>
    <w:rsid w:val="001F78FC"/>
    <w:rsid w:val="001F799B"/>
    <w:rsid w:val="001F7A99"/>
    <w:rsid w:val="001F7B32"/>
    <w:rsid w:val="001F7CC9"/>
    <w:rsid w:val="001F7CEA"/>
    <w:rsid w:val="001F7D0B"/>
    <w:rsid w:val="001F7E0E"/>
    <w:rsid w:val="001F7E66"/>
    <w:rsid w:val="001F7E6D"/>
    <w:rsid w:val="001F7E84"/>
    <w:rsid w:val="002000F1"/>
    <w:rsid w:val="0020015F"/>
    <w:rsid w:val="0020037C"/>
    <w:rsid w:val="0020039A"/>
    <w:rsid w:val="00200402"/>
    <w:rsid w:val="0020042F"/>
    <w:rsid w:val="002004C8"/>
    <w:rsid w:val="002004D3"/>
    <w:rsid w:val="002005B2"/>
    <w:rsid w:val="0020069C"/>
    <w:rsid w:val="002006EC"/>
    <w:rsid w:val="0020070F"/>
    <w:rsid w:val="002007D1"/>
    <w:rsid w:val="002007DE"/>
    <w:rsid w:val="0020084B"/>
    <w:rsid w:val="002008A3"/>
    <w:rsid w:val="002009E4"/>
    <w:rsid w:val="00200AFB"/>
    <w:rsid w:val="00200BD0"/>
    <w:rsid w:val="00200CDA"/>
    <w:rsid w:val="00200D08"/>
    <w:rsid w:val="00200D32"/>
    <w:rsid w:val="00200DDC"/>
    <w:rsid w:val="00200F56"/>
    <w:rsid w:val="00200F5C"/>
    <w:rsid w:val="00200FA1"/>
    <w:rsid w:val="0020133E"/>
    <w:rsid w:val="0020139D"/>
    <w:rsid w:val="00201475"/>
    <w:rsid w:val="002014A4"/>
    <w:rsid w:val="0020158A"/>
    <w:rsid w:val="002015A5"/>
    <w:rsid w:val="0020165A"/>
    <w:rsid w:val="00201775"/>
    <w:rsid w:val="00201794"/>
    <w:rsid w:val="002017D1"/>
    <w:rsid w:val="002018CF"/>
    <w:rsid w:val="002019A5"/>
    <w:rsid w:val="002019CF"/>
    <w:rsid w:val="00201BD0"/>
    <w:rsid w:val="00201C5A"/>
    <w:rsid w:val="00201CE2"/>
    <w:rsid w:val="00201D1B"/>
    <w:rsid w:val="00201EFE"/>
    <w:rsid w:val="00201F02"/>
    <w:rsid w:val="00201FFA"/>
    <w:rsid w:val="00202078"/>
    <w:rsid w:val="00202152"/>
    <w:rsid w:val="00202163"/>
    <w:rsid w:val="00202228"/>
    <w:rsid w:val="002022E9"/>
    <w:rsid w:val="00202400"/>
    <w:rsid w:val="0020257E"/>
    <w:rsid w:val="002026E1"/>
    <w:rsid w:val="00202803"/>
    <w:rsid w:val="00202898"/>
    <w:rsid w:val="002029CE"/>
    <w:rsid w:val="00202A8E"/>
    <w:rsid w:val="00202B89"/>
    <w:rsid w:val="00202C07"/>
    <w:rsid w:val="00202C26"/>
    <w:rsid w:val="00202D65"/>
    <w:rsid w:val="00202D70"/>
    <w:rsid w:val="00202DF7"/>
    <w:rsid w:val="00202E0B"/>
    <w:rsid w:val="00202E5C"/>
    <w:rsid w:val="00202E70"/>
    <w:rsid w:val="00202E7A"/>
    <w:rsid w:val="00202E9E"/>
    <w:rsid w:val="0020302B"/>
    <w:rsid w:val="0020325E"/>
    <w:rsid w:val="00203486"/>
    <w:rsid w:val="00203515"/>
    <w:rsid w:val="002036C9"/>
    <w:rsid w:val="002037C9"/>
    <w:rsid w:val="00203828"/>
    <w:rsid w:val="00203850"/>
    <w:rsid w:val="0020385E"/>
    <w:rsid w:val="00203884"/>
    <w:rsid w:val="00203B3A"/>
    <w:rsid w:val="00203B9C"/>
    <w:rsid w:val="00203D69"/>
    <w:rsid w:val="00203DCC"/>
    <w:rsid w:val="00203E72"/>
    <w:rsid w:val="00203EEF"/>
    <w:rsid w:val="00203F2B"/>
    <w:rsid w:val="00203F42"/>
    <w:rsid w:val="002040B4"/>
    <w:rsid w:val="002041DA"/>
    <w:rsid w:val="002041DC"/>
    <w:rsid w:val="0020428F"/>
    <w:rsid w:val="0020429A"/>
    <w:rsid w:val="002043E7"/>
    <w:rsid w:val="002043E8"/>
    <w:rsid w:val="002044CD"/>
    <w:rsid w:val="00204556"/>
    <w:rsid w:val="002045D1"/>
    <w:rsid w:val="00204768"/>
    <w:rsid w:val="0020480A"/>
    <w:rsid w:val="00204823"/>
    <w:rsid w:val="00204828"/>
    <w:rsid w:val="00204874"/>
    <w:rsid w:val="00204880"/>
    <w:rsid w:val="00204882"/>
    <w:rsid w:val="002049CE"/>
    <w:rsid w:val="002049EF"/>
    <w:rsid w:val="002049FC"/>
    <w:rsid w:val="00204B20"/>
    <w:rsid w:val="00204C89"/>
    <w:rsid w:val="00204CCC"/>
    <w:rsid w:val="00204CE9"/>
    <w:rsid w:val="0020500F"/>
    <w:rsid w:val="00205061"/>
    <w:rsid w:val="002052D6"/>
    <w:rsid w:val="00205301"/>
    <w:rsid w:val="00205388"/>
    <w:rsid w:val="0020538A"/>
    <w:rsid w:val="002053A2"/>
    <w:rsid w:val="00205969"/>
    <w:rsid w:val="002059F8"/>
    <w:rsid w:val="00205A5A"/>
    <w:rsid w:val="00205B3D"/>
    <w:rsid w:val="00205BEC"/>
    <w:rsid w:val="00205D5E"/>
    <w:rsid w:val="00205DB0"/>
    <w:rsid w:val="00205DCF"/>
    <w:rsid w:val="00205E46"/>
    <w:rsid w:val="00205EFA"/>
    <w:rsid w:val="00205FCC"/>
    <w:rsid w:val="00205FD5"/>
    <w:rsid w:val="00206087"/>
    <w:rsid w:val="00206290"/>
    <w:rsid w:val="002064F2"/>
    <w:rsid w:val="0020682A"/>
    <w:rsid w:val="002068F8"/>
    <w:rsid w:val="0020692D"/>
    <w:rsid w:val="0020693B"/>
    <w:rsid w:val="0020693F"/>
    <w:rsid w:val="00206B4C"/>
    <w:rsid w:val="00206C11"/>
    <w:rsid w:val="00206C48"/>
    <w:rsid w:val="00206CB0"/>
    <w:rsid w:val="00206CF7"/>
    <w:rsid w:val="00206DBF"/>
    <w:rsid w:val="00206E07"/>
    <w:rsid w:val="00206E2C"/>
    <w:rsid w:val="00206F13"/>
    <w:rsid w:val="002070A0"/>
    <w:rsid w:val="00207213"/>
    <w:rsid w:val="002073D4"/>
    <w:rsid w:val="00207508"/>
    <w:rsid w:val="00207518"/>
    <w:rsid w:val="0020751D"/>
    <w:rsid w:val="0020763B"/>
    <w:rsid w:val="002076DB"/>
    <w:rsid w:val="00207746"/>
    <w:rsid w:val="00207754"/>
    <w:rsid w:val="00207862"/>
    <w:rsid w:val="0020786A"/>
    <w:rsid w:val="002078A5"/>
    <w:rsid w:val="00207A6E"/>
    <w:rsid w:val="00207B3F"/>
    <w:rsid w:val="00207C53"/>
    <w:rsid w:val="00207DF3"/>
    <w:rsid w:val="00207E30"/>
    <w:rsid w:val="00207E37"/>
    <w:rsid w:val="0021000E"/>
    <w:rsid w:val="0021005C"/>
    <w:rsid w:val="00210150"/>
    <w:rsid w:val="002101E8"/>
    <w:rsid w:val="002101FA"/>
    <w:rsid w:val="00210214"/>
    <w:rsid w:val="00210262"/>
    <w:rsid w:val="002102E6"/>
    <w:rsid w:val="0021042D"/>
    <w:rsid w:val="002104CE"/>
    <w:rsid w:val="0021062E"/>
    <w:rsid w:val="00210702"/>
    <w:rsid w:val="00210705"/>
    <w:rsid w:val="0021080F"/>
    <w:rsid w:val="00210812"/>
    <w:rsid w:val="00210853"/>
    <w:rsid w:val="00210896"/>
    <w:rsid w:val="002108DE"/>
    <w:rsid w:val="00210916"/>
    <w:rsid w:val="0021091E"/>
    <w:rsid w:val="00210978"/>
    <w:rsid w:val="00210ABF"/>
    <w:rsid w:val="00210AF8"/>
    <w:rsid w:val="00210C00"/>
    <w:rsid w:val="00210CC0"/>
    <w:rsid w:val="00210D15"/>
    <w:rsid w:val="00210F00"/>
    <w:rsid w:val="002111A8"/>
    <w:rsid w:val="002112CB"/>
    <w:rsid w:val="0021139C"/>
    <w:rsid w:val="002114A1"/>
    <w:rsid w:val="002114DB"/>
    <w:rsid w:val="0021152F"/>
    <w:rsid w:val="00211533"/>
    <w:rsid w:val="002116EF"/>
    <w:rsid w:val="0021173D"/>
    <w:rsid w:val="00211760"/>
    <w:rsid w:val="00211772"/>
    <w:rsid w:val="00211857"/>
    <w:rsid w:val="002119D2"/>
    <w:rsid w:val="00211A11"/>
    <w:rsid w:val="00211AF9"/>
    <w:rsid w:val="00211B9B"/>
    <w:rsid w:val="00211BA6"/>
    <w:rsid w:val="00211BD7"/>
    <w:rsid w:val="00211DDF"/>
    <w:rsid w:val="00211E18"/>
    <w:rsid w:val="00211F3C"/>
    <w:rsid w:val="00211FE3"/>
    <w:rsid w:val="0021209D"/>
    <w:rsid w:val="002122CE"/>
    <w:rsid w:val="002122DB"/>
    <w:rsid w:val="0021239F"/>
    <w:rsid w:val="002123C5"/>
    <w:rsid w:val="00212425"/>
    <w:rsid w:val="002125B6"/>
    <w:rsid w:val="002125F2"/>
    <w:rsid w:val="0021267D"/>
    <w:rsid w:val="00212756"/>
    <w:rsid w:val="0021275F"/>
    <w:rsid w:val="00212839"/>
    <w:rsid w:val="0021293D"/>
    <w:rsid w:val="00212AC8"/>
    <w:rsid w:val="00212CB3"/>
    <w:rsid w:val="00212D3A"/>
    <w:rsid w:val="00212D6B"/>
    <w:rsid w:val="00212D70"/>
    <w:rsid w:val="00212DCA"/>
    <w:rsid w:val="00212FD5"/>
    <w:rsid w:val="00212FF7"/>
    <w:rsid w:val="00213086"/>
    <w:rsid w:val="002130FE"/>
    <w:rsid w:val="00213160"/>
    <w:rsid w:val="00213244"/>
    <w:rsid w:val="00213308"/>
    <w:rsid w:val="002133BC"/>
    <w:rsid w:val="00213410"/>
    <w:rsid w:val="0021344E"/>
    <w:rsid w:val="002134C5"/>
    <w:rsid w:val="002135D5"/>
    <w:rsid w:val="002135E3"/>
    <w:rsid w:val="0021372B"/>
    <w:rsid w:val="00213980"/>
    <w:rsid w:val="00213AA0"/>
    <w:rsid w:val="00213AAE"/>
    <w:rsid w:val="00213AD4"/>
    <w:rsid w:val="00213BC7"/>
    <w:rsid w:val="00213C19"/>
    <w:rsid w:val="00213C73"/>
    <w:rsid w:val="00213D78"/>
    <w:rsid w:val="00213FC7"/>
    <w:rsid w:val="00213FFB"/>
    <w:rsid w:val="00214074"/>
    <w:rsid w:val="00214208"/>
    <w:rsid w:val="00214348"/>
    <w:rsid w:val="0021440B"/>
    <w:rsid w:val="002145F2"/>
    <w:rsid w:val="0021463D"/>
    <w:rsid w:val="00214644"/>
    <w:rsid w:val="00214765"/>
    <w:rsid w:val="0021480E"/>
    <w:rsid w:val="00214A19"/>
    <w:rsid w:val="00214B17"/>
    <w:rsid w:val="00214B5E"/>
    <w:rsid w:val="00214D3F"/>
    <w:rsid w:val="00214D40"/>
    <w:rsid w:val="00214DD2"/>
    <w:rsid w:val="00214E01"/>
    <w:rsid w:val="00214F7A"/>
    <w:rsid w:val="00214FE1"/>
    <w:rsid w:val="00215067"/>
    <w:rsid w:val="00215077"/>
    <w:rsid w:val="002150DA"/>
    <w:rsid w:val="0021528F"/>
    <w:rsid w:val="0021541A"/>
    <w:rsid w:val="00215529"/>
    <w:rsid w:val="002155A8"/>
    <w:rsid w:val="002155B5"/>
    <w:rsid w:val="0021580E"/>
    <w:rsid w:val="00215875"/>
    <w:rsid w:val="002158C0"/>
    <w:rsid w:val="002158EA"/>
    <w:rsid w:val="00215AAC"/>
    <w:rsid w:val="00215EF7"/>
    <w:rsid w:val="00215FEF"/>
    <w:rsid w:val="00216138"/>
    <w:rsid w:val="002163D0"/>
    <w:rsid w:val="0021659B"/>
    <w:rsid w:val="002166B6"/>
    <w:rsid w:val="002166D8"/>
    <w:rsid w:val="00216717"/>
    <w:rsid w:val="00216786"/>
    <w:rsid w:val="00216A1E"/>
    <w:rsid w:val="00216B8C"/>
    <w:rsid w:val="00216CDD"/>
    <w:rsid w:val="00216DE2"/>
    <w:rsid w:val="00216DE6"/>
    <w:rsid w:val="00216E11"/>
    <w:rsid w:val="0021714A"/>
    <w:rsid w:val="00217323"/>
    <w:rsid w:val="00217412"/>
    <w:rsid w:val="00217425"/>
    <w:rsid w:val="00217471"/>
    <w:rsid w:val="00217477"/>
    <w:rsid w:val="0021756A"/>
    <w:rsid w:val="0021756D"/>
    <w:rsid w:val="002176F0"/>
    <w:rsid w:val="0021780C"/>
    <w:rsid w:val="00217875"/>
    <w:rsid w:val="002178FE"/>
    <w:rsid w:val="00217A74"/>
    <w:rsid w:val="00217A9E"/>
    <w:rsid w:val="00217AAF"/>
    <w:rsid w:val="00217BA3"/>
    <w:rsid w:val="00217BA7"/>
    <w:rsid w:val="00217DB3"/>
    <w:rsid w:val="00217DC7"/>
    <w:rsid w:val="00217F67"/>
    <w:rsid w:val="00217FD3"/>
    <w:rsid w:val="00220088"/>
    <w:rsid w:val="002200C4"/>
    <w:rsid w:val="00220114"/>
    <w:rsid w:val="0022018C"/>
    <w:rsid w:val="002201F6"/>
    <w:rsid w:val="00220279"/>
    <w:rsid w:val="002203CD"/>
    <w:rsid w:val="00220547"/>
    <w:rsid w:val="00220584"/>
    <w:rsid w:val="002206B4"/>
    <w:rsid w:val="002207C7"/>
    <w:rsid w:val="00220814"/>
    <w:rsid w:val="00220826"/>
    <w:rsid w:val="0022090C"/>
    <w:rsid w:val="0022093E"/>
    <w:rsid w:val="0022096E"/>
    <w:rsid w:val="00220972"/>
    <w:rsid w:val="002209B9"/>
    <w:rsid w:val="00220A38"/>
    <w:rsid w:val="00220A55"/>
    <w:rsid w:val="00220C94"/>
    <w:rsid w:val="00220CA8"/>
    <w:rsid w:val="00220CD5"/>
    <w:rsid w:val="00220D6C"/>
    <w:rsid w:val="00220D95"/>
    <w:rsid w:val="00220E45"/>
    <w:rsid w:val="00220E8C"/>
    <w:rsid w:val="00220EEC"/>
    <w:rsid w:val="00220EF1"/>
    <w:rsid w:val="00220F0E"/>
    <w:rsid w:val="00220F4D"/>
    <w:rsid w:val="00220FDF"/>
    <w:rsid w:val="00221109"/>
    <w:rsid w:val="00221332"/>
    <w:rsid w:val="0022133F"/>
    <w:rsid w:val="002213F0"/>
    <w:rsid w:val="002214F1"/>
    <w:rsid w:val="0022157A"/>
    <w:rsid w:val="002217F9"/>
    <w:rsid w:val="00221823"/>
    <w:rsid w:val="0022186A"/>
    <w:rsid w:val="00221980"/>
    <w:rsid w:val="002219AC"/>
    <w:rsid w:val="002219F4"/>
    <w:rsid w:val="00221AB2"/>
    <w:rsid w:val="00221BCF"/>
    <w:rsid w:val="00221C18"/>
    <w:rsid w:val="00221E19"/>
    <w:rsid w:val="00221F00"/>
    <w:rsid w:val="00221F69"/>
    <w:rsid w:val="00221FF2"/>
    <w:rsid w:val="00221FF6"/>
    <w:rsid w:val="0022205E"/>
    <w:rsid w:val="0022215E"/>
    <w:rsid w:val="0022236F"/>
    <w:rsid w:val="00222440"/>
    <w:rsid w:val="00222575"/>
    <w:rsid w:val="0022263B"/>
    <w:rsid w:val="00222785"/>
    <w:rsid w:val="0022280F"/>
    <w:rsid w:val="0022289C"/>
    <w:rsid w:val="0022292C"/>
    <w:rsid w:val="00222B04"/>
    <w:rsid w:val="00222B34"/>
    <w:rsid w:val="00222B39"/>
    <w:rsid w:val="00222B83"/>
    <w:rsid w:val="00222BAE"/>
    <w:rsid w:val="00222E54"/>
    <w:rsid w:val="00222F04"/>
    <w:rsid w:val="00222FB5"/>
    <w:rsid w:val="0022308F"/>
    <w:rsid w:val="00223104"/>
    <w:rsid w:val="002231DF"/>
    <w:rsid w:val="00223206"/>
    <w:rsid w:val="0022335E"/>
    <w:rsid w:val="0022345E"/>
    <w:rsid w:val="002234FA"/>
    <w:rsid w:val="0022369F"/>
    <w:rsid w:val="002236F0"/>
    <w:rsid w:val="00223754"/>
    <w:rsid w:val="00223AD7"/>
    <w:rsid w:val="00223B64"/>
    <w:rsid w:val="00223CA7"/>
    <w:rsid w:val="00223D9A"/>
    <w:rsid w:val="00223DB7"/>
    <w:rsid w:val="00223DE1"/>
    <w:rsid w:val="00223EE4"/>
    <w:rsid w:val="00223F81"/>
    <w:rsid w:val="00224215"/>
    <w:rsid w:val="00224285"/>
    <w:rsid w:val="00224321"/>
    <w:rsid w:val="00224407"/>
    <w:rsid w:val="00224424"/>
    <w:rsid w:val="00224435"/>
    <w:rsid w:val="00224467"/>
    <w:rsid w:val="0022449E"/>
    <w:rsid w:val="00224560"/>
    <w:rsid w:val="00224676"/>
    <w:rsid w:val="00224683"/>
    <w:rsid w:val="002248AA"/>
    <w:rsid w:val="00224A90"/>
    <w:rsid w:val="00224C1C"/>
    <w:rsid w:val="00224CCF"/>
    <w:rsid w:val="00224CF4"/>
    <w:rsid w:val="00224E17"/>
    <w:rsid w:val="00224E3F"/>
    <w:rsid w:val="002251E9"/>
    <w:rsid w:val="00225221"/>
    <w:rsid w:val="00225275"/>
    <w:rsid w:val="002254FB"/>
    <w:rsid w:val="00225599"/>
    <w:rsid w:val="0022562E"/>
    <w:rsid w:val="0022567A"/>
    <w:rsid w:val="002257A7"/>
    <w:rsid w:val="002258B4"/>
    <w:rsid w:val="002258F6"/>
    <w:rsid w:val="00225A3D"/>
    <w:rsid w:val="00225A3F"/>
    <w:rsid w:val="00225C30"/>
    <w:rsid w:val="00225C31"/>
    <w:rsid w:val="00225CF4"/>
    <w:rsid w:val="00225E0C"/>
    <w:rsid w:val="00225E58"/>
    <w:rsid w:val="0022613B"/>
    <w:rsid w:val="0022623D"/>
    <w:rsid w:val="00226296"/>
    <w:rsid w:val="002262DF"/>
    <w:rsid w:val="002262E1"/>
    <w:rsid w:val="00226366"/>
    <w:rsid w:val="00226417"/>
    <w:rsid w:val="00226584"/>
    <w:rsid w:val="0022660D"/>
    <w:rsid w:val="00226644"/>
    <w:rsid w:val="00226668"/>
    <w:rsid w:val="002266EA"/>
    <w:rsid w:val="0022677D"/>
    <w:rsid w:val="002268A3"/>
    <w:rsid w:val="00226A55"/>
    <w:rsid w:val="00226A5D"/>
    <w:rsid w:val="00226C9C"/>
    <w:rsid w:val="00226CB4"/>
    <w:rsid w:val="00226D3A"/>
    <w:rsid w:val="00226D65"/>
    <w:rsid w:val="00226FA3"/>
    <w:rsid w:val="00226FB6"/>
    <w:rsid w:val="00227033"/>
    <w:rsid w:val="00227083"/>
    <w:rsid w:val="00227093"/>
    <w:rsid w:val="002271D9"/>
    <w:rsid w:val="00227271"/>
    <w:rsid w:val="00227332"/>
    <w:rsid w:val="002275F1"/>
    <w:rsid w:val="00227666"/>
    <w:rsid w:val="0022768F"/>
    <w:rsid w:val="002276F3"/>
    <w:rsid w:val="002276F6"/>
    <w:rsid w:val="002277FB"/>
    <w:rsid w:val="00227811"/>
    <w:rsid w:val="0022782B"/>
    <w:rsid w:val="00227A35"/>
    <w:rsid w:val="00227A47"/>
    <w:rsid w:val="00227AA0"/>
    <w:rsid w:val="00227AF3"/>
    <w:rsid w:val="00227B07"/>
    <w:rsid w:val="00227B1F"/>
    <w:rsid w:val="00227C45"/>
    <w:rsid w:val="00227D70"/>
    <w:rsid w:val="00227E24"/>
    <w:rsid w:val="00230136"/>
    <w:rsid w:val="00230196"/>
    <w:rsid w:val="00230437"/>
    <w:rsid w:val="002305EB"/>
    <w:rsid w:val="00230642"/>
    <w:rsid w:val="002306B2"/>
    <w:rsid w:val="002306F8"/>
    <w:rsid w:val="00230709"/>
    <w:rsid w:val="002307B4"/>
    <w:rsid w:val="0023086E"/>
    <w:rsid w:val="002308BC"/>
    <w:rsid w:val="00230973"/>
    <w:rsid w:val="002309E2"/>
    <w:rsid w:val="00230A87"/>
    <w:rsid w:val="00230C39"/>
    <w:rsid w:val="00230C40"/>
    <w:rsid w:val="00230CED"/>
    <w:rsid w:val="00230D49"/>
    <w:rsid w:val="00230D8A"/>
    <w:rsid w:val="00230DDE"/>
    <w:rsid w:val="00230FDA"/>
    <w:rsid w:val="002310CE"/>
    <w:rsid w:val="002310DA"/>
    <w:rsid w:val="00231300"/>
    <w:rsid w:val="002313F4"/>
    <w:rsid w:val="00231A10"/>
    <w:rsid w:val="00231A36"/>
    <w:rsid w:val="00231AA5"/>
    <w:rsid w:val="00231ACB"/>
    <w:rsid w:val="00231AD4"/>
    <w:rsid w:val="00231AFA"/>
    <w:rsid w:val="00231BA6"/>
    <w:rsid w:val="00231D99"/>
    <w:rsid w:val="00231DF8"/>
    <w:rsid w:val="00231EEF"/>
    <w:rsid w:val="00231F09"/>
    <w:rsid w:val="00231F15"/>
    <w:rsid w:val="00231FE7"/>
    <w:rsid w:val="0023205F"/>
    <w:rsid w:val="0023222D"/>
    <w:rsid w:val="00232270"/>
    <w:rsid w:val="00232287"/>
    <w:rsid w:val="002326F2"/>
    <w:rsid w:val="002327A6"/>
    <w:rsid w:val="002328F4"/>
    <w:rsid w:val="002328FB"/>
    <w:rsid w:val="0023290A"/>
    <w:rsid w:val="00232ACD"/>
    <w:rsid w:val="00232B09"/>
    <w:rsid w:val="00232C07"/>
    <w:rsid w:val="00232C68"/>
    <w:rsid w:val="00232E09"/>
    <w:rsid w:val="00233050"/>
    <w:rsid w:val="00233127"/>
    <w:rsid w:val="002331E0"/>
    <w:rsid w:val="00233213"/>
    <w:rsid w:val="0023321B"/>
    <w:rsid w:val="00233277"/>
    <w:rsid w:val="0023340C"/>
    <w:rsid w:val="002334AF"/>
    <w:rsid w:val="002334FA"/>
    <w:rsid w:val="0023357E"/>
    <w:rsid w:val="0023358F"/>
    <w:rsid w:val="00233813"/>
    <w:rsid w:val="0023391E"/>
    <w:rsid w:val="00233929"/>
    <w:rsid w:val="00233A15"/>
    <w:rsid w:val="00233AA0"/>
    <w:rsid w:val="00233B64"/>
    <w:rsid w:val="00233D31"/>
    <w:rsid w:val="00233E95"/>
    <w:rsid w:val="00233EE4"/>
    <w:rsid w:val="00233F3F"/>
    <w:rsid w:val="00234021"/>
    <w:rsid w:val="002341AD"/>
    <w:rsid w:val="00234208"/>
    <w:rsid w:val="00234413"/>
    <w:rsid w:val="002346A9"/>
    <w:rsid w:val="002347B4"/>
    <w:rsid w:val="002348D0"/>
    <w:rsid w:val="002348E3"/>
    <w:rsid w:val="002349E3"/>
    <w:rsid w:val="00234A7C"/>
    <w:rsid w:val="00234ABD"/>
    <w:rsid w:val="00234ACD"/>
    <w:rsid w:val="00234AEE"/>
    <w:rsid w:val="00234C22"/>
    <w:rsid w:val="00234C79"/>
    <w:rsid w:val="00234C9E"/>
    <w:rsid w:val="0023501C"/>
    <w:rsid w:val="00235378"/>
    <w:rsid w:val="00235474"/>
    <w:rsid w:val="002354EE"/>
    <w:rsid w:val="002355B0"/>
    <w:rsid w:val="002355FA"/>
    <w:rsid w:val="00235797"/>
    <w:rsid w:val="002357F9"/>
    <w:rsid w:val="0023580A"/>
    <w:rsid w:val="00235860"/>
    <w:rsid w:val="002358CC"/>
    <w:rsid w:val="00235942"/>
    <w:rsid w:val="002359C2"/>
    <w:rsid w:val="00235A66"/>
    <w:rsid w:val="00235AC5"/>
    <w:rsid w:val="00235C3B"/>
    <w:rsid w:val="00235C5C"/>
    <w:rsid w:val="00235D59"/>
    <w:rsid w:val="00235D7A"/>
    <w:rsid w:val="00235DA4"/>
    <w:rsid w:val="00235DC7"/>
    <w:rsid w:val="00235F8B"/>
    <w:rsid w:val="00236039"/>
    <w:rsid w:val="0023609E"/>
    <w:rsid w:val="00236146"/>
    <w:rsid w:val="0023638D"/>
    <w:rsid w:val="00236436"/>
    <w:rsid w:val="00236719"/>
    <w:rsid w:val="002367B6"/>
    <w:rsid w:val="002367CF"/>
    <w:rsid w:val="002367DA"/>
    <w:rsid w:val="00236978"/>
    <w:rsid w:val="002369E4"/>
    <w:rsid w:val="00236B19"/>
    <w:rsid w:val="00236BB9"/>
    <w:rsid w:val="00236BCE"/>
    <w:rsid w:val="00236BFE"/>
    <w:rsid w:val="00236CB4"/>
    <w:rsid w:val="00236ED6"/>
    <w:rsid w:val="0023702D"/>
    <w:rsid w:val="00237103"/>
    <w:rsid w:val="002371E1"/>
    <w:rsid w:val="00237296"/>
    <w:rsid w:val="00237422"/>
    <w:rsid w:val="002375D9"/>
    <w:rsid w:val="002376A6"/>
    <w:rsid w:val="002377BE"/>
    <w:rsid w:val="00237815"/>
    <w:rsid w:val="00237845"/>
    <w:rsid w:val="002378A2"/>
    <w:rsid w:val="00237970"/>
    <w:rsid w:val="00237A28"/>
    <w:rsid w:val="00237AEB"/>
    <w:rsid w:val="00237B5E"/>
    <w:rsid w:val="00237C38"/>
    <w:rsid w:val="00237C70"/>
    <w:rsid w:val="00237CF6"/>
    <w:rsid w:val="00237D49"/>
    <w:rsid w:val="00237D9C"/>
    <w:rsid w:val="00237E28"/>
    <w:rsid w:val="00237F43"/>
    <w:rsid w:val="00237F5E"/>
    <w:rsid w:val="0024000D"/>
    <w:rsid w:val="00240097"/>
    <w:rsid w:val="0024023B"/>
    <w:rsid w:val="002402F4"/>
    <w:rsid w:val="00240327"/>
    <w:rsid w:val="002403A0"/>
    <w:rsid w:val="002403B4"/>
    <w:rsid w:val="002403D4"/>
    <w:rsid w:val="002404CF"/>
    <w:rsid w:val="0024064D"/>
    <w:rsid w:val="002406C1"/>
    <w:rsid w:val="00240730"/>
    <w:rsid w:val="002407C4"/>
    <w:rsid w:val="002407CC"/>
    <w:rsid w:val="002407D1"/>
    <w:rsid w:val="00240841"/>
    <w:rsid w:val="00240899"/>
    <w:rsid w:val="002408A3"/>
    <w:rsid w:val="00240902"/>
    <w:rsid w:val="002409F2"/>
    <w:rsid w:val="00240BCE"/>
    <w:rsid w:val="00240BE6"/>
    <w:rsid w:val="00240EB6"/>
    <w:rsid w:val="00240EE0"/>
    <w:rsid w:val="00240FD4"/>
    <w:rsid w:val="00240FD7"/>
    <w:rsid w:val="002411C2"/>
    <w:rsid w:val="002411F8"/>
    <w:rsid w:val="00241229"/>
    <w:rsid w:val="0024126F"/>
    <w:rsid w:val="0024130E"/>
    <w:rsid w:val="00241389"/>
    <w:rsid w:val="002414D2"/>
    <w:rsid w:val="0024150B"/>
    <w:rsid w:val="00241711"/>
    <w:rsid w:val="002417D9"/>
    <w:rsid w:val="002417E8"/>
    <w:rsid w:val="002418C8"/>
    <w:rsid w:val="00241903"/>
    <w:rsid w:val="00241A88"/>
    <w:rsid w:val="00241C1F"/>
    <w:rsid w:val="00241C82"/>
    <w:rsid w:val="00241EB6"/>
    <w:rsid w:val="00241F37"/>
    <w:rsid w:val="0024200D"/>
    <w:rsid w:val="002420C6"/>
    <w:rsid w:val="002420D9"/>
    <w:rsid w:val="002420DD"/>
    <w:rsid w:val="002423EA"/>
    <w:rsid w:val="002423F6"/>
    <w:rsid w:val="00242564"/>
    <w:rsid w:val="00242573"/>
    <w:rsid w:val="0024266D"/>
    <w:rsid w:val="00242799"/>
    <w:rsid w:val="002427B6"/>
    <w:rsid w:val="00242A26"/>
    <w:rsid w:val="00242B02"/>
    <w:rsid w:val="00242B7A"/>
    <w:rsid w:val="00242B98"/>
    <w:rsid w:val="00242CF6"/>
    <w:rsid w:val="002432C4"/>
    <w:rsid w:val="0024334F"/>
    <w:rsid w:val="002433A2"/>
    <w:rsid w:val="002433E3"/>
    <w:rsid w:val="002434F2"/>
    <w:rsid w:val="0024358D"/>
    <w:rsid w:val="002435BD"/>
    <w:rsid w:val="0024367A"/>
    <w:rsid w:val="0024395C"/>
    <w:rsid w:val="00243B8A"/>
    <w:rsid w:val="00243BB5"/>
    <w:rsid w:val="00243CD1"/>
    <w:rsid w:val="00243CE0"/>
    <w:rsid w:val="00243D4A"/>
    <w:rsid w:val="002440C9"/>
    <w:rsid w:val="0024415F"/>
    <w:rsid w:val="002441DE"/>
    <w:rsid w:val="00244211"/>
    <w:rsid w:val="00244323"/>
    <w:rsid w:val="002446F5"/>
    <w:rsid w:val="00244892"/>
    <w:rsid w:val="002449D1"/>
    <w:rsid w:val="00244CC9"/>
    <w:rsid w:val="00244DA7"/>
    <w:rsid w:val="00244E0B"/>
    <w:rsid w:val="00244E9B"/>
    <w:rsid w:val="00244FB2"/>
    <w:rsid w:val="00245043"/>
    <w:rsid w:val="002450E2"/>
    <w:rsid w:val="002450FC"/>
    <w:rsid w:val="00245159"/>
    <w:rsid w:val="002451C9"/>
    <w:rsid w:val="0024521A"/>
    <w:rsid w:val="0024523F"/>
    <w:rsid w:val="002452CD"/>
    <w:rsid w:val="0024536E"/>
    <w:rsid w:val="002453A9"/>
    <w:rsid w:val="00245434"/>
    <w:rsid w:val="00245578"/>
    <w:rsid w:val="00245687"/>
    <w:rsid w:val="00245898"/>
    <w:rsid w:val="00245932"/>
    <w:rsid w:val="00245A0D"/>
    <w:rsid w:val="00245B52"/>
    <w:rsid w:val="00245BD3"/>
    <w:rsid w:val="00245D32"/>
    <w:rsid w:val="00245DEB"/>
    <w:rsid w:val="00245E35"/>
    <w:rsid w:val="00245F83"/>
    <w:rsid w:val="0024609F"/>
    <w:rsid w:val="002460D0"/>
    <w:rsid w:val="002460E4"/>
    <w:rsid w:val="0024617C"/>
    <w:rsid w:val="002462B7"/>
    <w:rsid w:val="002462C2"/>
    <w:rsid w:val="002463A8"/>
    <w:rsid w:val="0024648D"/>
    <w:rsid w:val="002464A9"/>
    <w:rsid w:val="002464F1"/>
    <w:rsid w:val="00246505"/>
    <w:rsid w:val="0024652D"/>
    <w:rsid w:val="002465BE"/>
    <w:rsid w:val="002465CB"/>
    <w:rsid w:val="00246688"/>
    <w:rsid w:val="002468BE"/>
    <w:rsid w:val="002468C8"/>
    <w:rsid w:val="00246BF5"/>
    <w:rsid w:val="00246C35"/>
    <w:rsid w:val="00246E22"/>
    <w:rsid w:val="00246E52"/>
    <w:rsid w:val="00246F0D"/>
    <w:rsid w:val="00246F36"/>
    <w:rsid w:val="00246FB1"/>
    <w:rsid w:val="00247085"/>
    <w:rsid w:val="0024712F"/>
    <w:rsid w:val="0024719D"/>
    <w:rsid w:val="002471F4"/>
    <w:rsid w:val="00247285"/>
    <w:rsid w:val="002472A2"/>
    <w:rsid w:val="002473FE"/>
    <w:rsid w:val="0024745A"/>
    <w:rsid w:val="002475B2"/>
    <w:rsid w:val="002476A9"/>
    <w:rsid w:val="002477E7"/>
    <w:rsid w:val="00247A45"/>
    <w:rsid w:val="00247C06"/>
    <w:rsid w:val="00247DF7"/>
    <w:rsid w:val="00247DFB"/>
    <w:rsid w:val="00250002"/>
    <w:rsid w:val="00250092"/>
    <w:rsid w:val="002501BB"/>
    <w:rsid w:val="00250245"/>
    <w:rsid w:val="00250261"/>
    <w:rsid w:val="0025035F"/>
    <w:rsid w:val="002503AA"/>
    <w:rsid w:val="00250496"/>
    <w:rsid w:val="00250585"/>
    <w:rsid w:val="002506BF"/>
    <w:rsid w:val="0025085D"/>
    <w:rsid w:val="002509C8"/>
    <w:rsid w:val="00250AD0"/>
    <w:rsid w:val="00250B6F"/>
    <w:rsid w:val="00250B80"/>
    <w:rsid w:val="00250E80"/>
    <w:rsid w:val="0025107B"/>
    <w:rsid w:val="00251150"/>
    <w:rsid w:val="0025119F"/>
    <w:rsid w:val="0025121D"/>
    <w:rsid w:val="0025136A"/>
    <w:rsid w:val="00251397"/>
    <w:rsid w:val="002513FF"/>
    <w:rsid w:val="00251478"/>
    <w:rsid w:val="00251486"/>
    <w:rsid w:val="002514F7"/>
    <w:rsid w:val="0025154A"/>
    <w:rsid w:val="00251586"/>
    <w:rsid w:val="00251608"/>
    <w:rsid w:val="00251616"/>
    <w:rsid w:val="002516A7"/>
    <w:rsid w:val="00251814"/>
    <w:rsid w:val="002519C9"/>
    <w:rsid w:val="00251A27"/>
    <w:rsid w:val="00251A3F"/>
    <w:rsid w:val="00251A6E"/>
    <w:rsid w:val="00251B2C"/>
    <w:rsid w:val="00251BD8"/>
    <w:rsid w:val="00251CF3"/>
    <w:rsid w:val="00251D06"/>
    <w:rsid w:val="00251D39"/>
    <w:rsid w:val="00251DAB"/>
    <w:rsid w:val="00251F70"/>
    <w:rsid w:val="00251FA1"/>
    <w:rsid w:val="00251FAA"/>
    <w:rsid w:val="00252070"/>
    <w:rsid w:val="0025224E"/>
    <w:rsid w:val="0025229D"/>
    <w:rsid w:val="0025237D"/>
    <w:rsid w:val="00252426"/>
    <w:rsid w:val="002524E9"/>
    <w:rsid w:val="002525C3"/>
    <w:rsid w:val="0025267C"/>
    <w:rsid w:val="00252705"/>
    <w:rsid w:val="00252712"/>
    <w:rsid w:val="00252768"/>
    <w:rsid w:val="002528E1"/>
    <w:rsid w:val="002528F8"/>
    <w:rsid w:val="002529B6"/>
    <w:rsid w:val="00252A2F"/>
    <w:rsid w:val="00252BB2"/>
    <w:rsid w:val="00252BD5"/>
    <w:rsid w:val="00252C8C"/>
    <w:rsid w:val="00252F3A"/>
    <w:rsid w:val="00252FA8"/>
    <w:rsid w:val="00252FE2"/>
    <w:rsid w:val="00253054"/>
    <w:rsid w:val="0025317A"/>
    <w:rsid w:val="002531E0"/>
    <w:rsid w:val="00253230"/>
    <w:rsid w:val="00253400"/>
    <w:rsid w:val="00253509"/>
    <w:rsid w:val="0025356F"/>
    <w:rsid w:val="002535F2"/>
    <w:rsid w:val="00253700"/>
    <w:rsid w:val="00253780"/>
    <w:rsid w:val="002537CF"/>
    <w:rsid w:val="002538B2"/>
    <w:rsid w:val="00253978"/>
    <w:rsid w:val="002539E5"/>
    <w:rsid w:val="00253A5A"/>
    <w:rsid w:val="00253A72"/>
    <w:rsid w:val="00253B7A"/>
    <w:rsid w:val="00253B88"/>
    <w:rsid w:val="00253C09"/>
    <w:rsid w:val="00253C25"/>
    <w:rsid w:val="00253E19"/>
    <w:rsid w:val="00253E96"/>
    <w:rsid w:val="00253EAE"/>
    <w:rsid w:val="00253F41"/>
    <w:rsid w:val="00253F8E"/>
    <w:rsid w:val="00254001"/>
    <w:rsid w:val="00254099"/>
    <w:rsid w:val="0025435D"/>
    <w:rsid w:val="00254369"/>
    <w:rsid w:val="00254689"/>
    <w:rsid w:val="002546B5"/>
    <w:rsid w:val="00254705"/>
    <w:rsid w:val="0025479B"/>
    <w:rsid w:val="002547E0"/>
    <w:rsid w:val="00254828"/>
    <w:rsid w:val="0025487C"/>
    <w:rsid w:val="00254887"/>
    <w:rsid w:val="00254948"/>
    <w:rsid w:val="0025495C"/>
    <w:rsid w:val="00254976"/>
    <w:rsid w:val="00254A34"/>
    <w:rsid w:val="00254AA4"/>
    <w:rsid w:val="00254C12"/>
    <w:rsid w:val="00254C90"/>
    <w:rsid w:val="00254DB2"/>
    <w:rsid w:val="00254EEE"/>
    <w:rsid w:val="00255004"/>
    <w:rsid w:val="00255335"/>
    <w:rsid w:val="002553AC"/>
    <w:rsid w:val="002553E9"/>
    <w:rsid w:val="00255485"/>
    <w:rsid w:val="002555DA"/>
    <w:rsid w:val="00255736"/>
    <w:rsid w:val="002557F4"/>
    <w:rsid w:val="00255880"/>
    <w:rsid w:val="00255882"/>
    <w:rsid w:val="0025598C"/>
    <w:rsid w:val="002559FF"/>
    <w:rsid w:val="00255A7C"/>
    <w:rsid w:val="00255AE3"/>
    <w:rsid w:val="00255B59"/>
    <w:rsid w:val="00255D6C"/>
    <w:rsid w:val="00255DE1"/>
    <w:rsid w:val="00255DF3"/>
    <w:rsid w:val="00255E13"/>
    <w:rsid w:val="00255EA3"/>
    <w:rsid w:val="00255FC8"/>
    <w:rsid w:val="0025607D"/>
    <w:rsid w:val="002560D9"/>
    <w:rsid w:val="002561EC"/>
    <w:rsid w:val="0025621E"/>
    <w:rsid w:val="00256380"/>
    <w:rsid w:val="00256396"/>
    <w:rsid w:val="00256491"/>
    <w:rsid w:val="0025664F"/>
    <w:rsid w:val="0025665C"/>
    <w:rsid w:val="00256676"/>
    <w:rsid w:val="0025688F"/>
    <w:rsid w:val="00256AA3"/>
    <w:rsid w:val="00256B1F"/>
    <w:rsid w:val="00256D2E"/>
    <w:rsid w:val="00256F8C"/>
    <w:rsid w:val="002570DC"/>
    <w:rsid w:val="002570E6"/>
    <w:rsid w:val="00257130"/>
    <w:rsid w:val="0025716D"/>
    <w:rsid w:val="002574A7"/>
    <w:rsid w:val="00257576"/>
    <w:rsid w:val="0025764B"/>
    <w:rsid w:val="00257793"/>
    <w:rsid w:val="00257920"/>
    <w:rsid w:val="0025794F"/>
    <w:rsid w:val="00257971"/>
    <w:rsid w:val="00257A85"/>
    <w:rsid w:val="00257A87"/>
    <w:rsid w:val="00257DC7"/>
    <w:rsid w:val="00257E0B"/>
    <w:rsid w:val="00257E7D"/>
    <w:rsid w:val="00257E96"/>
    <w:rsid w:val="00257F49"/>
    <w:rsid w:val="00257F77"/>
    <w:rsid w:val="00257F79"/>
    <w:rsid w:val="00257FB2"/>
    <w:rsid w:val="00257FB7"/>
    <w:rsid w:val="00260087"/>
    <w:rsid w:val="002601DB"/>
    <w:rsid w:val="00260200"/>
    <w:rsid w:val="002602A9"/>
    <w:rsid w:val="002606AF"/>
    <w:rsid w:val="00260710"/>
    <w:rsid w:val="0026074B"/>
    <w:rsid w:val="002608C1"/>
    <w:rsid w:val="00260908"/>
    <w:rsid w:val="00260935"/>
    <w:rsid w:val="00260950"/>
    <w:rsid w:val="00260956"/>
    <w:rsid w:val="002609EA"/>
    <w:rsid w:val="00260B16"/>
    <w:rsid w:val="00260D40"/>
    <w:rsid w:val="00260F83"/>
    <w:rsid w:val="00261016"/>
    <w:rsid w:val="0026106A"/>
    <w:rsid w:val="00261137"/>
    <w:rsid w:val="00261256"/>
    <w:rsid w:val="00261264"/>
    <w:rsid w:val="00261303"/>
    <w:rsid w:val="0026138A"/>
    <w:rsid w:val="00261408"/>
    <w:rsid w:val="002614D5"/>
    <w:rsid w:val="00261539"/>
    <w:rsid w:val="0026161A"/>
    <w:rsid w:val="0026168D"/>
    <w:rsid w:val="002616BD"/>
    <w:rsid w:val="00261748"/>
    <w:rsid w:val="002617DD"/>
    <w:rsid w:val="00261824"/>
    <w:rsid w:val="002618D8"/>
    <w:rsid w:val="00261947"/>
    <w:rsid w:val="00261C25"/>
    <w:rsid w:val="00261C64"/>
    <w:rsid w:val="00261C6C"/>
    <w:rsid w:val="00261E46"/>
    <w:rsid w:val="00261ED4"/>
    <w:rsid w:val="0026200A"/>
    <w:rsid w:val="00262078"/>
    <w:rsid w:val="002620B4"/>
    <w:rsid w:val="00262116"/>
    <w:rsid w:val="002621DD"/>
    <w:rsid w:val="002621E2"/>
    <w:rsid w:val="00262258"/>
    <w:rsid w:val="002622B2"/>
    <w:rsid w:val="002622B9"/>
    <w:rsid w:val="002622E3"/>
    <w:rsid w:val="00262317"/>
    <w:rsid w:val="0026238C"/>
    <w:rsid w:val="002623C4"/>
    <w:rsid w:val="002623FF"/>
    <w:rsid w:val="00262442"/>
    <w:rsid w:val="002624AF"/>
    <w:rsid w:val="00262733"/>
    <w:rsid w:val="00262800"/>
    <w:rsid w:val="00262985"/>
    <w:rsid w:val="00262A45"/>
    <w:rsid w:val="00262AA5"/>
    <w:rsid w:val="00262ACF"/>
    <w:rsid w:val="00262B4E"/>
    <w:rsid w:val="00262C07"/>
    <w:rsid w:val="00262FA6"/>
    <w:rsid w:val="0026313E"/>
    <w:rsid w:val="002631AE"/>
    <w:rsid w:val="00263337"/>
    <w:rsid w:val="0026334F"/>
    <w:rsid w:val="0026338D"/>
    <w:rsid w:val="0026347D"/>
    <w:rsid w:val="002635A6"/>
    <w:rsid w:val="00263622"/>
    <w:rsid w:val="00263772"/>
    <w:rsid w:val="0026378B"/>
    <w:rsid w:val="002637B2"/>
    <w:rsid w:val="002637E3"/>
    <w:rsid w:val="002638CC"/>
    <w:rsid w:val="00263921"/>
    <w:rsid w:val="0026393E"/>
    <w:rsid w:val="002639A5"/>
    <w:rsid w:val="002639E2"/>
    <w:rsid w:val="002639ED"/>
    <w:rsid w:val="00263B6F"/>
    <w:rsid w:val="00263D63"/>
    <w:rsid w:val="00263D8E"/>
    <w:rsid w:val="00263DA9"/>
    <w:rsid w:val="00263EFD"/>
    <w:rsid w:val="002640D1"/>
    <w:rsid w:val="0026434E"/>
    <w:rsid w:val="00264354"/>
    <w:rsid w:val="002643D9"/>
    <w:rsid w:val="002644C9"/>
    <w:rsid w:val="002644FD"/>
    <w:rsid w:val="00264515"/>
    <w:rsid w:val="0026451C"/>
    <w:rsid w:val="00264539"/>
    <w:rsid w:val="0026454C"/>
    <w:rsid w:val="0026465B"/>
    <w:rsid w:val="0026477C"/>
    <w:rsid w:val="002647E4"/>
    <w:rsid w:val="00264822"/>
    <w:rsid w:val="002649CD"/>
    <w:rsid w:val="00264B67"/>
    <w:rsid w:val="00264B7A"/>
    <w:rsid w:val="00264CD4"/>
    <w:rsid w:val="00264D65"/>
    <w:rsid w:val="00265019"/>
    <w:rsid w:val="00265161"/>
    <w:rsid w:val="0026516D"/>
    <w:rsid w:val="0026525E"/>
    <w:rsid w:val="00265589"/>
    <w:rsid w:val="002655FC"/>
    <w:rsid w:val="00265658"/>
    <w:rsid w:val="0026582D"/>
    <w:rsid w:val="002659FD"/>
    <w:rsid w:val="00265A16"/>
    <w:rsid w:val="00265A32"/>
    <w:rsid w:val="00265B58"/>
    <w:rsid w:val="00265BAE"/>
    <w:rsid w:val="00265C56"/>
    <w:rsid w:val="00265CC6"/>
    <w:rsid w:val="00265DDD"/>
    <w:rsid w:val="00265DFA"/>
    <w:rsid w:val="00265E31"/>
    <w:rsid w:val="00265E6E"/>
    <w:rsid w:val="00265ED1"/>
    <w:rsid w:val="002660DF"/>
    <w:rsid w:val="0026614A"/>
    <w:rsid w:val="00266295"/>
    <w:rsid w:val="00266349"/>
    <w:rsid w:val="00266377"/>
    <w:rsid w:val="00266595"/>
    <w:rsid w:val="002665D4"/>
    <w:rsid w:val="00266619"/>
    <w:rsid w:val="002666B5"/>
    <w:rsid w:val="00266A0C"/>
    <w:rsid w:val="00266AAA"/>
    <w:rsid w:val="00266AFC"/>
    <w:rsid w:val="00266B31"/>
    <w:rsid w:val="00266BED"/>
    <w:rsid w:val="00266C5E"/>
    <w:rsid w:val="00266CAE"/>
    <w:rsid w:val="00266D23"/>
    <w:rsid w:val="00266DA9"/>
    <w:rsid w:val="00266F27"/>
    <w:rsid w:val="00267007"/>
    <w:rsid w:val="00267172"/>
    <w:rsid w:val="00267253"/>
    <w:rsid w:val="00267261"/>
    <w:rsid w:val="002673A0"/>
    <w:rsid w:val="0026782F"/>
    <w:rsid w:val="002678F5"/>
    <w:rsid w:val="002679A5"/>
    <w:rsid w:val="002679F4"/>
    <w:rsid w:val="00267C46"/>
    <w:rsid w:val="00267C8B"/>
    <w:rsid w:val="00267CD4"/>
    <w:rsid w:val="00267D2A"/>
    <w:rsid w:val="00267D3A"/>
    <w:rsid w:val="00267DA3"/>
    <w:rsid w:val="00267E0D"/>
    <w:rsid w:val="00267F94"/>
    <w:rsid w:val="00270097"/>
    <w:rsid w:val="00270145"/>
    <w:rsid w:val="0027030F"/>
    <w:rsid w:val="002703F7"/>
    <w:rsid w:val="0027052F"/>
    <w:rsid w:val="0027056E"/>
    <w:rsid w:val="002706D1"/>
    <w:rsid w:val="002706DE"/>
    <w:rsid w:val="002709C1"/>
    <w:rsid w:val="00270B2E"/>
    <w:rsid w:val="00270B41"/>
    <w:rsid w:val="00270BA3"/>
    <w:rsid w:val="00270D1C"/>
    <w:rsid w:val="00270E18"/>
    <w:rsid w:val="00270E91"/>
    <w:rsid w:val="00270FEE"/>
    <w:rsid w:val="0027102F"/>
    <w:rsid w:val="0027106A"/>
    <w:rsid w:val="0027109E"/>
    <w:rsid w:val="00271204"/>
    <w:rsid w:val="00271234"/>
    <w:rsid w:val="00271331"/>
    <w:rsid w:val="00271387"/>
    <w:rsid w:val="00271406"/>
    <w:rsid w:val="00271504"/>
    <w:rsid w:val="00271729"/>
    <w:rsid w:val="00271742"/>
    <w:rsid w:val="00271946"/>
    <w:rsid w:val="00271B05"/>
    <w:rsid w:val="00271B88"/>
    <w:rsid w:val="00271B9B"/>
    <w:rsid w:val="00271BCB"/>
    <w:rsid w:val="00271BDE"/>
    <w:rsid w:val="00271DB3"/>
    <w:rsid w:val="00271DD6"/>
    <w:rsid w:val="00271E98"/>
    <w:rsid w:val="00272193"/>
    <w:rsid w:val="002721A2"/>
    <w:rsid w:val="00272202"/>
    <w:rsid w:val="00272286"/>
    <w:rsid w:val="002723BD"/>
    <w:rsid w:val="0027241C"/>
    <w:rsid w:val="0027243D"/>
    <w:rsid w:val="002724A0"/>
    <w:rsid w:val="002725ED"/>
    <w:rsid w:val="002726DA"/>
    <w:rsid w:val="00272731"/>
    <w:rsid w:val="00272800"/>
    <w:rsid w:val="00272839"/>
    <w:rsid w:val="00272999"/>
    <w:rsid w:val="00272A1B"/>
    <w:rsid w:val="00272B0E"/>
    <w:rsid w:val="00272B6B"/>
    <w:rsid w:val="00272CAD"/>
    <w:rsid w:val="00272CD9"/>
    <w:rsid w:val="00272D2A"/>
    <w:rsid w:val="00272E70"/>
    <w:rsid w:val="00272F3D"/>
    <w:rsid w:val="00272F49"/>
    <w:rsid w:val="00272FF7"/>
    <w:rsid w:val="00273039"/>
    <w:rsid w:val="0027305A"/>
    <w:rsid w:val="00273189"/>
    <w:rsid w:val="002733C2"/>
    <w:rsid w:val="0027358B"/>
    <w:rsid w:val="00273665"/>
    <w:rsid w:val="0027379B"/>
    <w:rsid w:val="00273855"/>
    <w:rsid w:val="00273874"/>
    <w:rsid w:val="00273977"/>
    <w:rsid w:val="002739BD"/>
    <w:rsid w:val="002739EE"/>
    <w:rsid w:val="00273B4E"/>
    <w:rsid w:val="00273CF2"/>
    <w:rsid w:val="00273D47"/>
    <w:rsid w:val="00273DF3"/>
    <w:rsid w:val="00273F3D"/>
    <w:rsid w:val="00273F4A"/>
    <w:rsid w:val="002740C1"/>
    <w:rsid w:val="00274130"/>
    <w:rsid w:val="0027420D"/>
    <w:rsid w:val="002744EF"/>
    <w:rsid w:val="00274611"/>
    <w:rsid w:val="00274615"/>
    <w:rsid w:val="00274665"/>
    <w:rsid w:val="00274760"/>
    <w:rsid w:val="00274763"/>
    <w:rsid w:val="00274856"/>
    <w:rsid w:val="00274887"/>
    <w:rsid w:val="002749BE"/>
    <w:rsid w:val="002749F4"/>
    <w:rsid w:val="00274A45"/>
    <w:rsid w:val="00274B7F"/>
    <w:rsid w:val="00274BE2"/>
    <w:rsid w:val="00274D6D"/>
    <w:rsid w:val="00274E97"/>
    <w:rsid w:val="0027506F"/>
    <w:rsid w:val="002750B4"/>
    <w:rsid w:val="002753B6"/>
    <w:rsid w:val="002753D1"/>
    <w:rsid w:val="00275456"/>
    <w:rsid w:val="0027571F"/>
    <w:rsid w:val="002757C5"/>
    <w:rsid w:val="002758B8"/>
    <w:rsid w:val="002758BD"/>
    <w:rsid w:val="0027595A"/>
    <w:rsid w:val="002759CB"/>
    <w:rsid w:val="00275A14"/>
    <w:rsid w:val="00275B70"/>
    <w:rsid w:val="00275C9A"/>
    <w:rsid w:val="00275D29"/>
    <w:rsid w:val="00275D45"/>
    <w:rsid w:val="00275DFC"/>
    <w:rsid w:val="00275EF5"/>
    <w:rsid w:val="00275F13"/>
    <w:rsid w:val="002760A8"/>
    <w:rsid w:val="00276138"/>
    <w:rsid w:val="002763A0"/>
    <w:rsid w:val="002764CC"/>
    <w:rsid w:val="00276542"/>
    <w:rsid w:val="00276549"/>
    <w:rsid w:val="0027655B"/>
    <w:rsid w:val="00276A43"/>
    <w:rsid w:val="00276A78"/>
    <w:rsid w:val="00276AA0"/>
    <w:rsid w:val="00276AD0"/>
    <w:rsid w:val="00276BAF"/>
    <w:rsid w:val="00276D17"/>
    <w:rsid w:val="00276E50"/>
    <w:rsid w:val="00276E5D"/>
    <w:rsid w:val="00276EDF"/>
    <w:rsid w:val="00276F6D"/>
    <w:rsid w:val="00276FF7"/>
    <w:rsid w:val="00277094"/>
    <w:rsid w:val="0027709F"/>
    <w:rsid w:val="002771EF"/>
    <w:rsid w:val="0027722B"/>
    <w:rsid w:val="0027722E"/>
    <w:rsid w:val="00277260"/>
    <w:rsid w:val="002772EE"/>
    <w:rsid w:val="00277487"/>
    <w:rsid w:val="0027754D"/>
    <w:rsid w:val="0027781A"/>
    <w:rsid w:val="0027793A"/>
    <w:rsid w:val="00277B80"/>
    <w:rsid w:val="00277C09"/>
    <w:rsid w:val="00277CC3"/>
    <w:rsid w:val="00277CC9"/>
    <w:rsid w:val="00277D5D"/>
    <w:rsid w:val="00277DB3"/>
    <w:rsid w:val="00277DE4"/>
    <w:rsid w:val="00277E81"/>
    <w:rsid w:val="00277F99"/>
    <w:rsid w:val="00277F9A"/>
    <w:rsid w:val="00277FFA"/>
    <w:rsid w:val="00280012"/>
    <w:rsid w:val="00280051"/>
    <w:rsid w:val="002800CF"/>
    <w:rsid w:val="002800DD"/>
    <w:rsid w:val="002800E6"/>
    <w:rsid w:val="00280179"/>
    <w:rsid w:val="0028018C"/>
    <w:rsid w:val="00280247"/>
    <w:rsid w:val="0028027A"/>
    <w:rsid w:val="0028059F"/>
    <w:rsid w:val="002805E0"/>
    <w:rsid w:val="0028060B"/>
    <w:rsid w:val="002806C9"/>
    <w:rsid w:val="00280870"/>
    <w:rsid w:val="0028099C"/>
    <w:rsid w:val="00280AB0"/>
    <w:rsid w:val="00280AB7"/>
    <w:rsid w:val="00280B28"/>
    <w:rsid w:val="00280B59"/>
    <w:rsid w:val="00280B60"/>
    <w:rsid w:val="00280BAB"/>
    <w:rsid w:val="00280DDC"/>
    <w:rsid w:val="0028101F"/>
    <w:rsid w:val="00281265"/>
    <w:rsid w:val="0028126A"/>
    <w:rsid w:val="0028139B"/>
    <w:rsid w:val="00281405"/>
    <w:rsid w:val="0028154E"/>
    <w:rsid w:val="002816D9"/>
    <w:rsid w:val="0028171D"/>
    <w:rsid w:val="002819B0"/>
    <w:rsid w:val="00281AB2"/>
    <w:rsid w:val="00281BB9"/>
    <w:rsid w:val="00281BCD"/>
    <w:rsid w:val="00281C0D"/>
    <w:rsid w:val="00281C6B"/>
    <w:rsid w:val="00281F9A"/>
    <w:rsid w:val="00281FCE"/>
    <w:rsid w:val="00281FE7"/>
    <w:rsid w:val="00281FFB"/>
    <w:rsid w:val="002820D3"/>
    <w:rsid w:val="002821E4"/>
    <w:rsid w:val="002822EE"/>
    <w:rsid w:val="0028240E"/>
    <w:rsid w:val="002824AF"/>
    <w:rsid w:val="0028252A"/>
    <w:rsid w:val="00282549"/>
    <w:rsid w:val="0028257D"/>
    <w:rsid w:val="002825E6"/>
    <w:rsid w:val="0028264A"/>
    <w:rsid w:val="0028269E"/>
    <w:rsid w:val="00282723"/>
    <w:rsid w:val="0028274E"/>
    <w:rsid w:val="0028279D"/>
    <w:rsid w:val="0028284E"/>
    <w:rsid w:val="002828F3"/>
    <w:rsid w:val="00282A57"/>
    <w:rsid w:val="00282B74"/>
    <w:rsid w:val="00282CF6"/>
    <w:rsid w:val="00282D7E"/>
    <w:rsid w:val="00282E23"/>
    <w:rsid w:val="00282F7C"/>
    <w:rsid w:val="00282FC4"/>
    <w:rsid w:val="00283026"/>
    <w:rsid w:val="002831BD"/>
    <w:rsid w:val="00283211"/>
    <w:rsid w:val="0028323B"/>
    <w:rsid w:val="0028334B"/>
    <w:rsid w:val="0028338E"/>
    <w:rsid w:val="00283436"/>
    <w:rsid w:val="00283476"/>
    <w:rsid w:val="0028349B"/>
    <w:rsid w:val="002835CF"/>
    <w:rsid w:val="002836E4"/>
    <w:rsid w:val="0028374F"/>
    <w:rsid w:val="002837D3"/>
    <w:rsid w:val="00283ADB"/>
    <w:rsid w:val="00283C09"/>
    <w:rsid w:val="00283C4F"/>
    <w:rsid w:val="00283C84"/>
    <w:rsid w:val="00283FFF"/>
    <w:rsid w:val="0028406E"/>
    <w:rsid w:val="0028414A"/>
    <w:rsid w:val="002841CD"/>
    <w:rsid w:val="00284310"/>
    <w:rsid w:val="0028433F"/>
    <w:rsid w:val="0028435C"/>
    <w:rsid w:val="00284388"/>
    <w:rsid w:val="002843D7"/>
    <w:rsid w:val="002843E6"/>
    <w:rsid w:val="002844D9"/>
    <w:rsid w:val="0028453A"/>
    <w:rsid w:val="00284547"/>
    <w:rsid w:val="002845C9"/>
    <w:rsid w:val="002847AB"/>
    <w:rsid w:val="00284851"/>
    <w:rsid w:val="00284924"/>
    <w:rsid w:val="002849F4"/>
    <w:rsid w:val="00284A9D"/>
    <w:rsid w:val="00284B6F"/>
    <w:rsid w:val="00284EC8"/>
    <w:rsid w:val="00285048"/>
    <w:rsid w:val="002850F4"/>
    <w:rsid w:val="0028513C"/>
    <w:rsid w:val="0028517A"/>
    <w:rsid w:val="0028520C"/>
    <w:rsid w:val="0028520D"/>
    <w:rsid w:val="00285342"/>
    <w:rsid w:val="002853B1"/>
    <w:rsid w:val="00285526"/>
    <w:rsid w:val="0028577E"/>
    <w:rsid w:val="002857AA"/>
    <w:rsid w:val="00285860"/>
    <w:rsid w:val="0028590D"/>
    <w:rsid w:val="00285910"/>
    <w:rsid w:val="00285A94"/>
    <w:rsid w:val="00285B51"/>
    <w:rsid w:val="00285B55"/>
    <w:rsid w:val="00285D19"/>
    <w:rsid w:val="00285D68"/>
    <w:rsid w:val="00285E17"/>
    <w:rsid w:val="00285EF2"/>
    <w:rsid w:val="00285FA1"/>
    <w:rsid w:val="0028609D"/>
    <w:rsid w:val="00286169"/>
    <w:rsid w:val="002861BA"/>
    <w:rsid w:val="002861C6"/>
    <w:rsid w:val="0028649B"/>
    <w:rsid w:val="002865B6"/>
    <w:rsid w:val="002865CB"/>
    <w:rsid w:val="0028660F"/>
    <w:rsid w:val="002866F1"/>
    <w:rsid w:val="00286893"/>
    <w:rsid w:val="00286920"/>
    <w:rsid w:val="002869BB"/>
    <w:rsid w:val="00286B03"/>
    <w:rsid w:val="00286C25"/>
    <w:rsid w:val="00286C39"/>
    <w:rsid w:val="00286C4C"/>
    <w:rsid w:val="00286D20"/>
    <w:rsid w:val="00286DDC"/>
    <w:rsid w:val="00286FCC"/>
    <w:rsid w:val="00287090"/>
    <w:rsid w:val="002870C8"/>
    <w:rsid w:val="0028718C"/>
    <w:rsid w:val="00287261"/>
    <w:rsid w:val="002872AA"/>
    <w:rsid w:val="002872C7"/>
    <w:rsid w:val="002873E8"/>
    <w:rsid w:val="0028741A"/>
    <w:rsid w:val="0028744B"/>
    <w:rsid w:val="00287464"/>
    <w:rsid w:val="00287501"/>
    <w:rsid w:val="002875B4"/>
    <w:rsid w:val="00287637"/>
    <w:rsid w:val="0028768E"/>
    <w:rsid w:val="002876CB"/>
    <w:rsid w:val="0028773B"/>
    <w:rsid w:val="0028777C"/>
    <w:rsid w:val="002877DE"/>
    <w:rsid w:val="002877F5"/>
    <w:rsid w:val="0028782A"/>
    <w:rsid w:val="00287908"/>
    <w:rsid w:val="0028796D"/>
    <w:rsid w:val="0028798D"/>
    <w:rsid w:val="00287A1B"/>
    <w:rsid w:val="00287B23"/>
    <w:rsid w:val="00287B89"/>
    <w:rsid w:val="00287BD8"/>
    <w:rsid w:val="00287C24"/>
    <w:rsid w:val="00287D01"/>
    <w:rsid w:val="00287FC3"/>
    <w:rsid w:val="00290004"/>
    <w:rsid w:val="00290043"/>
    <w:rsid w:val="002900B9"/>
    <w:rsid w:val="0029019E"/>
    <w:rsid w:val="002902FC"/>
    <w:rsid w:val="0029037E"/>
    <w:rsid w:val="002903A7"/>
    <w:rsid w:val="002904B1"/>
    <w:rsid w:val="002904D4"/>
    <w:rsid w:val="0029050D"/>
    <w:rsid w:val="00290541"/>
    <w:rsid w:val="00290708"/>
    <w:rsid w:val="002907B7"/>
    <w:rsid w:val="002908F4"/>
    <w:rsid w:val="0029096C"/>
    <w:rsid w:val="00290A05"/>
    <w:rsid w:val="00290A1C"/>
    <w:rsid w:val="00290A35"/>
    <w:rsid w:val="00290ACC"/>
    <w:rsid w:val="00290C2E"/>
    <w:rsid w:val="00290C7B"/>
    <w:rsid w:val="00290C7E"/>
    <w:rsid w:val="00290D7A"/>
    <w:rsid w:val="00290E60"/>
    <w:rsid w:val="00290E92"/>
    <w:rsid w:val="00290EB4"/>
    <w:rsid w:val="00291093"/>
    <w:rsid w:val="002910FA"/>
    <w:rsid w:val="00291105"/>
    <w:rsid w:val="00291278"/>
    <w:rsid w:val="002912FE"/>
    <w:rsid w:val="0029131F"/>
    <w:rsid w:val="002913E7"/>
    <w:rsid w:val="0029144B"/>
    <w:rsid w:val="00291463"/>
    <w:rsid w:val="0029146D"/>
    <w:rsid w:val="002914D3"/>
    <w:rsid w:val="0029151F"/>
    <w:rsid w:val="002915C8"/>
    <w:rsid w:val="00291733"/>
    <w:rsid w:val="002917AF"/>
    <w:rsid w:val="0029182B"/>
    <w:rsid w:val="0029185F"/>
    <w:rsid w:val="00291871"/>
    <w:rsid w:val="002918E6"/>
    <w:rsid w:val="00291912"/>
    <w:rsid w:val="00291978"/>
    <w:rsid w:val="0029197C"/>
    <w:rsid w:val="002919A1"/>
    <w:rsid w:val="00291AA7"/>
    <w:rsid w:val="00291B71"/>
    <w:rsid w:val="00291C08"/>
    <w:rsid w:val="00291CEE"/>
    <w:rsid w:val="00291DC3"/>
    <w:rsid w:val="00291DFE"/>
    <w:rsid w:val="00291EF7"/>
    <w:rsid w:val="00291FFD"/>
    <w:rsid w:val="002920C5"/>
    <w:rsid w:val="0029215F"/>
    <w:rsid w:val="00292190"/>
    <w:rsid w:val="00292191"/>
    <w:rsid w:val="00292397"/>
    <w:rsid w:val="0029243B"/>
    <w:rsid w:val="0029244B"/>
    <w:rsid w:val="002924FA"/>
    <w:rsid w:val="00292589"/>
    <w:rsid w:val="0029268B"/>
    <w:rsid w:val="002926FC"/>
    <w:rsid w:val="00292739"/>
    <w:rsid w:val="0029278A"/>
    <w:rsid w:val="002927E8"/>
    <w:rsid w:val="0029289F"/>
    <w:rsid w:val="00292972"/>
    <w:rsid w:val="00292B31"/>
    <w:rsid w:val="00292B40"/>
    <w:rsid w:val="00292BF6"/>
    <w:rsid w:val="00292C19"/>
    <w:rsid w:val="00292C2E"/>
    <w:rsid w:val="00292E50"/>
    <w:rsid w:val="00292EF5"/>
    <w:rsid w:val="00292F9F"/>
    <w:rsid w:val="002930B1"/>
    <w:rsid w:val="002930DC"/>
    <w:rsid w:val="002930F6"/>
    <w:rsid w:val="0029311B"/>
    <w:rsid w:val="002931FD"/>
    <w:rsid w:val="00293277"/>
    <w:rsid w:val="0029327F"/>
    <w:rsid w:val="002932CC"/>
    <w:rsid w:val="002934EF"/>
    <w:rsid w:val="00293621"/>
    <w:rsid w:val="0029367E"/>
    <w:rsid w:val="002936CF"/>
    <w:rsid w:val="0029370C"/>
    <w:rsid w:val="002937C4"/>
    <w:rsid w:val="0029389C"/>
    <w:rsid w:val="002939EF"/>
    <w:rsid w:val="00293A89"/>
    <w:rsid w:val="00293B5D"/>
    <w:rsid w:val="00293BB8"/>
    <w:rsid w:val="00293C31"/>
    <w:rsid w:val="00293C7B"/>
    <w:rsid w:val="00293CF1"/>
    <w:rsid w:val="00293D3C"/>
    <w:rsid w:val="00293DC6"/>
    <w:rsid w:val="00293E24"/>
    <w:rsid w:val="00293FC1"/>
    <w:rsid w:val="00294075"/>
    <w:rsid w:val="002940F9"/>
    <w:rsid w:val="0029438A"/>
    <w:rsid w:val="002943E4"/>
    <w:rsid w:val="00294760"/>
    <w:rsid w:val="002948E1"/>
    <w:rsid w:val="00294A0B"/>
    <w:rsid w:val="00294AEB"/>
    <w:rsid w:val="00294B31"/>
    <w:rsid w:val="00294B79"/>
    <w:rsid w:val="00294BC2"/>
    <w:rsid w:val="00294D1D"/>
    <w:rsid w:val="00294DBC"/>
    <w:rsid w:val="00294F82"/>
    <w:rsid w:val="0029503C"/>
    <w:rsid w:val="00295239"/>
    <w:rsid w:val="002952D9"/>
    <w:rsid w:val="00295525"/>
    <w:rsid w:val="00295778"/>
    <w:rsid w:val="002957DB"/>
    <w:rsid w:val="0029581C"/>
    <w:rsid w:val="00295940"/>
    <w:rsid w:val="0029595F"/>
    <w:rsid w:val="00295B36"/>
    <w:rsid w:val="00295C35"/>
    <w:rsid w:val="00295D38"/>
    <w:rsid w:val="00295EA8"/>
    <w:rsid w:val="00295F7E"/>
    <w:rsid w:val="00295FDB"/>
    <w:rsid w:val="0029602F"/>
    <w:rsid w:val="002960C2"/>
    <w:rsid w:val="00296159"/>
    <w:rsid w:val="0029617E"/>
    <w:rsid w:val="002961B1"/>
    <w:rsid w:val="00296215"/>
    <w:rsid w:val="00296256"/>
    <w:rsid w:val="0029625C"/>
    <w:rsid w:val="00296373"/>
    <w:rsid w:val="0029637B"/>
    <w:rsid w:val="0029637F"/>
    <w:rsid w:val="0029642E"/>
    <w:rsid w:val="00296691"/>
    <w:rsid w:val="002968D7"/>
    <w:rsid w:val="002968F5"/>
    <w:rsid w:val="00296D07"/>
    <w:rsid w:val="00296DE4"/>
    <w:rsid w:val="00296F42"/>
    <w:rsid w:val="00297043"/>
    <w:rsid w:val="00297065"/>
    <w:rsid w:val="002970C4"/>
    <w:rsid w:val="002971B7"/>
    <w:rsid w:val="00297237"/>
    <w:rsid w:val="002972F9"/>
    <w:rsid w:val="00297567"/>
    <w:rsid w:val="00297610"/>
    <w:rsid w:val="00297648"/>
    <w:rsid w:val="0029774F"/>
    <w:rsid w:val="0029790A"/>
    <w:rsid w:val="002979D0"/>
    <w:rsid w:val="002979EF"/>
    <w:rsid w:val="00297A96"/>
    <w:rsid w:val="00297C48"/>
    <w:rsid w:val="00297CDC"/>
    <w:rsid w:val="00297D40"/>
    <w:rsid w:val="00297DDE"/>
    <w:rsid w:val="00297E6E"/>
    <w:rsid w:val="00297FC1"/>
    <w:rsid w:val="00297FDB"/>
    <w:rsid w:val="002A00BE"/>
    <w:rsid w:val="002A015F"/>
    <w:rsid w:val="002A01CB"/>
    <w:rsid w:val="002A024D"/>
    <w:rsid w:val="002A02F7"/>
    <w:rsid w:val="002A0301"/>
    <w:rsid w:val="002A0372"/>
    <w:rsid w:val="002A054F"/>
    <w:rsid w:val="002A0A0D"/>
    <w:rsid w:val="002A0A12"/>
    <w:rsid w:val="002A0A86"/>
    <w:rsid w:val="002A0B8A"/>
    <w:rsid w:val="002A0BDE"/>
    <w:rsid w:val="002A0C87"/>
    <w:rsid w:val="002A0EAC"/>
    <w:rsid w:val="002A0F7E"/>
    <w:rsid w:val="002A0FB3"/>
    <w:rsid w:val="002A0FB4"/>
    <w:rsid w:val="002A0FEF"/>
    <w:rsid w:val="002A1021"/>
    <w:rsid w:val="002A1081"/>
    <w:rsid w:val="002A10D3"/>
    <w:rsid w:val="002A10DC"/>
    <w:rsid w:val="002A1127"/>
    <w:rsid w:val="002A1143"/>
    <w:rsid w:val="002A1214"/>
    <w:rsid w:val="002A12F0"/>
    <w:rsid w:val="002A1338"/>
    <w:rsid w:val="002A139F"/>
    <w:rsid w:val="002A1538"/>
    <w:rsid w:val="002A1636"/>
    <w:rsid w:val="002A1857"/>
    <w:rsid w:val="002A187E"/>
    <w:rsid w:val="002A187F"/>
    <w:rsid w:val="002A18BB"/>
    <w:rsid w:val="002A197D"/>
    <w:rsid w:val="002A19CF"/>
    <w:rsid w:val="002A1A21"/>
    <w:rsid w:val="002A1AB9"/>
    <w:rsid w:val="002A1AE1"/>
    <w:rsid w:val="002A1AE4"/>
    <w:rsid w:val="002A1BB0"/>
    <w:rsid w:val="002A1C0F"/>
    <w:rsid w:val="002A1C56"/>
    <w:rsid w:val="002A1C5B"/>
    <w:rsid w:val="002A1CCF"/>
    <w:rsid w:val="002A1EFB"/>
    <w:rsid w:val="002A1F0C"/>
    <w:rsid w:val="002A1FAB"/>
    <w:rsid w:val="002A2199"/>
    <w:rsid w:val="002A21BB"/>
    <w:rsid w:val="002A238F"/>
    <w:rsid w:val="002A23EF"/>
    <w:rsid w:val="002A2472"/>
    <w:rsid w:val="002A24D7"/>
    <w:rsid w:val="002A2536"/>
    <w:rsid w:val="002A2562"/>
    <w:rsid w:val="002A259A"/>
    <w:rsid w:val="002A2693"/>
    <w:rsid w:val="002A2791"/>
    <w:rsid w:val="002A281A"/>
    <w:rsid w:val="002A286C"/>
    <w:rsid w:val="002A2AA5"/>
    <w:rsid w:val="002A2B9C"/>
    <w:rsid w:val="002A2E05"/>
    <w:rsid w:val="002A2E64"/>
    <w:rsid w:val="002A2F09"/>
    <w:rsid w:val="002A2F0B"/>
    <w:rsid w:val="002A2F6D"/>
    <w:rsid w:val="002A2F9C"/>
    <w:rsid w:val="002A2FE1"/>
    <w:rsid w:val="002A3190"/>
    <w:rsid w:val="002A31F6"/>
    <w:rsid w:val="002A3257"/>
    <w:rsid w:val="002A32B3"/>
    <w:rsid w:val="002A34C0"/>
    <w:rsid w:val="002A360D"/>
    <w:rsid w:val="002A379F"/>
    <w:rsid w:val="002A38CB"/>
    <w:rsid w:val="002A3934"/>
    <w:rsid w:val="002A399E"/>
    <w:rsid w:val="002A3B65"/>
    <w:rsid w:val="002A3E82"/>
    <w:rsid w:val="002A3FE4"/>
    <w:rsid w:val="002A4099"/>
    <w:rsid w:val="002A40AC"/>
    <w:rsid w:val="002A4158"/>
    <w:rsid w:val="002A415C"/>
    <w:rsid w:val="002A43D8"/>
    <w:rsid w:val="002A43DE"/>
    <w:rsid w:val="002A4487"/>
    <w:rsid w:val="002A4501"/>
    <w:rsid w:val="002A4595"/>
    <w:rsid w:val="002A482B"/>
    <w:rsid w:val="002A48A4"/>
    <w:rsid w:val="002A48DD"/>
    <w:rsid w:val="002A49A5"/>
    <w:rsid w:val="002A4A0C"/>
    <w:rsid w:val="002A4A3F"/>
    <w:rsid w:val="002A4B00"/>
    <w:rsid w:val="002A4B02"/>
    <w:rsid w:val="002A4B9A"/>
    <w:rsid w:val="002A4C04"/>
    <w:rsid w:val="002A4C5D"/>
    <w:rsid w:val="002A4D52"/>
    <w:rsid w:val="002A4E57"/>
    <w:rsid w:val="002A4E72"/>
    <w:rsid w:val="002A4EFE"/>
    <w:rsid w:val="002A4F6D"/>
    <w:rsid w:val="002A51F9"/>
    <w:rsid w:val="002A5264"/>
    <w:rsid w:val="002A526B"/>
    <w:rsid w:val="002A52D9"/>
    <w:rsid w:val="002A52DE"/>
    <w:rsid w:val="002A538A"/>
    <w:rsid w:val="002A53C4"/>
    <w:rsid w:val="002A55C2"/>
    <w:rsid w:val="002A5689"/>
    <w:rsid w:val="002A5796"/>
    <w:rsid w:val="002A57DC"/>
    <w:rsid w:val="002A5861"/>
    <w:rsid w:val="002A58EA"/>
    <w:rsid w:val="002A5922"/>
    <w:rsid w:val="002A59F4"/>
    <w:rsid w:val="002A5D2B"/>
    <w:rsid w:val="002A5DD5"/>
    <w:rsid w:val="002A5E49"/>
    <w:rsid w:val="002A5E4E"/>
    <w:rsid w:val="002A5E55"/>
    <w:rsid w:val="002A5E89"/>
    <w:rsid w:val="002A5E94"/>
    <w:rsid w:val="002A5F6F"/>
    <w:rsid w:val="002A5FAC"/>
    <w:rsid w:val="002A5FB9"/>
    <w:rsid w:val="002A6056"/>
    <w:rsid w:val="002A60FD"/>
    <w:rsid w:val="002A6295"/>
    <w:rsid w:val="002A636F"/>
    <w:rsid w:val="002A63C0"/>
    <w:rsid w:val="002A63C2"/>
    <w:rsid w:val="002A64E9"/>
    <w:rsid w:val="002A6503"/>
    <w:rsid w:val="002A67A7"/>
    <w:rsid w:val="002A69A0"/>
    <w:rsid w:val="002A6B3D"/>
    <w:rsid w:val="002A6B5B"/>
    <w:rsid w:val="002A6E15"/>
    <w:rsid w:val="002A6ED5"/>
    <w:rsid w:val="002A6F48"/>
    <w:rsid w:val="002A6FCC"/>
    <w:rsid w:val="002A729F"/>
    <w:rsid w:val="002A72B8"/>
    <w:rsid w:val="002A72E2"/>
    <w:rsid w:val="002A72E4"/>
    <w:rsid w:val="002A732A"/>
    <w:rsid w:val="002A736D"/>
    <w:rsid w:val="002A7437"/>
    <w:rsid w:val="002A7609"/>
    <w:rsid w:val="002A76FE"/>
    <w:rsid w:val="002A7736"/>
    <w:rsid w:val="002A7744"/>
    <w:rsid w:val="002A77D7"/>
    <w:rsid w:val="002A7812"/>
    <w:rsid w:val="002A785A"/>
    <w:rsid w:val="002A796E"/>
    <w:rsid w:val="002A7992"/>
    <w:rsid w:val="002A79B2"/>
    <w:rsid w:val="002A79F0"/>
    <w:rsid w:val="002A7CC2"/>
    <w:rsid w:val="002A7EA5"/>
    <w:rsid w:val="002A7EB6"/>
    <w:rsid w:val="002A7FF2"/>
    <w:rsid w:val="002B001F"/>
    <w:rsid w:val="002B0039"/>
    <w:rsid w:val="002B0076"/>
    <w:rsid w:val="002B00D6"/>
    <w:rsid w:val="002B01AD"/>
    <w:rsid w:val="002B01B1"/>
    <w:rsid w:val="002B0241"/>
    <w:rsid w:val="002B0266"/>
    <w:rsid w:val="002B02A9"/>
    <w:rsid w:val="002B03BD"/>
    <w:rsid w:val="002B044E"/>
    <w:rsid w:val="002B0464"/>
    <w:rsid w:val="002B0499"/>
    <w:rsid w:val="002B04B1"/>
    <w:rsid w:val="002B04BB"/>
    <w:rsid w:val="002B05DA"/>
    <w:rsid w:val="002B0683"/>
    <w:rsid w:val="002B06D1"/>
    <w:rsid w:val="002B06D2"/>
    <w:rsid w:val="002B06F0"/>
    <w:rsid w:val="002B06F9"/>
    <w:rsid w:val="002B07EA"/>
    <w:rsid w:val="002B0865"/>
    <w:rsid w:val="002B099D"/>
    <w:rsid w:val="002B0A36"/>
    <w:rsid w:val="002B0AB1"/>
    <w:rsid w:val="002B0AB8"/>
    <w:rsid w:val="002B0B96"/>
    <w:rsid w:val="002B0BC8"/>
    <w:rsid w:val="002B0BCC"/>
    <w:rsid w:val="002B0C0B"/>
    <w:rsid w:val="002B0C3B"/>
    <w:rsid w:val="002B0E42"/>
    <w:rsid w:val="002B0FD7"/>
    <w:rsid w:val="002B1080"/>
    <w:rsid w:val="002B10AB"/>
    <w:rsid w:val="002B1191"/>
    <w:rsid w:val="002B119A"/>
    <w:rsid w:val="002B1220"/>
    <w:rsid w:val="002B122C"/>
    <w:rsid w:val="002B12D6"/>
    <w:rsid w:val="002B13DF"/>
    <w:rsid w:val="002B13FB"/>
    <w:rsid w:val="002B149E"/>
    <w:rsid w:val="002B15C5"/>
    <w:rsid w:val="002B1666"/>
    <w:rsid w:val="002B1686"/>
    <w:rsid w:val="002B18BA"/>
    <w:rsid w:val="002B19A6"/>
    <w:rsid w:val="002B19E4"/>
    <w:rsid w:val="002B1AE2"/>
    <w:rsid w:val="002B1AFE"/>
    <w:rsid w:val="002B1B12"/>
    <w:rsid w:val="002B1B1A"/>
    <w:rsid w:val="002B1B32"/>
    <w:rsid w:val="002B1B55"/>
    <w:rsid w:val="002B1BDD"/>
    <w:rsid w:val="002B1C48"/>
    <w:rsid w:val="002B1DA1"/>
    <w:rsid w:val="002B1DA8"/>
    <w:rsid w:val="002B1E1E"/>
    <w:rsid w:val="002B1F35"/>
    <w:rsid w:val="002B1F98"/>
    <w:rsid w:val="002B1FE4"/>
    <w:rsid w:val="002B203E"/>
    <w:rsid w:val="002B2052"/>
    <w:rsid w:val="002B2086"/>
    <w:rsid w:val="002B2105"/>
    <w:rsid w:val="002B211C"/>
    <w:rsid w:val="002B2271"/>
    <w:rsid w:val="002B24F3"/>
    <w:rsid w:val="002B2537"/>
    <w:rsid w:val="002B2595"/>
    <w:rsid w:val="002B265C"/>
    <w:rsid w:val="002B267D"/>
    <w:rsid w:val="002B2792"/>
    <w:rsid w:val="002B2A20"/>
    <w:rsid w:val="002B2B74"/>
    <w:rsid w:val="002B2BCB"/>
    <w:rsid w:val="002B2C2A"/>
    <w:rsid w:val="002B2CC2"/>
    <w:rsid w:val="002B2D3F"/>
    <w:rsid w:val="002B2DA7"/>
    <w:rsid w:val="002B2E25"/>
    <w:rsid w:val="002B2E87"/>
    <w:rsid w:val="002B2FE7"/>
    <w:rsid w:val="002B3090"/>
    <w:rsid w:val="002B30B9"/>
    <w:rsid w:val="002B327E"/>
    <w:rsid w:val="002B32C6"/>
    <w:rsid w:val="002B3357"/>
    <w:rsid w:val="002B3377"/>
    <w:rsid w:val="002B33D1"/>
    <w:rsid w:val="002B3550"/>
    <w:rsid w:val="002B358E"/>
    <w:rsid w:val="002B36CF"/>
    <w:rsid w:val="002B377B"/>
    <w:rsid w:val="002B37C6"/>
    <w:rsid w:val="002B3938"/>
    <w:rsid w:val="002B3958"/>
    <w:rsid w:val="002B3991"/>
    <w:rsid w:val="002B3A4B"/>
    <w:rsid w:val="002B3A95"/>
    <w:rsid w:val="002B3AE3"/>
    <w:rsid w:val="002B3BA2"/>
    <w:rsid w:val="002B3C08"/>
    <w:rsid w:val="002B3C9E"/>
    <w:rsid w:val="002B3D2C"/>
    <w:rsid w:val="002B3DF4"/>
    <w:rsid w:val="002B3E7F"/>
    <w:rsid w:val="002B3F0C"/>
    <w:rsid w:val="002B3FEF"/>
    <w:rsid w:val="002B407F"/>
    <w:rsid w:val="002B40C5"/>
    <w:rsid w:val="002B40E5"/>
    <w:rsid w:val="002B4335"/>
    <w:rsid w:val="002B4564"/>
    <w:rsid w:val="002B4598"/>
    <w:rsid w:val="002B48EB"/>
    <w:rsid w:val="002B494F"/>
    <w:rsid w:val="002B49EF"/>
    <w:rsid w:val="002B4AAD"/>
    <w:rsid w:val="002B4B88"/>
    <w:rsid w:val="002B4B8A"/>
    <w:rsid w:val="002B4BC7"/>
    <w:rsid w:val="002B4C30"/>
    <w:rsid w:val="002B4CD5"/>
    <w:rsid w:val="002B4D27"/>
    <w:rsid w:val="002B4D33"/>
    <w:rsid w:val="002B4E64"/>
    <w:rsid w:val="002B4E90"/>
    <w:rsid w:val="002B4FC1"/>
    <w:rsid w:val="002B5128"/>
    <w:rsid w:val="002B516E"/>
    <w:rsid w:val="002B51E1"/>
    <w:rsid w:val="002B5254"/>
    <w:rsid w:val="002B52BD"/>
    <w:rsid w:val="002B5350"/>
    <w:rsid w:val="002B54C2"/>
    <w:rsid w:val="002B554A"/>
    <w:rsid w:val="002B55DA"/>
    <w:rsid w:val="002B5772"/>
    <w:rsid w:val="002B578B"/>
    <w:rsid w:val="002B5851"/>
    <w:rsid w:val="002B5A02"/>
    <w:rsid w:val="002B5A9E"/>
    <w:rsid w:val="002B5ADE"/>
    <w:rsid w:val="002B5B34"/>
    <w:rsid w:val="002B5B3A"/>
    <w:rsid w:val="002B5BDF"/>
    <w:rsid w:val="002B5D60"/>
    <w:rsid w:val="002B5DED"/>
    <w:rsid w:val="002B5F98"/>
    <w:rsid w:val="002B5F9A"/>
    <w:rsid w:val="002B6014"/>
    <w:rsid w:val="002B62B1"/>
    <w:rsid w:val="002B62C4"/>
    <w:rsid w:val="002B63F0"/>
    <w:rsid w:val="002B6441"/>
    <w:rsid w:val="002B64B3"/>
    <w:rsid w:val="002B650C"/>
    <w:rsid w:val="002B654E"/>
    <w:rsid w:val="002B666D"/>
    <w:rsid w:val="002B66A4"/>
    <w:rsid w:val="002B66C1"/>
    <w:rsid w:val="002B6804"/>
    <w:rsid w:val="002B6975"/>
    <w:rsid w:val="002B6A33"/>
    <w:rsid w:val="002B6A6A"/>
    <w:rsid w:val="002B6A7E"/>
    <w:rsid w:val="002B6A85"/>
    <w:rsid w:val="002B6AE5"/>
    <w:rsid w:val="002B6CAF"/>
    <w:rsid w:val="002B6E13"/>
    <w:rsid w:val="002B6E3C"/>
    <w:rsid w:val="002B6F5B"/>
    <w:rsid w:val="002B6F93"/>
    <w:rsid w:val="002B7135"/>
    <w:rsid w:val="002B715C"/>
    <w:rsid w:val="002B71CC"/>
    <w:rsid w:val="002B71F9"/>
    <w:rsid w:val="002B721D"/>
    <w:rsid w:val="002B74A2"/>
    <w:rsid w:val="002B7580"/>
    <w:rsid w:val="002B75AC"/>
    <w:rsid w:val="002B7706"/>
    <w:rsid w:val="002B773A"/>
    <w:rsid w:val="002B77D5"/>
    <w:rsid w:val="002B78BB"/>
    <w:rsid w:val="002B794F"/>
    <w:rsid w:val="002B7A30"/>
    <w:rsid w:val="002B7A6C"/>
    <w:rsid w:val="002B7AA8"/>
    <w:rsid w:val="002B7AC3"/>
    <w:rsid w:val="002B7AE5"/>
    <w:rsid w:val="002B7B32"/>
    <w:rsid w:val="002B7BAD"/>
    <w:rsid w:val="002B7BCC"/>
    <w:rsid w:val="002B7CC2"/>
    <w:rsid w:val="002B7D80"/>
    <w:rsid w:val="002B7FAA"/>
    <w:rsid w:val="002B7FD8"/>
    <w:rsid w:val="002C0015"/>
    <w:rsid w:val="002C0163"/>
    <w:rsid w:val="002C01D5"/>
    <w:rsid w:val="002C02F1"/>
    <w:rsid w:val="002C031B"/>
    <w:rsid w:val="002C045E"/>
    <w:rsid w:val="002C0524"/>
    <w:rsid w:val="002C0777"/>
    <w:rsid w:val="002C0818"/>
    <w:rsid w:val="002C0827"/>
    <w:rsid w:val="002C083D"/>
    <w:rsid w:val="002C0864"/>
    <w:rsid w:val="002C0875"/>
    <w:rsid w:val="002C0910"/>
    <w:rsid w:val="002C092C"/>
    <w:rsid w:val="002C09DF"/>
    <w:rsid w:val="002C09FE"/>
    <w:rsid w:val="002C0CB5"/>
    <w:rsid w:val="002C0D4B"/>
    <w:rsid w:val="002C0E36"/>
    <w:rsid w:val="002C0F08"/>
    <w:rsid w:val="002C0F65"/>
    <w:rsid w:val="002C0FCD"/>
    <w:rsid w:val="002C0FDB"/>
    <w:rsid w:val="002C1154"/>
    <w:rsid w:val="002C118F"/>
    <w:rsid w:val="002C1208"/>
    <w:rsid w:val="002C1382"/>
    <w:rsid w:val="002C147D"/>
    <w:rsid w:val="002C14B0"/>
    <w:rsid w:val="002C15FE"/>
    <w:rsid w:val="002C167A"/>
    <w:rsid w:val="002C17B5"/>
    <w:rsid w:val="002C186D"/>
    <w:rsid w:val="002C1883"/>
    <w:rsid w:val="002C190C"/>
    <w:rsid w:val="002C1A0B"/>
    <w:rsid w:val="002C1A8A"/>
    <w:rsid w:val="002C1A9D"/>
    <w:rsid w:val="002C1C61"/>
    <w:rsid w:val="002C1D0C"/>
    <w:rsid w:val="002C1D32"/>
    <w:rsid w:val="002C1D3B"/>
    <w:rsid w:val="002C1D6E"/>
    <w:rsid w:val="002C1F04"/>
    <w:rsid w:val="002C205B"/>
    <w:rsid w:val="002C21A7"/>
    <w:rsid w:val="002C21C7"/>
    <w:rsid w:val="002C226F"/>
    <w:rsid w:val="002C237A"/>
    <w:rsid w:val="002C23CD"/>
    <w:rsid w:val="002C2434"/>
    <w:rsid w:val="002C27C9"/>
    <w:rsid w:val="002C28E3"/>
    <w:rsid w:val="002C29AF"/>
    <w:rsid w:val="002C2B8A"/>
    <w:rsid w:val="002C2CD6"/>
    <w:rsid w:val="002C2D13"/>
    <w:rsid w:val="002C2E65"/>
    <w:rsid w:val="002C2E74"/>
    <w:rsid w:val="002C2E8C"/>
    <w:rsid w:val="002C2EC8"/>
    <w:rsid w:val="002C2F86"/>
    <w:rsid w:val="002C3036"/>
    <w:rsid w:val="002C3052"/>
    <w:rsid w:val="002C30D0"/>
    <w:rsid w:val="002C3150"/>
    <w:rsid w:val="002C3247"/>
    <w:rsid w:val="002C32CF"/>
    <w:rsid w:val="002C32F1"/>
    <w:rsid w:val="002C3314"/>
    <w:rsid w:val="002C33C2"/>
    <w:rsid w:val="002C351E"/>
    <w:rsid w:val="002C3682"/>
    <w:rsid w:val="002C371C"/>
    <w:rsid w:val="002C3949"/>
    <w:rsid w:val="002C39BE"/>
    <w:rsid w:val="002C3A8D"/>
    <w:rsid w:val="002C3B05"/>
    <w:rsid w:val="002C3BE0"/>
    <w:rsid w:val="002C3C3C"/>
    <w:rsid w:val="002C3C94"/>
    <w:rsid w:val="002C3D0C"/>
    <w:rsid w:val="002C3E13"/>
    <w:rsid w:val="002C3E29"/>
    <w:rsid w:val="002C3F4B"/>
    <w:rsid w:val="002C4008"/>
    <w:rsid w:val="002C4027"/>
    <w:rsid w:val="002C405A"/>
    <w:rsid w:val="002C40FD"/>
    <w:rsid w:val="002C41BD"/>
    <w:rsid w:val="002C4227"/>
    <w:rsid w:val="002C4568"/>
    <w:rsid w:val="002C462E"/>
    <w:rsid w:val="002C4786"/>
    <w:rsid w:val="002C47C3"/>
    <w:rsid w:val="002C47F0"/>
    <w:rsid w:val="002C48C6"/>
    <w:rsid w:val="002C490E"/>
    <w:rsid w:val="002C495F"/>
    <w:rsid w:val="002C49CB"/>
    <w:rsid w:val="002C4B04"/>
    <w:rsid w:val="002C4B21"/>
    <w:rsid w:val="002C4CC8"/>
    <w:rsid w:val="002C4D00"/>
    <w:rsid w:val="002C4D1B"/>
    <w:rsid w:val="002C4DAE"/>
    <w:rsid w:val="002C4DB5"/>
    <w:rsid w:val="002C4DCA"/>
    <w:rsid w:val="002C4EE2"/>
    <w:rsid w:val="002C5072"/>
    <w:rsid w:val="002C50D3"/>
    <w:rsid w:val="002C527E"/>
    <w:rsid w:val="002C5327"/>
    <w:rsid w:val="002C537D"/>
    <w:rsid w:val="002C53D5"/>
    <w:rsid w:val="002C5470"/>
    <w:rsid w:val="002C56A2"/>
    <w:rsid w:val="002C5769"/>
    <w:rsid w:val="002C57E1"/>
    <w:rsid w:val="002C57E4"/>
    <w:rsid w:val="002C5846"/>
    <w:rsid w:val="002C58A7"/>
    <w:rsid w:val="002C58B3"/>
    <w:rsid w:val="002C590C"/>
    <w:rsid w:val="002C59FF"/>
    <w:rsid w:val="002C5AE3"/>
    <w:rsid w:val="002C5C1A"/>
    <w:rsid w:val="002C5C7A"/>
    <w:rsid w:val="002C5CAC"/>
    <w:rsid w:val="002C5D4D"/>
    <w:rsid w:val="002C5DAE"/>
    <w:rsid w:val="002C5E99"/>
    <w:rsid w:val="002C5EB9"/>
    <w:rsid w:val="002C5ED1"/>
    <w:rsid w:val="002C5EE0"/>
    <w:rsid w:val="002C5F19"/>
    <w:rsid w:val="002C5FC2"/>
    <w:rsid w:val="002C6035"/>
    <w:rsid w:val="002C60B6"/>
    <w:rsid w:val="002C61D6"/>
    <w:rsid w:val="002C61F0"/>
    <w:rsid w:val="002C6226"/>
    <w:rsid w:val="002C6245"/>
    <w:rsid w:val="002C62F0"/>
    <w:rsid w:val="002C647B"/>
    <w:rsid w:val="002C64BD"/>
    <w:rsid w:val="002C65D2"/>
    <w:rsid w:val="002C66BC"/>
    <w:rsid w:val="002C6831"/>
    <w:rsid w:val="002C6906"/>
    <w:rsid w:val="002C6ABE"/>
    <w:rsid w:val="002C6B2A"/>
    <w:rsid w:val="002C6C02"/>
    <w:rsid w:val="002C6C5C"/>
    <w:rsid w:val="002C6CEC"/>
    <w:rsid w:val="002C6E3C"/>
    <w:rsid w:val="002C6F49"/>
    <w:rsid w:val="002C7046"/>
    <w:rsid w:val="002C70BD"/>
    <w:rsid w:val="002C7111"/>
    <w:rsid w:val="002C719A"/>
    <w:rsid w:val="002C72EB"/>
    <w:rsid w:val="002C7581"/>
    <w:rsid w:val="002C767D"/>
    <w:rsid w:val="002C772B"/>
    <w:rsid w:val="002C77BF"/>
    <w:rsid w:val="002C77D9"/>
    <w:rsid w:val="002C77F1"/>
    <w:rsid w:val="002C788E"/>
    <w:rsid w:val="002C7933"/>
    <w:rsid w:val="002C7B95"/>
    <w:rsid w:val="002C7CBB"/>
    <w:rsid w:val="002C7DFA"/>
    <w:rsid w:val="002C7FB1"/>
    <w:rsid w:val="002D003C"/>
    <w:rsid w:val="002D015C"/>
    <w:rsid w:val="002D0302"/>
    <w:rsid w:val="002D03A5"/>
    <w:rsid w:val="002D0494"/>
    <w:rsid w:val="002D05B7"/>
    <w:rsid w:val="002D05D8"/>
    <w:rsid w:val="002D0665"/>
    <w:rsid w:val="002D06AF"/>
    <w:rsid w:val="002D06DF"/>
    <w:rsid w:val="002D075A"/>
    <w:rsid w:val="002D0830"/>
    <w:rsid w:val="002D08CE"/>
    <w:rsid w:val="002D08EB"/>
    <w:rsid w:val="002D08FA"/>
    <w:rsid w:val="002D09C7"/>
    <w:rsid w:val="002D0AC6"/>
    <w:rsid w:val="002D0BDE"/>
    <w:rsid w:val="002D0CCF"/>
    <w:rsid w:val="002D0D08"/>
    <w:rsid w:val="002D0E2A"/>
    <w:rsid w:val="002D0E4D"/>
    <w:rsid w:val="002D0EBB"/>
    <w:rsid w:val="002D0ED5"/>
    <w:rsid w:val="002D0F66"/>
    <w:rsid w:val="002D0F86"/>
    <w:rsid w:val="002D1035"/>
    <w:rsid w:val="002D113B"/>
    <w:rsid w:val="002D11F0"/>
    <w:rsid w:val="002D1354"/>
    <w:rsid w:val="002D1443"/>
    <w:rsid w:val="002D1510"/>
    <w:rsid w:val="002D1550"/>
    <w:rsid w:val="002D16C5"/>
    <w:rsid w:val="002D17D9"/>
    <w:rsid w:val="002D182F"/>
    <w:rsid w:val="002D1A4E"/>
    <w:rsid w:val="002D1B2F"/>
    <w:rsid w:val="002D1CAC"/>
    <w:rsid w:val="002D1CBF"/>
    <w:rsid w:val="002D1D1F"/>
    <w:rsid w:val="002D1F57"/>
    <w:rsid w:val="002D1F90"/>
    <w:rsid w:val="002D2083"/>
    <w:rsid w:val="002D20C0"/>
    <w:rsid w:val="002D21E5"/>
    <w:rsid w:val="002D24A7"/>
    <w:rsid w:val="002D253F"/>
    <w:rsid w:val="002D255B"/>
    <w:rsid w:val="002D258D"/>
    <w:rsid w:val="002D2676"/>
    <w:rsid w:val="002D2862"/>
    <w:rsid w:val="002D2A70"/>
    <w:rsid w:val="002D2AD0"/>
    <w:rsid w:val="002D2AED"/>
    <w:rsid w:val="002D2BD1"/>
    <w:rsid w:val="002D2C2C"/>
    <w:rsid w:val="002D2E2E"/>
    <w:rsid w:val="002D2E8A"/>
    <w:rsid w:val="002D2F66"/>
    <w:rsid w:val="002D2FD4"/>
    <w:rsid w:val="002D3114"/>
    <w:rsid w:val="002D317E"/>
    <w:rsid w:val="002D31FF"/>
    <w:rsid w:val="002D327C"/>
    <w:rsid w:val="002D3476"/>
    <w:rsid w:val="002D37E3"/>
    <w:rsid w:val="002D38C4"/>
    <w:rsid w:val="002D38E7"/>
    <w:rsid w:val="002D3989"/>
    <w:rsid w:val="002D3999"/>
    <w:rsid w:val="002D3AE7"/>
    <w:rsid w:val="002D3BDC"/>
    <w:rsid w:val="002D3BFB"/>
    <w:rsid w:val="002D3C15"/>
    <w:rsid w:val="002D3C4A"/>
    <w:rsid w:val="002D3CE2"/>
    <w:rsid w:val="002D3D8C"/>
    <w:rsid w:val="002D3E6F"/>
    <w:rsid w:val="002D3EDB"/>
    <w:rsid w:val="002D3EDD"/>
    <w:rsid w:val="002D3F21"/>
    <w:rsid w:val="002D3F80"/>
    <w:rsid w:val="002D3FE0"/>
    <w:rsid w:val="002D4047"/>
    <w:rsid w:val="002D413B"/>
    <w:rsid w:val="002D4147"/>
    <w:rsid w:val="002D419A"/>
    <w:rsid w:val="002D41BD"/>
    <w:rsid w:val="002D41F8"/>
    <w:rsid w:val="002D427D"/>
    <w:rsid w:val="002D4344"/>
    <w:rsid w:val="002D4355"/>
    <w:rsid w:val="002D4483"/>
    <w:rsid w:val="002D45D0"/>
    <w:rsid w:val="002D495F"/>
    <w:rsid w:val="002D4A14"/>
    <w:rsid w:val="002D4A2C"/>
    <w:rsid w:val="002D4ADB"/>
    <w:rsid w:val="002D4BED"/>
    <w:rsid w:val="002D4BF0"/>
    <w:rsid w:val="002D4CE3"/>
    <w:rsid w:val="002D4DCD"/>
    <w:rsid w:val="002D50E2"/>
    <w:rsid w:val="002D512F"/>
    <w:rsid w:val="002D518F"/>
    <w:rsid w:val="002D519C"/>
    <w:rsid w:val="002D52D5"/>
    <w:rsid w:val="002D52F3"/>
    <w:rsid w:val="002D5319"/>
    <w:rsid w:val="002D5352"/>
    <w:rsid w:val="002D5389"/>
    <w:rsid w:val="002D53AF"/>
    <w:rsid w:val="002D54CB"/>
    <w:rsid w:val="002D56A1"/>
    <w:rsid w:val="002D576C"/>
    <w:rsid w:val="002D589A"/>
    <w:rsid w:val="002D5962"/>
    <w:rsid w:val="002D5997"/>
    <w:rsid w:val="002D59D1"/>
    <w:rsid w:val="002D5A7C"/>
    <w:rsid w:val="002D5C2A"/>
    <w:rsid w:val="002D5C85"/>
    <w:rsid w:val="002D5CD9"/>
    <w:rsid w:val="002D5FE9"/>
    <w:rsid w:val="002D6055"/>
    <w:rsid w:val="002D61FF"/>
    <w:rsid w:val="002D6386"/>
    <w:rsid w:val="002D6439"/>
    <w:rsid w:val="002D654C"/>
    <w:rsid w:val="002D65DE"/>
    <w:rsid w:val="002D6661"/>
    <w:rsid w:val="002D6692"/>
    <w:rsid w:val="002D67F2"/>
    <w:rsid w:val="002D688B"/>
    <w:rsid w:val="002D69ED"/>
    <w:rsid w:val="002D6A3D"/>
    <w:rsid w:val="002D6A9B"/>
    <w:rsid w:val="002D6A9C"/>
    <w:rsid w:val="002D6D87"/>
    <w:rsid w:val="002D6DD0"/>
    <w:rsid w:val="002D6EB3"/>
    <w:rsid w:val="002D6F0F"/>
    <w:rsid w:val="002D6F1D"/>
    <w:rsid w:val="002D6F1E"/>
    <w:rsid w:val="002D6F97"/>
    <w:rsid w:val="002D702A"/>
    <w:rsid w:val="002D7227"/>
    <w:rsid w:val="002D7244"/>
    <w:rsid w:val="002D7345"/>
    <w:rsid w:val="002D737C"/>
    <w:rsid w:val="002D7455"/>
    <w:rsid w:val="002D747D"/>
    <w:rsid w:val="002D74F7"/>
    <w:rsid w:val="002D7584"/>
    <w:rsid w:val="002D758B"/>
    <w:rsid w:val="002D7599"/>
    <w:rsid w:val="002D75BB"/>
    <w:rsid w:val="002D77F5"/>
    <w:rsid w:val="002D7857"/>
    <w:rsid w:val="002D786A"/>
    <w:rsid w:val="002D7931"/>
    <w:rsid w:val="002D7A5E"/>
    <w:rsid w:val="002D7A6E"/>
    <w:rsid w:val="002D7BB7"/>
    <w:rsid w:val="002D7C12"/>
    <w:rsid w:val="002D7CFA"/>
    <w:rsid w:val="002D7D75"/>
    <w:rsid w:val="002D7E06"/>
    <w:rsid w:val="002D7E11"/>
    <w:rsid w:val="002D7ECB"/>
    <w:rsid w:val="002E0041"/>
    <w:rsid w:val="002E0059"/>
    <w:rsid w:val="002E02FD"/>
    <w:rsid w:val="002E030F"/>
    <w:rsid w:val="002E0434"/>
    <w:rsid w:val="002E05CB"/>
    <w:rsid w:val="002E05F0"/>
    <w:rsid w:val="002E061C"/>
    <w:rsid w:val="002E093F"/>
    <w:rsid w:val="002E095C"/>
    <w:rsid w:val="002E09B0"/>
    <w:rsid w:val="002E0A60"/>
    <w:rsid w:val="002E0E65"/>
    <w:rsid w:val="002E108E"/>
    <w:rsid w:val="002E109A"/>
    <w:rsid w:val="002E10C7"/>
    <w:rsid w:val="002E12A1"/>
    <w:rsid w:val="002E131B"/>
    <w:rsid w:val="002E1570"/>
    <w:rsid w:val="002E15DC"/>
    <w:rsid w:val="002E1613"/>
    <w:rsid w:val="002E16E1"/>
    <w:rsid w:val="002E16EF"/>
    <w:rsid w:val="002E1819"/>
    <w:rsid w:val="002E1863"/>
    <w:rsid w:val="002E1975"/>
    <w:rsid w:val="002E197C"/>
    <w:rsid w:val="002E19E1"/>
    <w:rsid w:val="002E1AB5"/>
    <w:rsid w:val="002E1BDA"/>
    <w:rsid w:val="002E1C1B"/>
    <w:rsid w:val="002E1D6B"/>
    <w:rsid w:val="002E1E92"/>
    <w:rsid w:val="002E1EB7"/>
    <w:rsid w:val="002E1FAD"/>
    <w:rsid w:val="002E1FCA"/>
    <w:rsid w:val="002E1FF3"/>
    <w:rsid w:val="002E2130"/>
    <w:rsid w:val="002E219C"/>
    <w:rsid w:val="002E21D0"/>
    <w:rsid w:val="002E2260"/>
    <w:rsid w:val="002E2298"/>
    <w:rsid w:val="002E232A"/>
    <w:rsid w:val="002E26A7"/>
    <w:rsid w:val="002E26B2"/>
    <w:rsid w:val="002E2738"/>
    <w:rsid w:val="002E27C2"/>
    <w:rsid w:val="002E299E"/>
    <w:rsid w:val="002E2A21"/>
    <w:rsid w:val="002E2C27"/>
    <w:rsid w:val="002E31C3"/>
    <w:rsid w:val="002E32A4"/>
    <w:rsid w:val="002E342A"/>
    <w:rsid w:val="002E347E"/>
    <w:rsid w:val="002E3513"/>
    <w:rsid w:val="002E3541"/>
    <w:rsid w:val="002E3583"/>
    <w:rsid w:val="002E35A1"/>
    <w:rsid w:val="002E3657"/>
    <w:rsid w:val="002E36AB"/>
    <w:rsid w:val="002E3873"/>
    <w:rsid w:val="002E3999"/>
    <w:rsid w:val="002E3B71"/>
    <w:rsid w:val="002E3B9E"/>
    <w:rsid w:val="002E3C9A"/>
    <w:rsid w:val="002E3CC0"/>
    <w:rsid w:val="002E3CFB"/>
    <w:rsid w:val="002E3E10"/>
    <w:rsid w:val="002E3E21"/>
    <w:rsid w:val="002E3FF6"/>
    <w:rsid w:val="002E4097"/>
    <w:rsid w:val="002E40FD"/>
    <w:rsid w:val="002E4126"/>
    <w:rsid w:val="002E4197"/>
    <w:rsid w:val="002E4204"/>
    <w:rsid w:val="002E436D"/>
    <w:rsid w:val="002E453D"/>
    <w:rsid w:val="002E4581"/>
    <w:rsid w:val="002E459B"/>
    <w:rsid w:val="002E45F9"/>
    <w:rsid w:val="002E4664"/>
    <w:rsid w:val="002E4678"/>
    <w:rsid w:val="002E46CC"/>
    <w:rsid w:val="002E4725"/>
    <w:rsid w:val="002E47E1"/>
    <w:rsid w:val="002E4853"/>
    <w:rsid w:val="002E488A"/>
    <w:rsid w:val="002E48DE"/>
    <w:rsid w:val="002E48ED"/>
    <w:rsid w:val="002E4976"/>
    <w:rsid w:val="002E49A2"/>
    <w:rsid w:val="002E4C6B"/>
    <w:rsid w:val="002E4D7E"/>
    <w:rsid w:val="002E4DCD"/>
    <w:rsid w:val="002E4DD3"/>
    <w:rsid w:val="002E4FD3"/>
    <w:rsid w:val="002E5132"/>
    <w:rsid w:val="002E51DE"/>
    <w:rsid w:val="002E520F"/>
    <w:rsid w:val="002E5217"/>
    <w:rsid w:val="002E5292"/>
    <w:rsid w:val="002E5303"/>
    <w:rsid w:val="002E53F9"/>
    <w:rsid w:val="002E5472"/>
    <w:rsid w:val="002E5480"/>
    <w:rsid w:val="002E568D"/>
    <w:rsid w:val="002E56B2"/>
    <w:rsid w:val="002E56D1"/>
    <w:rsid w:val="002E57FF"/>
    <w:rsid w:val="002E591B"/>
    <w:rsid w:val="002E59B9"/>
    <w:rsid w:val="002E59C3"/>
    <w:rsid w:val="002E59F4"/>
    <w:rsid w:val="002E5B02"/>
    <w:rsid w:val="002E5B59"/>
    <w:rsid w:val="002E5C6D"/>
    <w:rsid w:val="002E5C9D"/>
    <w:rsid w:val="002E5D1A"/>
    <w:rsid w:val="002E5D34"/>
    <w:rsid w:val="002E5D66"/>
    <w:rsid w:val="002E5D77"/>
    <w:rsid w:val="002E5DC1"/>
    <w:rsid w:val="002E5ECF"/>
    <w:rsid w:val="002E61AA"/>
    <w:rsid w:val="002E626A"/>
    <w:rsid w:val="002E626C"/>
    <w:rsid w:val="002E6312"/>
    <w:rsid w:val="002E6391"/>
    <w:rsid w:val="002E63D3"/>
    <w:rsid w:val="002E652B"/>
    <w:rsid w:val="002E65C1"/>
    <w:rsid w:val="002E6623"/>
    <w:rsid w:val="002E6803"/>
    <w:rsid w:val="002E68DD"/>
    <w:rsid w:val="002E698E"/>
    <w:rsid w:val="002E6AF8"/>
    <w:rsid w:val="002E6DDD"/>
    <w:rsid w:val="002E6F73"/>
    <w:rsid w:val="002E6F92"/>
    <w:rsid w:val="002E7023"/>
    <w:rsid w:val="002E7026"/>
    <w:rsid w:val="002E7040"/>
    <w:rsid w:val="002E715C"/>
    <w:rsid w:val="002E71F8"/>
    <w:rsid w:val="002E7283"/>
    <w:rsid w:val="002E72E0"/>
    <w:rsid w:val="002E72EC"/>
    <w:rsid w:val="002E7300"/>
    <w:rsid w:val="002E731E"/>
    <w:rsid w:val="002E7362"/>
    <w:rsid w:val="002E7363"/>
    <w:rsid w:val="002E738B"/>
    <w:rsid w:val="002E74D5"/>
    <w:rsid w:val="002E7576"/>
    <w:rsid w:val="002E758E"/>
    <w:rsid w:val="002E7642"/>
    <w:rsid w:val="002E77BA"/>
    <w:rsid w:val="002E77D6"/>
    <w:rsid w:val="002E7977"/>
    <w:rsid w:val="002E79F9"/>
    <w:rsid w:val="002E7A44"/>
    <w:rsid w:val="002E7A78"/>
    <w:rsid w:val="002E7AB4"/>
    <w:rsid w:val="002E7B37"/>
    <w:rsid w:val="002E7B4B"/>
    <w:rsid w:val="002E7C1C"/>
    <w:rsid w:val="002E7DA3"/>
    <w:rsid w:val="002E7EDE"/>
    <w:rsid w:val="002E7F05"/>
    <w:rsid w:val="002E7F54"/>
    <w:rsid w:val="002E7F59"/>
    <w:rsid w:val="002E7F6B"/>
    <w:rsid w:val="002F0021"/>
    <w:rsid w:val="002F0288"/>
    <w:rsid w:val="002F04C2"/>
    <w:rsid w:val="002F05AA"/>
    <w:rsid w:val="002F0707"/>
    <w:rsid w:val="002F070C"/>
    <w:rsid w:val="002F0786"/>
    <w:rsid w:val="002F0834"/>
    <w:rsid w:val="002F0875"/>
    <w:rsid w:val="002F0A5E"/>
    <w:rsid w:val="002F0AE8"/>
    <w:rsid w:val="002F0B28"/>
    <w:rsid w:val="002F0B6B"/>
    <w:rsid w:val="002F0B95"/>
    <w:rsid w:val="002F0C0E"/>
    <w:rsid w:val="002F0C93"/>
    <w:rsid w:val="002F0DB6"/>
    <w:rsid w:val="002F0E6B"/>
    <w:rsid w:val="002F0EA8"/>
    <w:rsid w:val="002F0EB9"/>
    <w:rsid w:val="002F0EF1"/>
    <w:rsid w:val="002F0F15"/>
    <w:rsid w:val="002F0F33"/>
    <w:rsid w:val="002F10C2"/>
    <w:rsid w:val="002F117B"/>
    <w:rsid w:val="002F119C"/>
    <w:rsid w:val="002F11A2"/>
    <w:rsid w:val="002F11C1"/>
    <w:rsid w:val="002F11DD"/>
    <w:rsid w:val="002F128F"/>
    <w:rsid w:val="002F1350"/>
    <w:rsid w:val="002F1469"/>
    <w:rsid w:val="002F1516"/>
    <w:rsid w:val="002F158A"/>
    <w:rsid w:val="002F161E"/>
    <w:rsid w:val="002F1643"/>
    <w:rsid w:val="002F16D0"/>
    <w:rsid w:val="002F177D"/>
    <w:rsid w:val="002F1A00"/>
    <w:rsid w:val="002F1A1E"/>
    <w:rsid w:val="002F1A67"/>
    <w:rsid w:val="002F1B67"/>
    <w:rsid w:val="002F1CC4"/>
    <w:rsid w:val="002F1D37"/>
    <w:rsid w:val="002F1FB9"/>
    <w:rsid w:val="002F20E3"/>
    <w:rsid w:val="002F2153"/>
    <w:rsid w:val="002F26BC"/>
    <w:rsid w:val="002F273E"/>
    <w:rsid w:val="002F274E"/>
    <w:rsid w:val="002F2795"/>
    <w:rsid w:val="002F2805"/>
    <w:rsid w:val="002F280D"/>
    <w:rsid w:val="002F284A"/>
    <w:rsid w:val="002F287B"/>
    <w:rsid w:val="002F2905"/>
    <w:rsid w:val="002F295C"/>
    <w:rsid w:val="002F2987"/>
    <w:rsid w:val="002F2A64"/>
    <w:rsid w:val="002F2B12"/>
    <w:rsid w:val="002F2B21"/>
    <w:rsid w:val="002F2B2D"/>
    <w:rsid w:val="002F2CB0"/>
    <w:rsid w:val="002F2D68"/>
    <w:rsid w:val="002F2DAE"/>
    <w:rsid w:val="002F2F74"/>
    <w:rsid w:val="002F2F87"/>
    <w:rsid w:val="002F31AC"/>
    <w:rsid w:val="002F31BE"/>
    <w:rsid w:val="002F31D8"/>
    <w:rsid w:val="002F347B"/>
    <w:rsid w:val="002F348E"/>
    <w:rsid w:val="002F34F1"/>
    <w:rsid w:val="002F35F0"/>
    <w:rsid w:val="002F360A"/>
    <w:rsid w:val="002F3628"/>
    <w:rsid w:val="002F3794"/>
    <w:rsid w:val="002F37EE"/>
    <w:rsid w:val="002F3835"/>
    <w:rsid w:val="002F39B4"/>
    <w:rsid w:val="002F3ACD"/>
    <w:rsid w:val="002F3B5C"/>
    <w:rsid w:val="002F3B90"/>
    <w:rsid w:val="002F3C6C"/>
    <w:rsid w:val="002F3C78"/>
    <w:rsid w:val="002F3C84"/>
    <w:rsid w:val="002F3D7F"/>
    <w:rsid w:val="002F3EB3"/>
    <w:rsid w:val="002F3EF1"/>
    <w:rsid w:val="002F3F8A"/>
    <w:rsid w:val="002F4052"/>
    <w:rsid w:val="002F41D5"/>
    <w:rsid w:val="002F4249"/>
    <w:rsid w:val="002F42D6"/>
    <w:rsid w:val="002F44D2"/>
    <w:rsid w:val="002F4540"/>
    <w:rsid w:val="002F45A8"/>
    <w:rsid w:val="002F4753"/>
    <w:rsid w:val="002F477A"/>
    <w:rsid w:val="002F48CC"/>
    <w:rsid w:val="002F496D"/>
    <w:rsid w:val="002F4A38"/>
    <w:rsid w:val="002F4A60"/>
    <w:rsid w:val="002F4A6F"/>
    <w:rsid w:val="002F4A82"/>
    <w:rsid w:val="002F4BEA"/>
    <w:rsid w:val="002F4C5A"/>
    <w:rsid w:val="002F4C85"/>
    <w:rsid w:val="002F4D59"/>
    <w:rsid w:val="002F4FAB"/>
    <w:rsid w:val="002F500C"/>
    <w:rsid w:val="002F514A"/>
    <w:rsid w:val="002F51CB"/>
    <w:rsid w:val="002F54BF"/>
    <w:rsid w:val="002F54C1"/>
    <w:rsid w:val="002F54D5"/>
    <w:rsid w:val="002F54E2"/>
    <w:rsid w:val="002F55A3"/>
    <w:rsid w:val="002F5660"/>
    <w:rsid w:val="002F588B"/>
    <w:rsid w:val="002F58B0"/>
    <w:rsid w:val="002F5A01"/>
    <w:rsid w:val="002F5A55"/>
    <w:rsid w:val="002F5A9A"/>
    <w:rsid w:val="002F5ADA"/>
    <w:rsid w:val="002F5B87"/>
    <w:rsid w:val="002F5C06"/>
    <w:rsid w:val="002F5C60"/>
    <w:rsid w:val="002F5D62"/>
    <w:rsid w:val="002F5E2E"/>
    <w:rsid w:val="002F5ED2"/>
    <w:rsid w:val="002F6027"/>
    <w:rsid w:val="002F60CE"/>
    <w:rsid w:val="002F6128"/>
    <w:rsid w:val="002F6167"/>
    <w:rsid w:val="002F628D"/>
    <w:rsid w:val="002F637D"/>
    <w:rsid w:val="002F6384"/>
    <w:rsid w:val="002F63FD"/>
    <w:rsid w:val="002F6449"/>
    <w:rsid w:val="002F64D3"/>
    <w:rsid w:val="002F653D"/>
    <w:rsid w:val="002F6685"/>
    <w:rsid w:val="002F66E8"/>
    <w:rsid w:val="002F6857"/>
    <w:rsid w:val="002F68E4"/>
    <w:rsid w:val="002F6C54"/>
    <w:rsid w:val="002F6CD4"/>
    <w:rsid w:val="002F6CF7"/>
    <w:rsid w:val="002F6E6A"/>
    <w:rsid w:val="002F6E6C"/>
    <w:rsid w:val="002F6EC7"/>
    <w:rsid w:val="002F6ED3"/>
    <w:rsid w:val="002F6F29"/>
    <w:rsid w:val="002F6F62"/>
    <w:rsid w:val="002F6FCE"/>
    <w:rsid w:val="002F7029"/>
    <w:rsid w:val="002F7133"/>
    <w:rsid w:val="002F722A"/>
    <w:rsid w:val="002F7396"/>
    <w:rsid w:val="002F74D3"/>
    <w:rsid w:val="002F74E4"/>
    <w:rsid w:val="002F769F"/>
    <w:rsid w:val="002F796C"/>
    <w:rsid w:val="002F7A12"/>
    <w:rsid w:val="002F7A93"/>
    <w:rsid w:val="002F7B1A"/>
    <w:rsid w:val="002F7F8C"/>
    <w:rsid w:val="002F7F8F"/>
    <w:rsid w:val="002F7FED"/>
    <w:rsid w:val="0030009B"/>
    <w:rsid w:val="00300168"/>
    <w:rsid w:val="00300252"/>
    <w:rsid w:val="00300286"/>
    <w:rsid w:val="0030028C"/>
    <w:rsid w:val="003003F3"/>
    <w:rsid w:val="00300540"/>
    <w:rsid w:val="003005F6"/>
    <w:rsid w:val="00300694"/>
    <w:rsid w:val="00300A51"/>
    <w:rsid w:val="00300A99"/>
    <w:rsid w:val="00300B02"/>
    <w:rsid w:val="00300B18"/>
    <w:rsid w:val="00300BAE"/>
    <w:rsid w:val="00300C02"/>
    <w:rsid w:val="00300D45"/>
    <w:rsid w:val="00300DC3"/>
    <w:rsid w:val="00300E81"/>
    <w:rsid w:val="00300E91"/>
    <w:rsid w:val="00300E93"/>
    <w:rsid w:val="00300FC7"/>
    <w:rsid w:val="00300FC9"/>
    <w:rsid w:val="0030109F"/>
    <w:rsid w:val="0030111B"/>
    <w:rsid w:val="00301145"/>
    <w:rsid w:val="0030143B"/>
    <w:rsid w:val="0030160D"/>
    <w:rsid w:val="0030175C"/>
    <w:rsid w:val="00301AA8"/>
    <w:rsid w:val="00301AC1"/>
    <w:rsid w:val="00301B0B"/>
    <w:rsid w:val="00301B64"/>
    <w:rsid w:val="00301B8F"/>
    <w:rsid w:val="00301BE2"/>
    <w:rsid w:val="00301E36"/>
    <w:rsid w:val="00301E61"/>
    <w:rsid w:val="00301F61"/>
    <w:rsid w:val="00301F6D"/>
    <w:rsid w:val="0030200C"/>
    <w:rsid w:val="003020E7"/>
    <w:rsid w:val="003021B2"/>
    <w:rsid w:val="00302217"/>
    <w:rsid w:val="0030224F"/>
    <w:rsid w:val="0030231A"/>
    <w:rsid w:val="00302360"/>
    <w:rsid w:val="0030237D"/>
    <w:rsid w:val="003023FB"/>
    <w:rsid w:val="0030249E"/>
    <w:rsid w:val="0030249F"/>
    <w:rsid w:val="00302555"/>
    <w:rsid w:val="003025F2"/>
    <w:rsid w:val="003026A3"/>
    <w:rsid w:val="003027B8"/>
    <w:rsid w:val="003028B8"/>
    <w:rsid w:val="003028C5"/>
    <w:rsid w:val="003028C8"/>
    <w:rsid w:val="0030291C"/>
    <w:rsid w:val="00302949"/>
    <w:rsid w:val="003029A6"/>
    <w:rsid w:val="00302C81"/>
    <w:rsid w:val="00302ECF"/>
    <w:rsid w:val="00302F65"/>
    <w:rsid w:val="00302F84"/>
    <w:rsid w:val="00303129"/>
    <w:rsid w:val="0030312F"/>
    <w:rsid w:val="003031AC"/>
    <w:rsid w:val="003033AD"/>
    <w:rsid w:val="003034CE"/>
    <w:rsid w:val="0030351D"/>
    <w:rsid w:val="00303601"/>
    <w:rsid w:val="0030380F"/>
    <w:rsid w:val="0030385F"/>
    <w:rsid w:val="0030387A"/>
    <w:rsid w:val="003038BB"/>
    <w:rsid w:val="003038D3"/>
    <w:rsid w:val="00303A9F"/>
    <w:rsid w:val="00303B9C"/>
    <w:rsid w:val="00303C35"/>
    <w:rsid w:val="00303C91"/>
    <w:rsid w:val="00303CA0"/>
    <w:rsid w:val="00303E9B"/>
    <w:rsid w:val="00303ED3"/>
    <w:rsid w:val="00303F24"/>
    <w:rsid w:val="00303FA5"/>
    <w:rsid w:val="003040E1"/>
    <w:rsid w:val="003041E0"/>
    <w:rsid w:val="0030436F"/>
    <w:rsid w:val="00304397"/>
    <w:rsid w:val="00304822"/>
    <w:rsid w:val="0030484D"/>
    <w:rsid w:val="00304861"/>
    <w:rsid w:val="00304A11"/>
    <w:rsid w:val="00304C9D"/>
    <w:rsid w:val="00304CA0"/>
    <w:rsid w:val="00304DCA"/>
    <w:rsid w:val="00304EA7"/>
    <w:rsid w:val="00304F96"/>
    <w:rsid w:val="003050A6"/>
    <w:rsid w:val="003050BC"/>
    <w:rsid w:val="003051B6"/>
    <w:rsid w:val="0030527C"/>
    <w:rsid w:val="003052E2"/>
    <w:rsid w:val="00305334"/>
    <w:rsid w:val="00305341"/>
    <w:rsid w:val="0030540E"/>
    <w:rsid w:val="00305416"/>
    <w:rsid w:val="0030549F"/>
    <w:rsid w:val="00305539"/>
    <w:rsid w:val="0030569E"/>
    <w:rsid w:val="0030571E"/>
    <w:rsid w:val="0030581B"/>
    <w:rsid w:val="00305A34"/>
    <w:rsid w:val="00305A76"/>
    <w:rsid w:val="00305B79"/>
    <w:rsid w:val="00305BB2"/>
    <w:rsid w:val="00305BC8"/>
    <w:rsid w:val="00305BF2"/>
    <w:rsid w:val="00305D5F"/>
    <w:rsid w:val="00305DA1"/>
    <w:rsid w:val="00305E22"/>
    <w:rsid w:val="00305EC8"/>
    <w:rsid w:val="00305FF3"/>
    <w:rsid w:val="0030600B"/>
    <w:rsid w:val="003060B6"/>
    <w:rsid w:val="0030614C"/>
    <w:rsid w:val="0030616E"/>
    <w:rsid w:val="0030620C"/>
    <w:rsid w:val="003065BA"/>
    <w:rsid w:val="00306624"/>
    <w:rsid w:val="00306AB5"/>
    <w:rsid w:val="00306FD4"/>
    <w:rsid w:val="00307237"/>
    <w:rsid w:val="0030724F"/>
    <w:rsid w:val="00307291"/>
    <w:rsid w:val="003072A3"/>
    <w:rsid w:val="0030736F"/>
    <w:rsid w:val="00307514"/>
    <w:rsid w:val="0030762E"/>
    <w:rsid w:val="0030766E"/>
    <w:rsid w:val="00307710"/>
    <w:rsid w:val="00307731"/>
    <w:rsid w:val="00307875"/>
    <w:rsid w:val="00307901"/>
    <w:rsid w:val="00307A38"/>
    <w:rsid w:val="00307B6A"/>
    <w:rsid w:val="00307C6D"/>
    <w:rsid w:val="00307D4B"/>
    <w:rsid w:val="00307E3C"/>
    <w:rsid w:val="00307F28"/>
    <w:rsid w:val="00307F8E"/>
    <w:rsid w:val="00307FF1"/>
    <w:rsid w:val="003100A2"/>
    <w:rsid w:val="003100D4"/>
    <w:rsid w:val="003102EC"/>
    <w:rsid w:val="00310341"/>
    <w:rsid w:val="0031057D"/>
    <w:rsid w:val="0031062B"/>
    <w:rsid w:val="00310670"/>
    <w:rsid w:val="003106F5"/>
    <w:rsid w:val="00310763"/>
    <w:rsid w:val="00310764"/>
    <w:rsid w:val="0031085A"/>
    <w:rsid w:val="00310A7C"/>
    <w:rsid w:val="00310AC2"/>
    <w:rsid w:val="00310B7C"/>
    <w:rsid w:val="00310D6B"/>
    <w:rsid w:val="00310DC5"/>
    <w:rsid w:val="00310E1E"/>
    <w:rsid w:val="00310E24"/>
    <w:rsid w:val="00310E96"/>
    <w:rsid w:val="00310EF5"/>
    <w:rsid w:val="00310F72"/>
    <w:rsid w:val="00311155"/>
    <w:rsid w:val="0031119E"/>
    <w:rsid w:val="0031122F"/>
    <w:rsid w:val="003113B2"/>
    <w:rsid w:val="00311436"/>
    <w:rsid w:val="003114DB"/>
    <w:rsid w:val="00311816"/>
    <w:rsid w:val="00311818"/>
    <w:rsid w:val="00311840"/>
    <w:rsid w:val="003118B9"/>
    <w:rsid w:val="003118CB"/>
    <w:rsid w:val="0031190A"/>
    <w:rsid w:val="00311945"/>
    <w:rsid w:val="00311A07"/>
    <w:rsid w:val="00311B0D"/>
    <w:rsid w:val="00311C0A"/>
    <w:rsid w:val="00311C32"/>
    <w:rsid w:val="00311CE1"/>
    <w:rsid w:val="00311CE6"/>
    <w:rsid w:val="00311D19"/>
    <w:rsid w:val="00311DE5"/>
    <w:rsid w:val="00311FA0"/>
    <w:rsid w:val="00312025"/>
    <w:rsid w:val="003120EC"/>
    <w:rsid w:val="00312271"/>
    <w:rsid w:val="00312273"/>
    <w:rsid w:val="00312366"/>
    <w:rsid w:val="003123BD"/>
    <w:rsid w:val="00312548"/>
    <w:rsid w:val="003125D0"/>
    <w:rsid w:val="0031262E"/>
    <w:rsid w:val="0031270D"/>
    <w:rsid w:val="00312753"/>
    <w:rsid w:val="00312804"/>
    <w:rsid w:val="00312A67"/>
    <w:rsid w:val="00312B05"/>
    <w:rsid w:val="00312B1C"/>
    <w:rsid w:val="00312B77"/>
    <w:rsid w:val="00312BCE"/>
    <w:rsid w:val="00312C57"/>
    <w:rsid w:val="00312DD5"/>
    <w:rsid w:val="00312DDC"/>
    <w:rsid w:val="00312E3B"/>
    <w:rsid w:val="00313186"/>
    <w:rsid w:val="00313223"/>
    <w:rsid w:val="00313298"/>
    <w:rsid w:val="0031329B"/>
    <w:rsid w:val="00313325"/>
    <w:rsid w:val="00313579"/>
    <w:rsid w:val="003136C8"/>
    <w:rsid w:val="0031373B"/>
    <w:rsid w:val="00313753"/>
    <w:rsid w:val="0031379D"/>
    <w:rsid w:val="00313A3B"/>
    <w:rsid w:val="00313B9E"/>
    <w:rsid w:val="00313C1A"/>
    <w:rsid w:val="00313D74"/>
    <w:rsid w:val="00313EAB"/>
    <w:rsid w:val="00314094"/>
    <w:rsid w:val="003140BA"/>
    <w:rsid w:val="00314152"/>
    <w:rsid w:val="00314197"/>
    <w:rsid w:val="00314208"/>
    <w:rsid w:val="003142B4"/>
    <w:rsid w:val="003143DB"/>
    <w:rsid w:val="003143ED"/>
    <w:rsid w:val="0031443D"/>
    <w:rsid w:val="003146D3"/>
    <w:rsid w:val="00314707"/>
    <w:rsid w:val="00314762"/>
    <w:rsid w:val="003147E3"/>
    <w:rsid w:val="0031494A"/>
    <w:rsid w:val="00314951"/>
    <w:rsid w:val="00314A07"/>
    <w:rsid w:val="00314BCF"/>
    <w:rsid w:val="00314C01"/>
    <w:rsid w:val="00314CF7"/>
    <w:rsid w:val="00314D3A"/>
    <w:rsid w:val="00314EA8"/>
    <w:rsid w:val="00314F7C"/>
    <w:rsid w:val="00315261"/>
    <w:rsid w:val="0031531D"/>
    <w:rsid w:val="00315408"/>
    <w:rsid w:val="0031547C"/>
    <w:rsid w:val="00315598"/>
    <w:rsid w:val="003155D1"/>
    <w:rsid w:val="00315681"/>
    <w:rsid w:val="0031572D"/>
    <w:rsid w:val="003157AF"/>
    <w:rsid w:val="003158E4"/>
    <w:rsid w:val="00315997"/>
    <w:rsid w:val="00315A37"/>
    <w:rsid w:val="00315A6A"/>
    <w:rsid w:val="00315A76"/>
    <w:rsid w:val="00315AC2"/>
    <w:rsid w:val="00315AD1"/>
    <w:rsid w:val="00315AEC"/>
    <w:rsid w:val="00315AEF"/>
    <w:rsid w:val="00315BB7"/>
    <w:rsid w:val="00315C20"/>
    <w:rsid w:val="00315CFE"/>
    <w:rsid w:val="00315FB0"/>
    <w:rsid w:val="00316057"/>
    <w:rsid w:val="0031623A"/>
    <w:rsid w:val="0031628E"/>
    <w:rsid w:val="00316312"/>
    <w:rsid w:val="00316430"/>
    <w:rsid w:val="00316589"/>
    <w:rsid w:val="003165EC"/>
    <w:rsid w:val="00316603"/>
    <w:rsid w:val="0031661E"/>
    <w:rsid w:val="00316759"/>
    <w:rsid w:val="003167A3"/>
    <w:rsid w:val="003167A8"/>
    <w:rsid w:val="00316876"/>
    <w:rsid w:val="003169DB"/>
    <w:rsid w:val="00316A8A"/>
    <w:rsid w:val="00316B1F"/>
    <w:rsid w:val="00316B5D"/>
    <w:rsid w:val="00316CB7"/>
    <w:rsid w:val="00316DDA"/>
    <w:rsid w:val="00316E4A"/>
    <w:rsid w:val="00316E80"/>
    <w:rsid w:val="00316EC5"/>
    <w:rsid w:val="003170DD"/>
    <w:rsid w:val="003170EF"/>
    <w:rsid w:val="00317185"/>
    <w:rsid w:val="00317193"/>
    <w:rsid w:val="00317419"/>
    <w:rsid w:val="00317529"/>
    <w:rsid w:val="00317532"/>
    <w:rsid w:val="00317559"/>
    <w:rsid w:val="00317569"/>
    <w:rsid w:val="00317581"/>
    <w:rsid w:val="003175BA"/>
    <w:rsid w:val="0031766B"/>
    <w:rsid w:val="0031777B"/>
    <w:rsid w:val="0031784A"/>
    <w:rsid w:val="00317887"/>
    <w:rsid w:val="003179CB"/>
    <w:rsid w:val="00317AB5"/>
    <w:rsid w:val="00317B5A"/>
    <w:rsid w:val="00317C64"/>
    <w:rsid w:val="00317CBE"/>
    <w:rsid w:val="00317D7E"/>
    <w:rsid w:val="00317E93"/>
    <w:rsid w:val="0032012B"/>
    <w:rsid w:val="0032019F"/>
    <w:rsid w:val="00320270"/>
    <w:rsid w:val="0032027A"/>
    <w:rsid w:val="00320368"/>
    <w:rsid w:val="00320461"/>
    <w:rsid w:val="00320487"/>
    <w:rsid w:val="0032056C"/>
    <w:rsid w:val="003205D9"/>
    <w:rsid w:val="0032066B"/>
    <w:rsid w:val="00320677"/>
    <w:rsid w:val="003206BD"/>
    <w:rsid w:val="00320741"/>
    <w:rsid w:val="00320ADA"/>
    <w:rsid w:val="00320AFC"/>
    <w:rsid w:val="00320D3F"/>
    <w:rsid w:val="00320D57"/>
    <w:rsid w:val="00320D60"/>
    <w:rsid w:val="00320E5B"/>
    <w:rsid w:val="00320F63"/>
    <w:rsid w:val="00320F90"/>
    <w:rsid w:val="00321011"/>
    <w:rsid w:val="00321058"/>
    <w:rsid w:val="003210BF"/>
    <w:rsid w:val="00321264"/>
    <w:rsid w:val="0032128A"/>
    <w:rsid w:val="0032137B"/>
    <w:rsid w:val="003213FC"/>
    <w:rsid w:val="00321561"/>
    <w:rsid w:val="0032157D"/>
    <w:rsid w:val="00321830"/>
    <w:rsid w:val="00321923"/>
    <w:rsid w:val="00321963"/>
    <w:rsid w:val="00321973"/>
    <w:rsid w:val="00321B11"/>
    <w:rsid w:val="00321C3D"/>
    <w:rsid w:val="00321F09"/>
    <w:rsid w:val="00321F5A"/>
    <w:rsid w:val="0032235C"/>
    <w:rsid w:val="00322361"/>
    <w:rsid w:val="00322394"/>
    <w:rsid w:val="003223D7"/>
    <w:rsid w:val="00322476"/>
    <w:rsid w:val="003224DF"/>
    <w:rsid w:val="00322586"/>
    <w:rsid w:val="003225AF"/>
    <w:rsid w:val="0032266A"/>
    <w:rsid w:val="0032267C"/>
    <w:rsid w:val="0032271F"/>
    <w:rsid w:val="00322849"/>
    <w:rsid w:val="0032286D"/>
    <w:rsid w:val="003228A5"/>
    <w:rsid w:val="00322B28"/>
    <w:rsid w:val="00322B51"/>
    <w:rsid w:val="00322BCD"/>
    <w:rsid w:val="00322C21"/>
    <w:rsid w:val="00322C3A"/>
    <w:rsid w:val="00322E32"/>
    <w:rsid w:val="00322E99"/>
    <w:rsid w:val="00322EAF"/>
    <w:rsid w:val="00322EBC"/>
    <w:rsid w:val="00322F49"/>
    <w:rsid w:val="00322FA9"/>
    <w:rsid w:val="003230A9"/>
    <w:rsid w:val="003230BB"/>
    <w:rsid w:val="003230C5"/>
    <w:rsid w:val="003230D1"/>
    <w:rsid w:val="00323177"/>
    <w:rsid w:val="003233DF"/>
    <w:rsid w:val="0032367D"/>
    <w:rsid w:val="003236DB"/>
    <w:rsid w:val="00323702"/>
    <w:rsid w:val="003238F7"/>
    <w:rsid w:val="00323A13"/>
    <w:rsid w:val="00323C5C"/>
    <w:rsid w:val="00323C8D"/>
    <w:rsid w:val="00323C94"/>
    <w:rsid w:val="00323CE2"/>
    <w:rsid w:val="00323E35"/>
    <w:rsid w:val="00323F1B"/>
    <w:rsid w:val="00323FFE"/>
    <w:rsid w:val="00324117"/>
    <w:rsid w:val="00324143"/>
    <w:rsid w:val="0032418A"/>
    <w:rsid w:val="003241A9"/>
    <w:rsid w:val="00324238"/>
    <w:rsid w:val="003242AC"/>
    <w:rsid w:val="003242C5"/>
    <w:rsid w:val="003242FE"/>
    <w:rsid w:val="003243C1"/>
    <w:rsid w:val="00324453"/>
    <w:rsid w:val="003247A2"/>
    <w:rsid w:val="003247A4"/>
    <w:rsid w:val="00324961"/>
    <w:rsid w:val="00324973"/>
    <w:rsid w:val="003249CB"/>
    <w:rsid w:val="00324A3F"/>
    <w:rsid w:val="00324AEB"/>
    <w:rsid w:val="00324D16"/>
    <w:rsid w:val="00324D3C"/>
    <w:rsid w:val="00324D3E"/>
    <w:rsid w:val="00324E3C"/>
    <w:rsid w:val="00324F16"/>
    <w:rsid w:val="00324F17"/>
    <w:rsid w:val="00324FAC"/>
    <w:rsid w:val="00324FC6"/>
    <w:rsid w:val="003250D1"/>
    <w:rsid w:val="00325130"/>
    <w:rsid w:val="00325256"/>
    <w:rsid w:val="003252C2"/>
    <w:rsid w:val="00325329"/>
    <w:rsid w:val="003253E0"/>
    <w:rsid w:val="003253FE"/>
    <w:rsid w:val="0032543F"/>
    <w:rsid w:val="0032544D"/>
    <w:rsid w:val="0032544F"/>
    <w:rsid w:val="00325503"/>
    <w:rsid w:val="0032560E"/>
    <w:rsid w:val="0032585B"/>
    <w:rsid w:val="00325875"/>
    <w:rsid w:val="0032595F"/>
    <w:rsid w:val="00325964"/>
    <w:rsid w:val="00325B37"/>
    <w:rsid w:val="00325B3E"/>
    <w:rsid w:val="00325F2E"/>
    <w:rsid w:val="00325F9C"/>
    <w:rsid w:val="00326061"/>
    <w:rsid w:val="00326136"/>
    <w:rsid w:val="0032618C"/>
    <w:rsid w:val="003261A1"/>
    <w:rsid w:val="00326288"/>
    <w:rsid w:val="00326499"/>
    <w:rsid w:val="003264AE"/>
    <w:rsid w:val="00326531"/>
    <w:rsid w:val="003265E7"/>
    <w:rsid w:val="0032668D"/>
    <w:rsid w:val="003266E1"/>
    <w:rsid w:val="00326708"/>
    <w:rsid w:val="0032681B"/>
    <w:rsid w:val="003268C3"/>
    <w:rsid w:val="0032691F"/>
    <w:rsid w:val="0032698B"/>
    <w:rsid w:val="003269D8"/>
    <w:rsid w:val="00326D23"/>
    <w:rsid w:val="00326D3E"/>
    <w:rsid w:val="00326D7A"/>
    <w:rsid w:val="00326D84"/>
    <w:rsid w:val="00326DE6"/>
    <w:rsid w:val="00326F9C"/>
    <w:rsid w:val="00327214"/>
    <w:rsid w:val="00327326"/>
    <w:rsid w:val="0032734E"/>
    <w:rsid w:val="003273B1"/>
    <w:rsid w:val="00327401"/>
    <w:rsid w:val="00327614"/>
    <w:rsid w:val="0032769F"/>
    <w:rsid w:val="003278EA"/>
    <w:rsid w:val="00327919"/>
    <w:rsid w:val="00327983"/>
    <w:rsid w:val="0032799B"/>
    <w:rsid w:val="003279CC"/>
    <w:rsid w:val="00327AD0"/>
    <w:rsid w:val="00327B88"/>
    <w:rsid w:val="00327B97"/>
    <w:rsid w:val="00327C53"/>
    <w:rsid w:val="00327D5C"/>
    <w:rsid w:val="00327E28"/>
    <w:rsid w:val="00327F99"/>
    <w:rsid w:val="0033026C"/>
    <w:rsid w:val="00330495"/>
    <w:rsid w:val="00330501"/>
    <w:rsid w:val="00330694"/>
    <w:rsid w:val="003307B9"/>
    <w:rsid w:val="00330814"/>
    <w:rsid w:val="0033083D"/>
    <w:rsid w:val="0033086E"/>
    <w:rsid w:val="003308F2"/>
    <w:rsid w:val="003309C3"/>
    <w:rsid w:val="00330A25"/>
    <w:rsid w:val="00330A80"/>
    <w:rsid w:val="00330A8D"/>
    <w:rsid w:val="00330AEC"/>
    <w:rsid w:val="00330B6C"/>
    <w:rsid w:val="00330C21"/>
    <w:rsid w:val="00330C2B"/>
    <w:rsid w:val="00330C62"/>
    <w:rsid w:val="00330D96"/>
    <w:rsid w:val="00330E76"/>
    <w:rsid w:val="00330F62"/>
    <w:rsid w:val="003312B0"/>
    <w:rsid w:val="003312D3"/>
    <w:rsid w:val="0033130B"/>
    <w:rsid w:val="003313C6"/>
    <w:rsid w:val="00331425"/>
    <w:rsid w:val="003314C1"/>
    <w:rsid w:val="00331520"/>
    <w:rsid w:val="0033158B"/>
    <w:rsid w:val="003316BE"/>
    <w:rsid w:val="00331903"/>
    <w:rsid w:val="003319E5"/>
    <w:rsid w:val="00331AE3"/>
    <w:rsid w:val="00331C1A"/>
    <w:rsid w:val="00331C47"/>
    <w:rsid w:val="00331C69"/>
    <w:rsid w:val="00331CDF"/>
    <w:rsid w:val="00331D47"/>
    <w:rsid w:val="00331D8F"/>
    <w:rsid w:val="00331DEC"/>
    <w:rsid w:val="00331ED9"/>
    <w:rsid w:val="00331F87"/>
    <w:rsid w:val="00331FA8"/>
    <w:rsid w:val="00331FE5"/>
    <w:rsid w:val="00332029"/>
    <w:rsid w:val="003320A1"/>
    <w:rsid w:val="003320C2"/>
    <w:rsid w:val="00332117"/>
    <w:rsid w:val="003321DE"/>
    <w:rsid w:val="0033227D"/>
    <w:rsid w:val="00332328"/>
    <w:rsid w:val="00332352"/>
    <w:rsid w:val="00332416"/>
    <w:rsid w:val="003324A1"/>
    <w:rsid w:val="0033254A"/>
    <w:rsid w:val="0033257B"/>
    <w:rsid w:val="0033268A"/>
    <w:rsid w:val="003326D4"/>
    <w:rsid w:val="003328D4"/>
    <w:rsid w:val="003329F6"/>
    <w:rsid w:val="00332A6A"/>
    <w:rsid w:val="00332AEC"/>
    <w:rsid w:val="00332C69"/>
    <w:rsid w:val="00332D57"/>
    <w:rsid w:val="00332DB9"/>
    <w:rsid w:val="00332EF3"/>
    <w:rsid w:val="00332F41"/>
    <w:rsid w:val="0033300F"/>
    <w:rsid w:val="00333108"/>
    <w:rsid w:val="0033316A"/>
    <w:rsid w:val="0033320B"/>
    <w:rsid w:val="0033322F"/>
    <w:rsid w:val="0033328F"/>
    <w:rsid w:val="0033342E"/>
    <w:rsid w:val="003334C6"/>
    <w:rsid w:val="00333501"/>
    <w:rsid w:val="00333516"/>
    <w:rsid w:val="00333620"/>
    <w:rsid w:val="003336A7"/>
    <w:rsid w:val="0033373B"/>
    <w:rsid w:val="00333793"/>
    <w:rsid w:val="003337A4"/>
    <w:rsid w:val="003337A8"/>
    <w:rsid w:val="003339B5"/>
    <w:rsid w:val="00333FC1"/>
    <w:rsid w:val="00333FFA"/>
    <w:rsid w:val="0033402E"/>
    <w:rsid w:val="00334040"/>
    <w:rsid w:val="003340A7"/>
    <w:rsid w:val="003340E7"/>
    <w:rsid w:val="0033414A"/>
    <w:rsid w:val="00334372"/>
    <w:rsid w:val="00334698"/>
    <w:rsid w:val="003347F6"/>
    <w:rsid w:val="003348A7"/>
    <w:rsid w:val="0033498B"/>
    <w:rsid w:val="003349BA"/>
    <w:rsid w:val="003349D7"/>
    <w:rsid w:val="00334A5E"/>
    <w:rsid w:val="00334B49"/>
    <w:rsid w:val="00334C09"/>
    <w:rsid w:val="00334CF3"/>
    <w:rsid w:val="00334E4F"/>
    <w:rsid w:val="00334EAD"/>
    <w:rsid w:val="00334F5E"/>
    <w:rsid w:val="00334FB5"/>
    <w:rsid w:val="00335002"/>
    <w:rsid w:val="003350B2"/>
    <w:rsid w:val="003350BB"/>
    <w:rsid w:val="003351AF"/>
    <w:rsid w:val="003352B3"/>
    <w:rsid w:val="003353A5"/>
    <w:rsid w:val="00335440"/>
    <w:rsid w:val="00335479"/>
    <w:rsid w:val="00335542"/>
    <w:rsid w:val="00335559"/>
    <w:rsid w:val="00335633"/>
    <w:rsid w:val="0033571C"/>
    <w:rsid w:val="0033572C"/>
    <w:rsid w:val="00335887"/>
    <w:rsid w:val="00335AE3"/>
    <w:rsid w:val="00335B4F"/>
    <w:rsid w:val="00335C32"/>
    <w:rsid w:val="00335C5E"/>
    <w:rsid w:val="00335DE0"/>
    <w:rsid w:val="00335E43"/>
    <w:rsid w:val="00335EE8"/>
    <w:rsid w:val="0033609D"/>
    <w:rsid w:val="003361D2"/>
    <w:rsid w:val="00336230"/>
    <w:rsid w:val="0033641E"/>
    <w:rsid w:val="0033647A"/>
    <w:rsid w:val="00336592"/>
    <w:rsid w:val="00336735"/>
    <w:rsid w:val="003367CC"/>
    <w:rsid w:val="003369E4"/>
    <w:rsid w:val="00336A7B"/>
    <w:rsid w:val="00336B02"/>
    <w:rsid w:val="00336C63"/>
    <w:rsid w:val="00336C71"/>
    <w:rsid w:val="00336CC7"/>
    <w:rsid w:val="00336D34"/>
    <w:rsid w:val="00336E21"/>
    <w:rsid w:val="00336F2F"/>
    <w:rsid w:val="00336F8B"/>
    <w:rsid w:val="00336FC9"/>
    <w:rsid w:val="0033702B"/>
    <w:rsid w:val="00337382"/>
    <w:rsid w:val="00337388"/>
    <w:rsid w:val="0033738F"/>
    <w:rsid w:val="003373B6"/>
    <w:rsid w:val="00337430"/>
    <w:rsid w:val="00337473"/>
    <w:rsid w:val="00337631"/>
    <w:rsid w:val="00337738"/>
    <w:rsid w:val="00337753"/>
    <w:rsid w:val="0033783E"/>
    <w:rsid w:val="00337A7E"/>
    <w:rsid w:val="00337AF5"/>
    <w:rsid w:val="00337C7D"/>
    <w:rsid w:val="00337CE6"/>
    <w:rsid w:val="00337EB5"/>
    <w:rsid w:val="00337EFA"/>
    <w:rsid w:val="00337F7A"/>
    <w:rsid w:val="00340077"/>
    <w:rsid w:val="00340127"/>
    <w:rsid w:val="003401D8"/>
    <w:rsid w:val="003402BA"/>
    <w:rsid w:val="003402DF"/>
    <w:rsid w:val="00340726"/>
    <w:rsid w:val="003407E0"/>
    <w:rsid w:val="00340825"/>
    <w:rsid w:val="0034086E"/>
    <w:rsid w:val="0034088E"/>
    <w:rsid w:val="003409B8"/>
    <w:rsid w:val="00340A85"/>
    <w:rsid w:val="00340AB3"/>
    <w:rsid w:val="00340B59"/>
    <w:rsid w:val="00340BCC"/>
    <w:rsid w:val="00340BF4"/>
    <w:rsid w:val="00340C2F"/>
    <w:rsid w:val="00340CD5"/>
    <w:rsid w:val="00340D3E"/>
    <w:rsid w:val="00340D45"/>
    <w:rsid w:val="00340D6F"/>
    <w:rsid w:val="003410B5"/>
    <w:rsid w:val="003411F3"/>
    <w:rsid w:val="003412EA"/>
    <w:rsid w:val="00341319"/>
    <w:rsid w:val="00341493"/>
    <w:rsid w:val="003414F1"/>
    <w:rsid w:val="003415BA"/>
    <w:rsid w:val="0034162D"/>
    <w:rsid w:val="00341637"/>
    <w:rsid w:val="003416E3"/>
    <w:rsid w:val="0034193B"/>
    <w:rsid w:val="00341A64"/>
    <w:rsid w:val="00341AAB"/>
    <w:rsid w:val="00341C43"/>
    <w:rsid w:val="00341D06"/>
    <w:rsid w:val="00341EC6"/>
    <w:rsid w:val="00341F0D"/>
    <w:rsid w:val="00341F62"/>
    <w:rsid w:val="003421BA"/>
    <w:rsid w:val="00342214"/>
    <w:rsid w:val="00342242"/>
    <w:rsid w:val="003422C0"/>
    <w:rsid w:val="00342395"/>
    <w:rsid w:val="00342579"/>
    <w:rsid w:val="003428AE"/>
    <w:rsid w:val="003429D7"/>
    <w:rsid w:val="00342A7B"/>
    <w:rsid w:val="00342CFF"/>
    <w:rsid w:val="00342DB4"/>
    <w:rsid w:val="00342EEC"/>
    <w:rsid w:val="00342FEC"/>
    <w:rsid w:val="00343062"/>
    <w:rsid w:val="0034310E"/>
    <w:rsid w:val="00343259"/>
    <w:rsid w:val="003432D2"/>
    <w:rsid w:val="00343301"/>
    <w:rsid w:val="00343454"/>
    <w:rsid w:val="003434B4"/>
    <w:rsid w:val="003434B6"/>
    <w:rsid w:val="003434E3"/>
    <w:rsid w:val="00343613"/>
    <w:rsid w:val="0034363D"/>
    <w:rsid w:val="003436F7"/>
    <w:rsid w:val="00343720"/>
    <w:rsid w:val="0034376E"/>
    <w:rsid w:val="0034381B"/>
    <w:rsid w:val="00343856"/>
    <w:rsid w:val="00343922"/>
    <w:rsid w:val="00343C9C"/>
    <w:rsid w:val="00343CAF"/>
    <w:rsid w:val="00343CE9"/>
    <w:rsid w:val="00343DE3"/>
    <w:rsid w:val="00343E54"/>
    <w:rsid w:val="00343E5B"/>
    <w:rsid w:val="00343E8E"/>
    <w:rsid w:val="00344015"/>
    <w:rsid w:val="00344111"/>
    <w:rsid w:val="0034412B"/>
    <w:rsid w:val="0034414C"/>
    <w:rsid w:val="0034425A"/>
    <w:rsid w:val="00344446"/>
    <w:rsid w:val="003444F8"/>
    <w:rsid w:val="00344691"/>
    <w:rsid w:val="0034485F"/>
    <w:rsid w:val="00344890"/>
    <w:rsid w:val="003449C3"/>
    <w:rsid w:val="003449CD"/>
    <w:rsid w:val="003449F0"/>
    <w:rsid w:val="00344A38"/>
    <w:rsid w:val="00344A61"/>
    <w:rsid w:val="00344AE2"/>
    <w:rsid w:val="00344BEF"/>
    <w:rsid w:val="00344CE5"/>
    <w:rsid w:val="00344ECB"/>
    <w:rsid w:val="00344EE3"/>
    <w:rsid w:val="00344F09"/>
    <w:rsid w:val="00344F31"/>
    <w:rsid w:val="00344F3A"/>
    <w:rsid w:val="00344FB8"/>
    <w:rsid w:val="00345154"/>
    <w:rsid w:val="00345167"/>
    <w:rsid w:val="003451D3"/>
    <w:rsid w:val="003452B5"/>
    <w:rsid w:val="00345371"/>
    <w:rsid w:val="00345380"/>
    <w:rsid w:val="0034546D"/>
    <w:rsid w:val="003454EE"/>
    <w:rsid w:val="00345541"/>
    <w:rsid w:val="0034569B"/>
    <w:rsid w:val="0034570F"/>
    <w:rsid w:val="00345725"/>
    <w:rsid w:val="00345815"/>
    <w:rsid w:val="00345A04"/>
    <w:rsid w:val="00345A1E"/>
    <w:rsid w:val="00345A42"/>
    <w:rsid w:val="00345A86"/>
    <w:rsid w:val="00345AA1"/>
    <w:rsid w:val="00345ACA"/>
    <w:rsid w:val="00345C09"/>
    <w:rsid w:val="00345C3A"/>
    <w:rsid w:val="00345D64"/>
    <w:rsid w:val="00345F8F"/>
    <w:rsid w:val="00346140"/>
    <w:rsid w:val="0034619E"/>
    <w:rsid w:val="0034626D"/>
    <w:rsid w:val="0034632B"/>
    <w:rsid w:val="00346442"/>
    <w:rsid w:val="003465D6"/>
    <w:rsid w:val="0034673A"/>
    <w:rsid w:val="0034681F"/>
    <w:rsid w:val="00346823"/>
    <w:rsid w:val="00346888"/>
    <w:rsid w:val="00346926"/>
    <w:rsid w:val="003469BA"/>
    <w:rsid w:val="00346A65"/>
    <w:rsid w:val="00346B52"/>
    <w:rsid w:val="00346BF2"/>
    <w:rsid w:val="00346DAA"/>
    <w:rsid w:val="00346F4A"/>
    <w:rsid w:val="00346FA3"/>
    <w:rsid w:val="00346FE9"/>
    <w:rsid w:val="00346FEC"/>
    <w:rsid w:val="00347023"/>
    <w:rsid w:val="00347031"/>
    <w:rsid w:val="00347393"/>
    <w:rsid w:val="00347465"/>
    <w:rsid w:val="00347478"/>
    <w:rsid w:val="0034747E"/>
    <w:rsid w:val="00347566"/>
    <w:rsid w:val="00347581"/>
    <w:rsid w:val="00347593"/>
    <w:rsid w:val="003475BB"/>
    <w:rsid w:val="003476F6"/>
    <w:rsid w:val="003476FA"/>
    <w:rsid w:val="0034782F"/>
    <w:rsid w:val="0034793F"/>
    <w:rsid w:val="003479C4"/>
    <w:rsid w:val="00347A46"/>
    <w:rsid w:val="00347A7D"/>
    <w:rsid w:val="00347ABC"/>
    <w:rsid w:val="00347ACD"/>
    <w:rsid w:val="00347B07"/>
    <w:rsid w:val="00347B6B"/>
    <w:rsid w:val="00347CA5"/>
    <w:rsid w:val="00347DD9"/>
    <w:rsid w:val="00347E27"/>
    <w:rsid w:val="00347E7B"/>
    <w:rsid w:val="00347EBA"/>
    <w:rsid w:val="00347ECF"/>
    <w:rsid w:val="00347F68"/>
    <w:rsid w:val="00347FD2"/>
    <w:rsid w:val="00347FE8"/>
    <w:rsid w:val="003500D4"/>
    <w:rsid w:val="00350176"/>
    <w:rsid w:val="00350208"/>
    <w:rsid w:val="00350291"/>
    <w:rsid w:val="0035030A"/>
    <w:rsid w:val="00350490"/>
    <w:rsid w:val="003505BA"/>
    <w:rsid w:val="00350609"/>
    <w:rsid w:val="003507FF"/>
    <w:rsid w:val="0035082D"/>
    <w:rsid w:val="003508AA"/>
    <w:rsid w:val="0035090D"/>
    <w:rsid w:val="00350A77"/>
    <w:rsid w:val="00350C06"/>
    <w:rsid w:val="00350C1F"/>
    <w:rsid w:val="00350C3D"/>
    <w:rsid w:val="00350C4E"/>
    <w:rsid w:val="00350CD2"/>
    <w:rsid w:val="00350D5B"/>
    <w:rsid w:val="00350D7C"/>
    <w:rsid w:val="00350E39"/>
    <w:rsid w:val="00350EA9"/>
    <w:rsid w:val="00350F65"/>
    <w:rsid w:val="00350F78"/>
    <w:rsid w:val="00350FFF"/>
    <w:rsid w:val="00351048"/>
    <w:rsid w:val="00351134"/>
    <w:rsid w:val="0035122A"/>
    <w:rsid w:val="003512E8"/>
    <w:rsid w:val="0035132C"/>
    <w:rsid w:val="0035139B"/>
    <w:rsid w:val="003513FA"/>
    <w:rsid w:val="00351656"/>
    <w:rsid w:val="003516E1"/>
    <w:rsid w:val="00351754"/>
    <w:rsid w:val="00351790"/>
    <w:rsid w:val="00351791"/>
    <w:rsid w:val="00351856"/>
    <w:rsid w:val="003518B2"/>
    <w:rsid w:val="003519F7"/>
    <w:rsid w:val="00351B31"/>
    <w:rsid w:val="00351B6E"/>
    <w:rsid w:val="00351D61"/>
    <w:rsid w:val="00351DBE"/>
    <w:rsid w:val="00351DC0"/>
    <w:rsid w:val="00351E5D"/>
    <w:rsid w:val="00351F4B"/>
    <w:rsid w:val="00351FB0"/>
    <w:rsid w:val="003520AB"/>
    <w:rsid w:val="003521BC"/>
    <w:rsid w:val="003521E0"/>
    <w:rsid w:val="00352227"/>
    <w:rsid w:val="00352272"/>
    <w:rsid w:val="0035229D"/>
    <w:rsid w:val="003522D2"/>
    <w:rsid w:val="0035234C"/>
    <w:rsid w:val="0035258B"/>
    <w:rsid w:val="003526EF"/>
    <w:rsid w:val="003526F9"/>
    <w:rsid w:val="003527B9"/>
    <w:rsid w:val="00352B92"/>
    <w:rsid w:val="00352C22"/>
    <w:rsid w:val="00352CDD"/>
    <w:rsid w:val="00352D1B"/>
    <w:rsid w:val="00352DF2"/>
    <w:rsid w:val="00352E14"/>
    <w:rsid w:val="00352E47"/>
    <w:rsid w:val="00352E4D"/>
    <w:rsid w:val="00352F3E"/>
    <w:rsid w:val="00352FA8"/>
    <w:rsid w:val="003530A6"/>
    <w:rsid w:val="003531FC"/>
    <w:rsid w:val="00353294"/>
    <w:rsid w:val="00353461"/>
    <w:rsid w:val="00353587"/>
    <w:rsid w:val="00353719"/>
    <w:rsid w:val="00353736"/>
    <w:rsid w:val="003537E3"/>
    <w:rsid w:val="0035386C"/>
    <w:rsid w:val="003538CA"/>
    <w:rsid w:val="00353905"/>
    <w:rsid w:val="00353946"/>
    <w:rsid w:val="00353A86"/>
    <w:rsid w:val="00353A90"/>
    <w:rsid w:val="00353A94"/>
    <w:rsid w:val="00353AF8"/>
    <w:rsid w:val="00353EED"/>
    <w:rsid w:val="00353F12"/>
    <w:rsid w:val="00353FCC"/>
    <w:rsid w:val="003540E7"/>
    <w:rsid w:val="00354118"/>
    <w:rsid w:val="003545E9"/>
    <w:rsid w:val="003546C1"/>
    <w:rsid w:val="0035470A"/>
    <w:rsid w:val="0035479B"/>
    <w:rsid w:val="003547FA"/>
    <w:rsid w:val="00354816"/>
    <w:rsid w:val="00354A4D"/>
    <w:rsid w:val="00354ADB"/>
    <w:rsid w:val="00354CE0"/>
    <w:rsid w:val="00354D5D"/>
    <w:rsid w:val="00354E1B"/>
    <w:rsid w:val="00354EE2"/>
    <w:rsid w:val="00354F07"/>
    <w:rsid w:val="00355262"/>
    <w:rsid w:val="00355323"/>
    <w:rsid w:val="00355379"/>
    <w:rsid w:val="003554F5"/>
    <w:rsid w:val="003555B4"/>
    <w:rsid w:val="003556FD"/>
    <w:rsid w:val="00355745"/>
    <w:rsid w:val="003557DD"/>
    <w:rsid w:val="003558DE"/>
    <w:rsid w:val="00355994"/>
    <w:rsid w:val="003559D7"/>
    <w:rsid w:val="00355A9C"/>
    <w:rsid w:val="00355B10"/>
    <w:rsid w:val="00355BB9"/>
    <w:rsid w:val="00355E86"/>
    <w:rsid w:val="00355F86"/>
    <w:rsid w:val="00355F8C"/>
    <w:rsid w:val="00355F97"/>
    <w:rsid w:val="00356039"/>
    <w:rsid w:val="00356050"/>
    <w:rsid w:val="003560F6"/>
    <w:rsid w:val="00356124"/>
    <w:rsid w:val="00356204"/>
    <w:rsid w:val="00356263"/>
    <w:rsid w:val="00356285"/>
    <w:rsid w:val="003562D8"/>
    <w:rsid w:val="00356382"/>
    <w:rsid w:val="0035648E"/>
    <w:rsid w:val="003564AD"/>
    <w:rsid w:val="003564ED"/>
    <w:rsid w:val="0035650E"/>
    <w:rsid w:val="003565A4"/>
    <w:rsid w:val="003565D3"/>
    <w:rsid w:val="003565F7"/>
    <w:rsid w:val="003565FD"/>
    <w:rsid w:val="00356619"/>
    <w:rsid w:val="003567E0"/>
    <w:rsid w:val="00356837"/>
    <w:rsid w:val="00356876"/>
    <w:rsid w:val="00356955"/>
    <w:rsid w:val="00356A37"/>
    <w:rsid w:val="00356A51"/>
    <w:rsid w:val="00356ABB"/>
    <w:rsid w:val="00356B5E"/>
    <w:rsid w:val="00356BFD"/>
    <w:rsid w:val="00356C18"/>
    <w:rsid w:val="00356CA0"/>
    <w:rsid w:val="00356DD7"/>
    <w:rsid w:val="00356E1D"/>
    <w:rsid w:val="00356EE5"/>
    <w:rsid w:val="00356F57"/>
    <w:rsid w:val="00356FB4"/>
    <w:rsid w:val="00356FD8"/>
    <w:rsid w:val="00357044"/>
    <w:rsid w:val="003571EF"/>
    <w:rsid w:val="0035724F"/>
    <w:rsid w:val="00357278"/>
    <w:rsid w:val="003574D6"/>
    <w:rsid w:val="0035750E"/>
    <w:rsid w:val="0035756B"/>
    <w:rsid w:val="0035760A"/>
    <w:rsid w:val="00357743"/>
    <w:rsid w:val="003578A1"/>
    <w:rsid w:val="00357977"/>
    <w:rsid w:val="00357B6B"/>
    <w:rsid w:val="00357BB4"/>
    <w:rsid w:val="00357C2D"/>
    <w:rsid w:val="00357C8B"/>
    <w:rsid w:val="00357D24"/>
    <w:rsid w:val="00357D6F"/>
    <w:rsid w:val="00357D8A"/>
    <w:rsid w:val="00357DD2"/>
    <w:rsid w:val="00357E23"/>
    <w:rsid w:val="00357E29"/>
    <w:rsid w:val="00357EB7"/>
    <w:rsid w:val="00357EC8"/>
    <w:rsid w:val="00357FCF"/>
    <w:rsid w:val="00360225"/>
    <w:rsid w:val="0036027C"/>
    <w:rsid w:val="003602CC"/>
    <w:rsid w:val="003602DF"/>
    <w:rsid w:val="00360304"/>
    <w:rsid w:val="003603C0"/>
    <w:rsid w:val="00360402"/>
    <w:rsid w:val="00360491"/>
    <w:rsid w:val="003604CD"/>
    <w:rsid w:val="003604FB"/>
    <w:rsid w:val="00360532"/>
    <w:rsid w:val="0036053B"/>
    <w:rsid w:val="003607B7"/>
    <w:rsid w:val="00360977"/>
    <w:rsid w:val="00360AE2"/>
    <w:rsid w:val="00360BEF"/>
    <w:rsid w:val="00360BF2"/>
    <w:rsid w:val="00360C12"/>
    <w:rsid w:val="00360C14"/>
    <w:rsid w:val="00360C2B"/>
    <w:rsid w:val="00360D6E"/>
    <w:rsid w:val="00360DAC"/>
    <w:rsid w:val="00360EC0"/>
    <w:rsid w:val="00361018"/>
    <w:rsid w:val="00361024"/>
    <w:rsid w:val="00361037"/>
    <w:rsid w:val="00361158"/>
    <w:rsid w:val="0036125E"/>
    <w:rsid w:val="003612D9"/>
    <w:rsid w:val="0036131B"/>
    <w:rsid w:val="00361577"/>
    <w:rsid w:val="003615FD"/>
    <w:rsid w:val="0036164E"/>
    <w:rsid w:val="00361664"/>
    <w:rsid w:val="00361698"/>
    <w:rsid w:val="0036173F"/>
    <w:rsid w:val="003617AF"/>
    <w:rsid w:val="003618C6"/>
    <w:rsid w:val="0036194B"/>
    <w:rsid w:val="00361ADB"/>
    <w:rsid w:val="00361B0C"/>
    <w:rsid w:val="00361B6D"/>
    <w:rsid w:val="00361C40"/>
    <w:rsid w:val="00361E9D"/>
    <w:rsid w:val="00362034"/>
    <w:rsid w:val="003620BE"/>
    <w:rsid w:val="0036210D"/>
    <w:rsid w:val="00362347"/>
    <w:rsid w:val="00362372"/>
    <w:rsid w:val="0036238F"/>
    <w:rsid w:val="003624F9"/>
    <w:rsid w:val="003626EF"/>
    <w:rsid w:val="00362721"/>
    <w:rsid w:val="00362795"/>
    <w:rsid w:val="00362797"/>
    <w:rsid w:val="003628C0"/>
    <w:rsid w:val="0036290F"/>
    <w:rsid w:val="0036296C"/>
    <w:rsid w:val="00362A31"/>
    <w:rsid w:val="00362AD2"/>
    <w:rsid w:val="00362B19"/>
    <w:rsid w:val="00362B6F"/>
    <w:rsid w:val="00362CF2"/>
    <w:rsid w:val="00362D4F"/>
    <w:rsid w:val="00362E79"/>
    <w:rsid w:val="00362F50"/>
    <w:rsid w:val="00362F76"/>
    <w:rsid w:val="00362F9E"/>
    <w:rsid w:val="0036311B"/>
    <w:rsid w:val="003631CB"/>
    <w:rsid w:val="0036327D"/>
    <w:rsid w:val="00363298"/>
    <w:rsid w:val="003632B7"/>
    <w:rsid w:val="0036334A"/>
    <w:rsid w:val="00363577"/>
    <w:rsid w:val="003635D7"/>
    <w:rsid w:val="003635DE"/>
    <w:rsid w:val="00363613"/>
    <w:rsid w:val="00363702"/>
    <w:rsid w:val="00363787"/>
    <w:rsid w:val="003637D5"/>
    <w:rsid w:val="003638A0"/>
    <w:rsid w:val="003638E7"/>
    <w:rsid w:val="00363A4D"/>
    <w:rsid w:val="00363C4B"/>
    <w:rsid w:val="00363C4F"/>
    <w:rsid w:val="00363F60"/>
    <w:rsid w:val="00363F92"/>
    <w:rsid w:val="00363FEE"/>
    <w:rsid w:val="00363FFA"/>
    <w:rsid w:val="0036401A"/>
    <w:rsid w:val="00364310"/>
    <w:rsid w:val="00364412"/>
    <w:rsid w:val="003644D3"/>
    <w:rsid w:val="003645C2"/>
    <w:rsid w:val="0036465D"/>
    <w:rsid w:val="0036477A"/>
    <w:rsid w:val="00364813"/>
    <w:rsid w:val="00364AF3"/>
    <w:rsid w:val="00364B8D"/>
    <w:rsid w:val="00364C27"/>
    <w:rsid w:val="00364C89"/>
    <w:rsid w:val="00364CD6"/>
    <w:rsid w:val="00364D06"/>
    <w:rsid w:val="00364D0B"/>
    <w:rsid w:val="00364DA2"/>
    <w:rsid w:val="00364E43"/>
    <w:rsid w:val="00364EB0"/>
    <w:rsid w:val="00364FF4"/>
    <w:rsid w:val="003654EA"/>
    <w:rsid w:val="0036550D"/>
    <w:rsid w:val="003656AD"/>
    <w:rsid w:val="0036578C"/>
    <w:rsid w:val="0036579D"/>
    <w:rsid w:val="003657C1"/>
    <w:rsid w:val="00365800"/>
    <w:rsid w:val="0036596C"/>
    <w:rsid w:val="00365999"/>
    <w:rsid w:val="00365C7E"/>
    <w:rsid w:val="00365C88"/>
    <w:rsid w:val="00365D9A"/>
    <w:rsid w:val="00365E7D"/>
    <w:rsid w:val="00365F5D"/>
    <w:rsid w:val="00366035"/>
    <w:rsid w:val="003661A7"/>
    <w:rsid w:val="0036630B"/>
    <w:rsid w:val="00366334"/>
    <w:rsid w:val="003664B7"/>
    <w:rsid w:val="00366652"/>
    <w:rsid w:val="00366760"/>
    <w:rsid w:val="003667AA"/>
    <w:rsid w:val="003668FF"/>
    <w:rsid w:val="0036696A"/>
    <w:rsid w:val="003669C1"/>
    <w:rsid w:val="00366BB1"/>
    <w:rsid w:val="00366C4F"/>
    <w:rsid w:val="00366CFE"/>
    <w:rsid w:val="00366DAF"/>
    <w:rsid w:val="00366DEB"/>
    <w:rsid w:val="00366E31"/>
    <w:rsid w:val="00366F2E"/>
    <w:rsid w:val="00366F5A"/>
    <w:rsid w:val="00366FF9"/>
    <w:rsid w:val="0036704E"/>
    <w:rsid w:val="0036713B"/>
    <w:rsid w:val="003671FB"/>
    <w:rsid w:val="00367209"/>
    <w:rsid w:val="00367222"/>
    <w:rsid w:val="00367253"/>
    <w:rsid w:val="00367442"/>
    <w:rsid w:val="003674B4"/>
    <w:rsid w:val="0036750D"/>
    <w:rsid w:val="003675C2"/>
    <w:rsid w:val="003676AE"/>
    <w:rsid w:val="003678F3"/>
    <w:rsid w:val="00367906"/>
    <w:rsid w:val="0036792E"/>
    <w:rsid w:val="00367A74"/>
    <w:rsid w:val="00367B07"/>
    <w:rsid w:val="00367C3D"/>
    <w:rsid w:val="00367C62"/>
    <w:rsid w:val="00367EA2"/>
    <w:rsid w:val="00367EE8"/>
    <w:rsid w:val="00367EF1"/>
    <w:rsid w:val="0037004D"/>
    <w:rsid w:val="0037032F"/>
    <w:rsid w:val="00370446"/>
    <w:rsid w:val="003704F7"/>
    <w:rsid w:val="00370534"/>
    <w:rsid w:val="00370628"/>
    <w:rsid w:val="00370647"/>
    <w:rsid w:val="00370789"/>
    <w:rsid w:val="0037089A"/>
    <w:rsid w:val="00370974"/>
    <w:rsid w:val="00370978"/>
    <w:rsid w:val="003709E8"/>
    <w:rsid w:val="00370AE7"/>
    <w:rsid w:val="00370BDF"/>
    <w:rsid w:val="00370E7E"/>
    <w:rsid w:val="00370E86"/>
    <w:rsid w:val="00370ECE"/>
    <w:rsid w:val="00370F19"/>
    <w:rsid w:val="00370F47"/>
    <w:rsid w:val="00370F96"/>
    <w:rsid w:val="0037107D"/>
    <w:rsid w:val="00371090"/>
    <w:rsid w:val="0037119F"/>
    <w:rsid w:val="003712BA"/>
    <w:rsid w:val="003713FA"/>
    <w:rsid w:val="0037153E"/>
    <w:rsid w:val="00371586"/>
    <w:rsid w:val="003715ED"/>
    <w:rsid w:val="00371670"/>
    <w:rsid w:val="00371679"/>
    <w:rsid w:val="0037171E"/>
    <w:rsid w:val="00371768"/>
    <w:rsid w:val="003718A6"/>
    <w:rsid w:val="003718EF"/>
    <w:rsid w:val="0037197D"/>
    <w:rsid w:val="00371A0B"/>
    <w:rsid w:val="00371A42"/>
    <w:rsid w:val="00371AAE"/>
    <w:rsid w:val="00371AD8"/>
    <w:rsid w:val="00371B5C"/>
    <w:rsid w:val="00371BCE"/>
    <w:rsid w:val="00371D6A"/>
    <w:rsid w:val="00371DF5"/>
    <w:rsid w:val="00371F21"/>
    <w:rsid w:val="0037206D"/>
    <w:rsid w:val="0037208B"/>
    <w:rsid w:val="0037208D"/>
    <w:rsid w:val="003722B8"/>
    <w:rsid w:val="00372329"/>
    <w:rsid w:val="00372416"/>
    <w:rsid w:val="00372593"/>
    <w:rsid w:val="003725C0"/>
    <w:rsid w:val="00372716"/>
    <w:rsid w:val="00372753"/>
    <w:rsid w:val="00372882"/>
    <w:rsid w:val="0037288D"/>
    <w:rsid w:val="003728A1"/>
    <w:rsid w:val="00372B84"/>
    <w:rsid w:val="00372C87"/>
    <w:rsid w:val="00372CBC"/>
    <w:rsid w:val="00372D1F"/>
    <w:rsid w:val="00372D46"/>
    <w:rsid w:val="00372DCE"/>
    <w:rsid w:val="00372E2E"/>
    <w:rsid w:val="00372E88"/>
    <w:rsid w:val="00372EAA"/>
    <w:rsid w:val="003731BD"/>
    <w:rsid w:val="003731FA"/>
    <w:rsid w:val="0037325B"/>
    <w:rsid w:val="00373340"/>
    <w:rsid w:val="00373419"/>
    <w:rsid w:val="0037346C"/>
    <w:rsid w:val="00373541"/>
    <w:rsid w:val="0037355B"/>
    <w:rsid w:val="00373580"/>
    <w:rsid w:val="003735BB"/>
    <w:rsid w:val="00373629"/>
    <w:rsid w:val="003736CD"/>
    <w:rsid w:val="00373861"/>
    <w:rsid w:val="003738FD"/>
    <w:rsid w:val="00373927"/>
    <w:rsid w:val="00373968"/>
    <w:rsid w:val="00373A0A"/>
    <w:rsid w:val="00373AB9"/>
    <w:rsid w:val="00373AE0"/>
    <w:rsid w:val="00373B19"/>
    <w:rsid w:val="00373C8B"/>
    <w:rsid w:val="00373CA2"/>
    <w:rsid w:val="00373D68"/>
    <w:rsid w:val="00373EFC"/>
    <w:rsid w:val="00373FE4"/>
    <w:rsid w:val="00373FEB"/>
    <w:rsid w:val="0037418C"/>
    <w:rsid w:val="00374249"/>
    <w:rsid w:val="0037424F"/>
    <w:rsid w:val="003744A1"/>
    <w:rsid w:val="003744EC"/>
    <w:rsid w:val="00374504"/>
    <w:rsid w:val="00374591"/>
    <w:rsid w:val="003745DD"/>
    <w:rsid w:val="00374624"/>
    <w:rsid w:val="00374657"/>
    <w:rsid w:val="00374681"/>
    <w:rsid w:val="0037485D"/>
    <w:rsid w:val="00374880"/>
    <w:rsid w:val="00374A95"/>
    <w:rsid w:val="00374AAA"/>
    <w:rsid w:val="00374B84"/>
    <w:rsid w:val="00374D56"/>
    <w:rsid w:val="00374F79"/>
    <w:rsid w:val="00375061"/>
    <w:rsid w:val="00375070"/>
    <w:rsid w:val="003750AC"/>
    <w:rsid w:val="003750C0"/>
    <w:rsid w:val="0037510C"/>
    <w:rsid w:val="00375112"/>
    <w:rsid w:val="00375166"/>
    <w:rsid w:val="003751FB"/>
    <w:rsid w:val="003751FD"/>
    <w:rsid w:val="0037527B"/>
    <w:rsid w:val="003752F8"/>
    <w:rsid w:val="00375424"/>
    <w:rsid w:val="00375452"/>
    <w:rsid w:val="003755FD"/>
    <w:rsid w:val="0037564A"/>
    <w:rsid w:val="00375671"/>
    <w:rsid w:val="003756F0"/>
    <w:rsid w:val="00375811"/>
    <w:rsid w:val="00375882"/>
    <w:rsid w:val="0037593E"/>
    <w:rsid w:val="00375974"/>
    <w:rsid w:val="00375A1B"/>
    <w:rsid w:val="00375A7B"/>
    <w:rsid w:val="00375AE5"/>
    <w:rsid w:val="00375C2B"/>
    <w:rsid w:val="00375C64"/>
    <w:rsid w:val="00375C6B"/>
    <w:rsid w:val="00375DBA"/>
    <w:rsid w:val="00375E0D"/>
    <w:rsid w:val="00375EFE"/>
    <w:rsid w:val="00375F3B"/>
    <w:rsid w:val="00375FA1"/>
    <w:rsid w:val="00375FD8"/>
    <w:rsid w:val="00376106"/>
    <w:rsid w:val="00376153"/>
    <w:rsid w:val="0037619A"/>
    <w:rsid w:val="003761B2"/>
    <w:rsid w:val="00376273"/>
    <w:rsid w:val="003762CA"/>
    <w:rsid w:val="003762E8"/>
    <w:rsid w:val="003762EF"/>
    <w:rsid w:val="0037648E"/>
    <w:rsid w:val="00376564"/>
    <w:rsid w:val="00376603"/>
    <w:rsid w:val="00376662"/>
    <w:rsid w:val="003767E4"/>
    <w:rsid w:val="00376847"/>
    <w:rsid w:val="00376852"/>
    <w:rsid w:val="0037693D"/>
    <w:rsid w:val="00376957"/>
    <w:rsid w:val="00376BB8"/>
    <w:rsid w:val="00376C31"/>
    <w:rsid w:val="00376CBD"/>
    <w:rsid w:val="00376E4E"/>
    <w:rsid w:val="00376EC2"/>
    <w:rsid w:val="00376ECF"/>
    <w:rsid w:val="00376EDE"/>
    <w:rsid w:val="00377008"/>
    <w:rsid w:val="00377027"/>
    <w:rsid w:val="003771C4"/>
    <w:rsid w:val="0037739B"/>
    <w:rsid w:val="0037752B"/>
    <w:rsid w:val="003776CC"/>
    <w:rsid w:val="003777B5"/>
    <w:rsid w:val="0037789A"/>
    <w:rsid w:val="003779D7"/>
    <w:rsid w:val="00377BE0"/>
    <w:rsid w:val="00377C76"/>
    <w:rsid w:val="00377C7C"/>
    <w:rsid w:val="00377CA2"/>
    <w:rsid w:val="00377CB6"/>
    <w:rsid w:val="00377E71"/>
    <w:rsid w:val="00377E79"/>
    <w:rsid w:val="00377EDC"/>
    <w:rsid w:val="00377FCA"/>
    <w:rsid w:val="0038006B"/>
    <w:rsid w:val="003800D6"/>
    <w:rsid w:val="003801F6"/>
    <w:rsid w:val="00380209"/>
    <w:rsid w:val="003802A5"/>
    <w:rsid w:val="003802ED"/>
    <w:rsid w:val="00380473"/>
    <w:rsid w:val="0038052B"/>
    <w:rsid w:val="0038054A"/>
    <w:rsid w:val="003808A2"/>
    <w:rsid w:val="00380928"/>
    <w:rsid w:val="00380980"/>
    <w:rsid w:val="00380A3F"/>
    <w:rsid w:val="00380A8D"/>
    <w:rsid w:val="00380D5A"/>
    <w:rsid w:val="00380DC9"/>
    <w:rsid w:val="00380DE2"/>
    <w:rsid w:val="00380E83"/>
    <w:rsid w:val="00380F20"/>
    <w:rsid w:val="00380F2F"/>
    <w:rsid w:val="00380FAA"/>
    <w:rsid w:val="00380FD6"/>
    <w:rsid w:val="00380FFC"/>
    <w:rsid w:val="00381096"/>
    <w:rsid w:val="0038114E"/>
    <w:rsid w:val="00381184"/>
    <w:rsid w:val="003811EF"/>
    <w:rsid w:val="003811FE"/>
    <w:rsid w:val="0038126D"/>
    <w:rsid w:val="003813B2"/>
    <w:rsid w:val="003813F3"/>
    <w:rsid w:val="0038141B"/>
    <w:rsid w:val="00381447"/>
    <w:rsid w:val="00381493"/>
    <w:rsid w:val="0038152D"/>
    <w:rsid w:val="00381598"/>
    <w:rsid w:val="003815A9"/>
    <w:rsid w:val="00381724"/>
    <w:rsid w:val="0038180A"/>
    <w:rsid w:val="00381816"/>
    <w:rsid w:val="00381823"/>
    <w:rsid w:val="00381918"/>
    <w:rsid w:val="00381A86"/>
    <w:rsid w:val="00381DA4"/>
    <w:rsid w:val="00381DED"/>
    <w:rsid w:val="00381E02"/>
    <w:rsid w:val="00381F4C"/>
    <w:rsid w:val="0038203A"/>
    <w:rsid w:val="003820A6"/>
    <w:rsid w:val="003821AB"/>
    <w:rsid w:val="00382231"/>
    <w:rsid w:val="00382398"/>
    <w:rsid w:val="003823B2"/>
    <w:rsid w:val="00382492"/>
    <w:rsid w:val="0038249A"/>
    <w:rsid w:val="003824B6"/>
    <w:rsid w:val="0038252F"/>
    <w:rsid w:val="00382568"/>
    <w:rsid w:val="00382671"/>
    <w:rsid w:val="003826DC"/>
    <w:rsid w:val="003827AC"/>
    <w:rsid w:val="003827BE"/>
    <w:rsid w:val="00382842"/>
    <w:rsid w:val="00382857"/>
    <w:rsid w:val="00382A24"/>
    <w:rsid w:val="00382A7A"/>
    <w:rsid w:val="00382B05"/>
    <w:rsid w:val="00382BB9"/>
    <w:rsid w:val="00382C4B"/>
    <w:rsid w:val="00382D45"/>
    <w:rsid w:val="00382E2F"/>
    <w:rsid w:val="00382E4D"/>
    <w:rsid w:val="003830AB"/>
    <w:rsid w:val="00383141"/>
    <w:rsid w:val="003831A1"/>
    <w:rsid w:val="00383298"/>
    <w:rsid w:val="003832B7"/>
    <w:rsid w:val="003833E0"/>
    <w:rsid w:val="0038340C"/>
    <w:rsid w:val="0038341B"/>
    <w:rsid w:val="003834A2"/>
    <w:rsid w:val="003834CA"/>
    <w:rsid w:val="0038350C"/>
    <w:rsid w:val="00383511"/>
    <w:rsid w:val="00383815"/>
    <w:rsid w:val="00383837"/>
    <w:rsid w:val="0038383D"/>
    <w:rsid w:val="0038398E"/>
    <w:rsid w:val="00383A3A"/>
    <w:rsid w:val="00383AEE"/>
    <w:rsid w:val="00383B02"/>
    <w:rsid w:val="00383BB0"/>
    <w:rsid w:val="00383C9E"/>
    <w:rsid w:val="00383E63"/>
    <w:rsid w:val="00383E75"/>
    <w:rsid w:val="00383F30"/>
    <w:rsid w:val="003841CE"/>
    <w:rsid w:val="0038434E"/>
    <w:rsid w:val="00384475"/>
    <w:rsid w:val="00384516"/>
    <w:rsid w:val="0038457A"/>
    <w:rsid w:val="00384614"/>
    <w:rsid w:val="00384676"/>
    <w:rsid w:val="003847A0"/>
    <w:rsid w:val="0038498F"/>
    <w:rsid w:val="00384B21"/>
    <w:rsid w:val="00384D00"/>
    <w:rsid w:val="00384D3D"/>
    <w:rsid w:val="00384D76"/>
    <w:rsid w:val="00384DCD"/>
    <w:rsid w:val="00384DFC"/>
    <w:rsid w:val="00384E45"/>
    <w:rsid w:val="00384F10"/>
    <w:rsid w:val="0038519B"/>
    <w:rsid w:val="00385325"/>
    <w:rsid w:val="003855B9"/>
    <w:rsid w:val="0038561A"/>
    <w:rsid w:val="003856BA"/>
    <w:rsid w:val="003856C5"/>
    <w:rsid w:val="003856DB"/>
    <w:rsid w:val="003856FA"/>
    <w:rsid w:val="0038573A"/>
    <w:rsid w:val="003858E7"/>
    <w:rsid w:val="003859AE"/>
    <w:rsid w:val="00385B1F"/>
    <w:rsid w:val="00385B22"/>
    <w:rsid w:val="00385E8C"/>
    <w:rsid w:val="00385F1E"/>
    <w:rsid w:val="00385FCA"/>
    <w:rsid w:val="00385FDB"/>
    <w:rsid w:val="00386135"/>
    <w:rsid w:val="00386172"/>
    <w:rsid w:val="0038648F"/>
    <w:rsid w:val="003864BC"/>
    <w:rsid w:val="0038653A"/>
    <w:rsid w:val="0038653B"/>
    <w:rsid w:val="00386578"/>
    <w:rsid w:val="0038668E"/>
    <w:rsid w:val="00386744"/>
    <w:rsid w:val="00386838"/>
    <w:rsid w:val="00386845"/>
    <w:rsid w:val="0038686F"/>
    <w:rsid w:val="003868ED"/>
    <w:rsid w:val="00386BAD"/>
    <w:rsid w:val="00386C4C"/>
    <w:rsid w:val="00386D14"/>
    <w:rsid w:val="00386D35"/>
    <w:rsid w:val="00386D36"/>
    <w:rsid w:val="00386E28"/>
    <w:rsid w:val="00386E4A"/>
    <w:rsid w:val="00386E88"/>
    <w:rsid w:val="00386F4D"/>
    <w:rsid w:val="00386F8C"/>
    <w:rsid w:val="00386F9C"/>
    <w:rsid w:val="00386FA6"/>
    <w:rsid w:val="0038700D"/>
    <w:rsid w:val="00387040"/>
    <w:rsid w:val="003870B0"/>
    <w:rsid w:val="0038711D"/>
    <w:rsid w:val="003871E8"/>
    <w:rsid w:val="00387201"/>
    <w:rsid w:val="003872A4"/>
    <w:rsid w:val="00387354"/>
    <w:rsid w:val="00387536"/>
    <w:rsid w:val="0038757D"/>
    <w:rsid w:val="00387592"/>
    <w:rsid w:val="00387645"/>
    <w:rsid w:val="00387993"/>
    <w:rsid w:val="0038799E"/>
    <w:rsid w:val="00387A66"/>
    <w:rsid w:val="00387A73"/>
    <w:rsid w:val="00387AD4"/>
    <w:rsid w:val="00387AD8"/>
    <w:rsid w:val="00387B5A"/>
    <w:rsid w:val="00387BBC"/>
    <w:rsid w:val="00387C7D"/>
    <w:rsid w:val="00387C9B"/>
    <w:rsid w:val="00387D48"/>
    <w:rsid w:val="00387D4E"/>
    <w:rsid w:val="00387D82"/>
    <w:rsid w:val="00387DCB"/>
    <w:rsid w:val="00387DD6"/>
    <w:rsid w:val="00387EFB"/>
    <w:rsid w:val="00390230"/>
    <w:rsid w:val="00390381"/>
    <w:rsid w:val="003904DE"/>
    <w:rsid w:val="0039056D"/>
    <w:rsid w:val="003905AC"/>
    <w:rsid w:val="00390684"/>
    <w:rsid w:val="003906A8"/>
    <w:rsid w:val="003906E0"/>
    <w:rsid w:val="00390775"/>
    <w:rsid w:val="003907B3"/>
    <w:rsid w:val="003909BB"/>
    <w:rsid w:val="00390A74"/>
    <w:rsid w:val="00390AC3"/>
    <w:rsid w:val="00390AF7"/>
    <w:rsid w:val="00390AF9"/>
    <w:rsid w:val="00390BCB"/>
    <w:rsid w:val="00390C4C"/>
    <w:rsid w:val="00390D8C"/>
    <w:rsid w:val="00390E46"/>
    <w:rsid w:val="00390F1A"/>
    <w:rsid w:val="00390F5A"/>
    <w:rsid w:val="00390FA8"/>
    <w:rsid w:val="00390FD2"/>
    <w:rsid w:val="003911D1"/>
    <w:rsid w:val="003911F1"/>
    <w:rsid w:val="003911F8"/>
    <w:rsid w:val="0039124B"/>
    <w:rsid w:val="003912AA"/>
    <w:rsid w:val="003912C2"/>
    <w:rsid w:val="0039133D"/>
    <w:rsid w:val="0039136B"/>
    <w:rsid w:val="00391574"/>
    <w:rsid w:val="003916AD"/>
    <w:rsid w:val="003916E9"/>
    <w:rsid w:val="003918E6"/>
    <w:rsid w:val="00391AAE"/>
    <w:rsid w:val="00391B23"/>
    <w:rsid w:val="00391B55"/>
    <w:rsid w:val="00391BE5"/>
    <w:rsid w:val="00391BEA"/>
    <w:rsid w:val="00391C6F"/>
    <w:rsid w:val="00391D13"/>
    <w:rsid w:val="00391DD6"/>
    <w:rsid w:val="00391EC1"/>
    <w:rsid w:val="00391EE9"/>
    <w:rsid w:val="00391F64"/>
    <w:rsid w:val="0039204B"/>
    <w:rsid w:val="003920B8"/>
    <w:rsid w:val="0039211F"/>
    <w:rsid w:val="00392271"/>
    <w:rsid w:val="003922A9"/>
    <w:rsid w:val="0039235C"/>
    <w:rsid w:val="003924A0"/>
    <w:rsid w:val="003926A6"/>
    <w:rsid w:val="0039272B"/>
    <w:rsid w:val="00392750"/>
    <w:rsid w:val="003929FA"/>
    <w:rsid w:val="00392BBE"/>
    <w:rsid w:val="00392BF4"/>
    <w:rsid w:val="00392C14"/>
    <w:rsid w:val="00392DC6"/>
    <w:rsid w:val="00392E60"/>
    <w:rsid w:val="00392EA9"/>
    <w:rsid w:val="00392F16"/>
    <w:rsid w:val="003930E6"/>
    <w:rsid w:val="003931D3"/>
    <w:rsid w:val="003931D6"/>
    <w:rsid w:val="003931F1"/>
    <w:rsid w:val="0039324F"/>
    <w:rsid w:val="003934A2"/>
    <w:rsid w:val="0039368C"/>
    <w:rsid w:val="00393696"/>
    <w:rsid w:val="0039372B"/>
    <w:rsid w:val="00393B74"/>
    <w:rsid w:val="00393B88"/>
    <w:rsid w:val="00393BA2"/>
    <w:rsid w:val="00393C26"/>
    <w:rsid w:val="00393CA5"/>
    <w:rsid w:val="00393EDD"/>
    <w:rsid w:val="00393EF4"/>
    <w:rsid w:val="0039410A"/>
    <w:rsid w:val="0039415A"/>
    <w:rsid w:val="00394279"/>
    <w:rsid w:val="003942B4"/>
    <w:rsid w:val="003942F8"/>
    <w:rsid w:val="00394668"/>
    <w:rsid w:val="00394669"/>
    <w:rsid w:val="00394755"/>
    <w:rsid w:val="003948B0"/>
    <w:rsid w:val="00394A55"/>
    <w:rsid w:val="00394AD8"/>
    <w:rsid w:val="00394AF0"/>
    <w:rsid w:val="00394B46"/>
    <w:rsid w:val="00394B77"/>
    <w:rsid w:val="00394BE0"/>
    <w:rsid w:val="00394C77"/>
    <w:rsid w:val="00394EF1"/>
    <w:rsid w:val="00394F04"/>
    <w:rsid w:val="00394F52"/>
    <w:rsid w:val="00394F5C"/>
    <w:rsid w:val="003952BC"/>
    <w:rsid w:val="003956A4"/>
    <w:rsid w:val="0039572F"/>
    <w:rsid w:val="003958A0"/>
    <w:rsid w:val="00395909"/>
    <w:rsid w:val="0039598D"/>
    <w:rsid w:val="00395C2D"/>
    <w:rsid w:val="00395C80"/>
    <w:rsid w:val="00395D38"/>
    <w:rsid w:val="00395ED9"/>
    <w:rsid w:val="00395F25"/>
    <w:rsid w:val="00395F30"/>
    <w:rsid w:val="003961A7"/>
    <w:rsid w:val="003961BF"/>
    <w:rsid w:val="00396254"/>
    <w:rsid w:val="003962F3"/>
    <w:rsid w:val="00396334"/>
    <w:rsid w:val="003963FB"/>
    <w:rsid w:val="00396449"/>
    <w:rsid w:val="003964BC"/>
    <w:rsid w:val="00396534"/>
    <w:rsid w:val="00396576"/>
    <w:rsid w:val="00396668"/>
    <w:rsid w:val="00396848"/>
    <w:rsid w:val="00396988"/>
    <w:rsid w:val="00396B5E"/>
    <w:rsid w:val="00396C4B"/>
    <w:rsid w:val="00396C5F"/>
    <w:rsid w:val="00396C9B"/>
    <w:rsid w:val="00396D14"/>
    <w:rsid w:val="00396D8D"/>
    <w:rsid w:val="00396EA6"/>
    <w:rsid w:val="00396FC1"/>
    <w:rsid w:val="00396FE7"/>
    <w:rsid w:val="00397030"/>
    <w:rsid w:val="003970A9"/>
    <w:rsid w:val="0039728A"/>
    <w:rsid w:val="00397335"/>
    <w:rsid w:val="00397347"/>
    <w:rsid w:val="0039756C"/>
    <w:rsid w:val="003975F4"/>
    <w:rsid w:val="00397630"/>
    <w:rsid w:val="00397657"/>
    <w:rsid w:val="00397AA5"/>
    <w:rsid w:val="00397AEA"/>
    <w:rsid w:val="00397B43"/>
    <w:rsid w:val="00397C14"/>
    <w:rsid w:val="00397CCE"/>
    <w:rsid w:val="00397D05"/>
    <w:rsid w:val="00397E8D"/>
    <w:rsid w:val="00397F48"/>
    <w:rsid w:val="00397F90"/>
    <w:rsid w:val="00397FE1"/>
    <w:rsid w:val="00397FEC"/>
    <w:rsid w:val="003A00AA"/>
    <w:rsid w:val="003A00D8"/>
    <w:rsid w:val="003A00E6"/>
    <w:rsid w:val="003A00EF"/>
    <w:rsid w:val="003A0210"/>
    <w:rsid w:val="003A0220"/>
    <w:rsid w:val="003A022C"/>
    <w:rsid w:val="003A0293"/>
    <w:rsid w:val="003A02B6"/>
    <w:rsid w:val="003A031B"/>
    <w:rsid w:val="003A0339"/>
    <w:rsid w:val="003A03FD"/>
    <w:rsid w:val="003A042B"/>
    <w:rsid w:val="003A0490"/>
    <w:rsid w:val="003A049D"/>
    <w:rsid w:val="003A056D"/>
    <w:rsid w:val="003A061B"/>
    <w:rsid w:val="003A06F3"/>
    <w:rsid w:val="003A06FE"/>
    <w:rsid w:val="003A0705"/>
    <w:rsid w:val="003A0919"/>
    <w:rsid w:val="003A09E7"/>
    <w:rsid w:val="003A0AD8"/>
    <w:rsid w:val="003A0C78"/>
    <w:rsid w:val="003A0D4D"/>
    <w:rsid w:val="003A0F2F"/>
    <w:rsid w:val="003A1142"/>
    <w:rsid w:val="003A11DE"/>
    <w:rsid w:val="003A12D0"/>
    <w:rsid w:val="003A1319"/>
    <w:rsid w:val="003A1364"/>
    <w:rsid w:val="003A143F"/>
    <w:rsid w:val="003A14E1"/>
    <w:rsid w:val="003A1502"/>
    <w:rsid w:val="003A15E3"/>
    <w:rsid w:val="003A1613"/>
    <w:rsid w:val="003A16B9"/>
    <w:rsid w:val="003A176B"/>
    <w:rsid w:val="003A1817"/>
    <w:rsid w:val="003A1ACA"/>
    <w:rsid w:val="003A1AF4"/>
    <w:rsid w:val="003A1C5C"/>
    <w:rsid w:val="003A1CC3"/>
    <w:rsid w:val="003A2087"/>
    <w:rsid w:val="003A2169"/>
    <w:rsid w:val="003A229E"/>
    <w:rsid w:val="003A22E9"/>
    <w:rsid w:val="003A2328"/>
    <w:rsid w:val="003A2356"/>
    <w:rsid w:val="003A2379"/>
    <w:rsid w:val="003A2382"/>
    <w:rsid w:val="003A24E9"/>
    <w:rsid w:val="003A24FA"/>
    <w:rsid w:val="003A257B"/>
    <w:rsid w:val="003A26AF"/>
    <w:rsid w:val="003A2701"/>
    <w:rsid w:val="003A2747"/>
    <w:rsid w:val="003A27E6"/>
    <w:rsid w:val="003A282A"/>
    <w:rsid w:val="003A2880"/>
    <w:rsid w:val="003A28A3"/>
    <w:rsid w:val="003A2975"/>
    <w:rsid w:val="003A2A17"/>
    <w:rsid w:val="003A2A64"/>
    <w:rsid w:val="003A2A98"/>
    <w:rsid w:val="003A2B01"/>
    <w:rsid w:val="003A2BC1"/>
    <w:rsid w:val="003A2BF3"/>
    <w:rsid w:val="003A2C04"/>
    <w:rsid w:val="003A2CA7"/>
    <w:rsid w:val="003A2E21"/>
    <w:rsid w:val="003A2FC7"/>
    <w:rsid w:val="003A313D"/>
    <w:rsid w:val="003A31BD"/>
    <w:rsid w:val="003A3486"/>
    <w:rsid w:val="003A350A"/>
    <w:rsid w:val="003A3605"/>
    <w:rsid w:val="003A3769"/>
    <w:rsid w:val="003A3788"/>
    <w:rsid w:val="003A393E"/>
    <w:rsid w:val="003A3972"/>
    <w:rsid w:val="003A39A9"/>
    <w:rsid w:val="003A3A21"/>
    <w:rsid w:val="003A3A7F"/>
    <w:rsid w:val="003A3C11"/>
    <w:rsid w:val="003A3C75"/>
    <w:rsid w:val="003A3D35"/>
    <w:rsid w:val="003A3E12"/>
    <w:rsid w:val="003A3F26"/>
    <w:rsid w:val="003A40E4"/>
    <w:rsid w:val="003A41A3"/>
    <w:rsid w:val="003A42D3"/>
    <w:rsid w:val="003A42D9"/>
    <w:rsid w:val="003A42DE"/>
    <w:rsid w:val="003A43CD"/>
    <w:rsid w:val="003A43EE"/>
    <w:rsid w:val="003A44C3"/>
    <w:rsid w:val="003A4548"/>
    <w:rsid w:val="003A46A6"/>
    <w:rsid w:val="003A478C"/>
    <w:rsid w:val="003A47F5"/>
    <w:rsid w:val="003A4822"/>
    <w:rsid w:val="003A4859"/>
    <w:rsid w:val="003A48E1"/>
    <w:rsid w:val="003A4925"/>
    <w:rsid w:val="003A4979"/>
    <w:rsid w:val="003A49BE"/>
    <w:rsid w:val="003A4A40"/>
    <w:rsid w:val="003A4A49"/>
    <w:rsid w:val="003A4A9A"/>
    <w:rsid w:val="003A4ACA"/>
    <w:rsid w:val="003A4B78"/>
    <w:rsid w:val="003A4CDC"/>
    <w:rsid w:val="003A4DAC"/>
    <w:rsid w:val="003A4DB1"/>
    <w:rsid w:val="003A4E0D"/>
    <w:rsid w:val="003A4E17"/>
    <w:rsid w:val="003A4F39"/>
    <w:rsid w:val="003A4F40"/>
    <w:rsid w:val="003A4FCB"/>
    <w:rsid w:val="003A4FCF"/>
    <w:rsid w:val="003A50C0"/>
    <w:rsid w:val="003A50EF"/>
    <w:rsid w:val="003A50FD"/>
    <w:rsid w:val="003A5171"/>
    <w:rsid w:val="003A517F"/>
    <w:rsid w:val="003A51C5"/>
    <w:rsid w:val="003A523D"/>
    <w:rsid w:val="003A524B"/>
    <w:rsid w:val="003A5327"/>
    <w:rsid w:val="003A5496"/>
    <w:rsid w:val="003A54B7"/>
    <w:rsid w:val="003A558C"/>
    <w:rsid w:val="003A5733"/>
    <w:rsid w:val="003A5772"/>
    <w:rsid w:val="003A577F"/>
    <w:rsid w:val="003A5826"/>
    <w:rsid w:val="003A5853"/>
    <w:rsid w:val="003A5BF3"/>
    <w:rsid w:val="003A5C63"/>
    <w:rsid w:val="003A5C8A"/>
    <w:rsid w:val="003A5DE6"/>
    <w:rsid w:val="003A5FD5"/>
    <w:rsid w:val="003A601A"/>
    <w:rsid w:val="003A6257"/>
    <w:rsid w:val="003A6299"/>
    <w:rsid w:val="003A6353"/>
    <w:rsid w:val="003A63F2"/>
    <w:rsid w:val="003A640D"/>
    <w:rsid w:val="003A64F1"/>
    <w:rsid w:val="003A6600"/>
    <w:rsid w:val="003A676B"/>
    <w:rsid w:val="003A676C"/>
    <w:rsid w:val="003A677C"/>
    <w:rsid w:val="003A69E7"/>
    <w:rsid w:val="003A6CB8"/>
    <w:rsid w:val="003A6D3E"/>
    <w:rsid w:val="003A6EA0"/>
    <w:rsid w:val="003A7061"/>
    <w:rsid w:val="003A70E0"/>
    <w:rsid w:val="003A712B"/>
    <w:rsid w:val="003A71A3"/>
    <w:rsid w:val="003A7308"/>
    <w:rsid w:val="003A737B"/>
    <w:rsid w:val="003A73D8"/>
    <w:rsid w:val="003A747B"/>
    <w:rsid w:val="003A7599"/>
    <w:rsid w:val="003A763C"/>
    <w:rsid w:val="003A764E"/>
    <w:rsid w:val="003A76B2"/>
    <w:rsid w:val="003A76C8"/>
    <w:rsid w:val="003A7765"/>
    <w:rsid w:val="003A77ED"/>
    <w:rsid w:val="003A7900"/>
    <w:rsid w:val="003A7973"/>
    <w:rsid w:val="003A79BD"/>
    <w:rsid w:val="003A7A64"/>
    <w:rsid w:val="003A7B66"/>
    <w:rsid w:val="003A7C19"/>
    <w:rsid w:val="003A7C3F"/>
    <w:rsid w:val="003A7C62"/>
    <w:rsid w:val="003A7D4D"/>
    <w:rsid w:val="003A7D7B"/>
    <w:rsid w:val="003A7F38"/>
    <w:rsid w:val="003A7FE0"/>
    <w:rsid w:val="003B034E"/>
    <w:rsid w:val="003B03CD"/>
    <w:rsid w:val="003B03F3"/>
    <w:rsid w:val="003B0416"/>
    <w:rsid w:val="003B042E"/>
    <w:rsid w:val="003B0465"/>
    <w:rsid w:val="003B0485"/>
    <w:rsid w:val="003B064E"/>
    <w:rsid w:val="003B078F"/>
    <w:rsid w:val="003B09B0"/>
    <w:rsid w:val="003B09DE"/>
    <w:rsid w:val="003B0A49"/>
    <w:rsid w:val="003B0AA8"/>
    <w:rsid w:val="003B0BB3"/>
    <w:rsid w:val="003B0C0D"/>
    <w:rsid w:val="003B0D60"/>
    <w:rsid w:val="003B0F84"/>
    <w:rsid w:val="003B0F97"/>
    <w:rsid w:val="003B109C"/>
    <w:rsid w:val="003B110C"/>
    <w:rsid w:val="003B113D"/>
    <w:rsid w:val="003B11BF"/>
    <w:rsid w:val="003B11E8"/>
    <w:rsid w:val="003B1278"/>
    <w:rsid w:val="003B15D5"/>
    <w:rsid w:val="003B16A6"/>
    <w:rsid w:val="003B1792"/>
    <w:rsid w:val="003B186A"/>
    <w:rsid w:val="003B1927"/>
    <w:rsid w:val="003B1954"/>
    <w:rsid w:val="003B1976"/>
    <w:rsid w:val="003B1A6C"/>
    <w:rsid w:val="003B1A9A"/>
    <w:rsid w:val="003B1AEB"/>
    <w:rsid w:val="003B1B1F"/>
    <w:rsid w:val="003B1B29"/>
    <w:rsid w:val="003B1B7C"/>
    <w:rsid w:val="003B1C6A"/>
    <w:rsid w:val="003B1DDC"/>
    <w:rsid w:val="003B1E80"/>
    <w:rsid w:val="003B2095"/>
    <w:rsid w:val="003B2187"/>
    <w:rsid w:val="003B22E5"/>
    <w:rsid w:val="003B2467"/>
    <w:rsid w:val="003B247C"/>
    <w:rsid w:val="003B24E7"/>
    <w:rsid w:val="003B2529"/>
    <w:rsid w:val="003B2596"/>
    <w:rsid w:val="003B2636"/>
    <w:rsid w:val="003B27F0"/>
    <w:rsid w:val="003B28DD"/>
    <w:rsid w:val="003B28F3"/>
    <w:rsid w:val="003B29EA"/>
    <w:rsid w:val="003B2AB1"/>
    <w:rsid w:val="003B2AD1"/>
    <w:rsid w:val="003B2AEC"/>
    <w:rsid w:val="003B2C16"/>
    <w:rsid w:val="003B2C29"/>
    <w:rsid w:val="003B2C31"/>
    <w:rsid w:val="003B2D2D"/>
    <w:rsid w:val="003B2DE4"/>
    <w:rsid w:val="003B2E44"/>
    <w:rsid w:val="003B2F20"/>
    <w:rsid w:val="003B3086"/>
    <w:rsid w:val="003B3119"/>
    <w:rsid w:val="003B31F9"/>
    <w:rsid w:val="003B33B4"/>
    <w:rsid w:val="003B3509"/>
    <w:rsid w:val="003B3516"/>
    <w:rsid w:val="003B3541"/>
    <w:rsid w:val="003B3566"/>
    <w:rsid w:val="003B3752"/>
    <w:rsid w:val="003B3777"/>
    <w:rsid w:val="003B37B4"/>
    <w:rsid w:val="003B37CE"/>
    <w:rsid w:val="003B3874"/>
    <w:rsid w:val="003B38BA"/>
    <w:rsid w:val="003B3A37"/>
    <w:rsid w:val="003B3B64"/>
    <w:rsid w:val="003B3B93"/>
    <w:rsid w:val="003B3C5D"/>
    <w:rsid w:val="003B4021"/>
    <w:rsid w:val="003B4203"/>
    <w:rsid w:val="003B4214"/>
    <w:rsid w:val="003B433A"/>
    <w:rsid w:val="003B44AD"/>
    <w:rsid w:val="003B4520"/>
    <w:rsid w:val="003B4556"/>
    <w:rsid w:val="003B4590"/>
    <w:rsid w:val="003B461F"/>
    <w:rsid w:val="003B469A"/>
    <w:rsid w:val="003B4739"/>
    <w:rsid w:val="003B47BD"/>
    <w:rsid w:val="003B4801"/>
    <w:rsid w:val="003B4856"/>
    <w:rsid w:val="003B48AC"/>
    <w:rsid w:val="003B4AE4"/>
    <w:rsid w:val="003B4AE6"/>
    <w:rsid w:val="003B4B7F"/>
    <w:rsid w:val="003B4C1B"/>
    <w:rsid w:val="003B4C38"/>
    <w:rsid w:val="003B4EC8"/>
    <w:rsid w:val="003B4FB1"/>
    <w:rsid w:val="003B4FD5"/>
    <w:rsid w:val="003B51A0"/>
    <w:rsid w:val="003B51E1"/>
    <w:rsid w:val="003B53D7"/>
    <w:rsid w:val="003B540C"/>
    <w:rsid w:val="003B54B2"/>
    <w:rsid w:val="003B54B6"/>
    <w:rsid w:val="003B55A4"/>
    <w:rsid w:val="003B55D6"/>
    <w:rsid w:val="003B55E7"/>
    <w:rsid w:val="003B55EA"/>
    <w:rsid w:val="003B564B"/>
    <w:rsid w:val="003B57FA"/>
    <w:rsid w:val="003B591F"/>
    <w:rsid w:val="003B592F"/>
    <w:rsid w:val="003B5936"/>
    <w:rsid w:val="003B5A69"/>
    <w:rsid w:val="003B5AF6"/>
    <w:rsid w:val="003B5B41"/>
    <w:rsid w:val="003B5C46"/>
    <w:rsid w:val="003B5CC6"/>
    <w:rsid w:val="003B5D03"/>
    <w:rsid w:val="003B5E3A"/>
    <w:rsid w:val="003B609C"/>
    <w:rsid w:val="003B6243"/>
    <w:rsid w:val="003B629E"/>
    <w:rsid w:val="003B62B1"/>
    <w:rsid w:val="003B62B8"/>
    <w:rsid w:val="003B6331"/>
    <w:rsid w:val="003B6373"/>
    <w:rsid w:val="003B638E"/>
    <w:rsid w:val="003B6404"/>
    <w:rsid w:val="003B6509"/>
    <w:rsid w:val="003B651B"/>
    <w:rsid w:val="003B6521"/>
    <w:rsid w:val="003B6528"/>
    <w:rsid w:val="003B65BA"/>
    <w:rsid w:val="003B6653"/>
    <w:rsid w:val="003B6693"/>
    <w:rsid w:val="003B6782"/>
    <w:rsid w:val="003B69B2"/>
    <w:rsid w:val="003B6A2B"/>
    <w:rsid w:val="003B6A4F"/>
    <w:rsid w:val="003B6B29"/>
    <w:rsid w:val="003B6C02"/>
    <w:rsid w:val="003B6E15"/>
    <w:rsid w:val="003B6FAE"/>
    <w:rsid w:val="003B7201"/>
    <w:rsid w:val="003B7313"/>
    <w:rsid w:val="003B755D"/>
    <w:rsid w:val="003B7659"/>
    <w:rsid w:val="003B7711"/>
    <w:rsid w:val="003B77EF"/>
    <w:rsid w:val="003B780E"/>
    <w:rsid w:val="003B7876"/>
    <w:rsid w:val="003B78EA"/>
    <w:rsid w:val="003B7A2B"/>
    <w:rsid w:val="003B7ADE"/>
    <w:rsid w:val="003B7B3E"/>
    <w:rsid w:val="003B7C56"/>
    <w:rsid w:val="003B7E80"/>
    <w:rsid w:val="003B7F05"/>
    <w:rsid w:val="003C0278"/>
    <w:rsid w:val="003C0326"/>
    <w:rsid w:val="003C0338"/>
    <w:rsid w:val="003C03F2"/>
    <w:rsid w:val="003C05B3"/>
    <w:rsid w:val="003C0656"/>
    <w:rsid w:val="003C068E"/>
    <w:rsid w:val="003C071A"/>
    <w:rsid w:val="003C07D5"/>
    <w:rsid w:val="003C08AB"/>
    <w:rsid w:val="003C093C"/>
    <w:rsid w:val="003C0981"/>
    <w:rsid w:val="003C0990"/>
    <w:rsid w:val="003C0C7C"/>
    <w:rsid w:val="003C0E16"/>
    <w:rsid w:val="003C0EEE"/>
    <w:rsid w:val="003C0F3D"/>
    <w:rsid w:val="003C105D"/>
    <w:rsid w:val="003C1093"/>
    <w:rsid w:val="003C118B"/>
    <w:rsid w:val="003C12F1"/>
    <w:rsid w:val="003C12F8"/>
    <w:rsid w:val="003C1491"/>
    <w:rsid w:val="003C151D"/>
    <w:rsid w:val="003C164C"/>
    <w:rsid w:val="003C16AF"/>
    <w:rsid w:val="003C16E1"/>
    <w:rsid w:val="003C171E"/>
    <w:rsid w:val="003C180B"/>
    <w:rsid w:val="003C1856"/>
    <w:rsid w:val="003C186A"/>
    <w:rsid w:val="003C1881"/>
    <w:rsid w:val="003C18F8"/>
    <w:rsid w:val="003C1A9A"/>
    <w:rsid w:val="003C1AC4"/>
    <w:rsid w:val="003C1B50"/>
    <w:rsid w:val="003C1C73"/>
    <w:rsid w:val="003C1CCF"/>
    <w:rsid w:val="003C1D9D"/>
    <w:rsid w:val="003C1DA6"/>
    <w:rsid w:val="003C1E29"/>
    <w:rsid w:val="003C1E54"/>
    <w:rsid w:val="003C1EAD"/>
    <w:rsid w:val="003C2173"/>
    <w:rsid w:val="003C21AF"/>
    <w:rsid w:val="003C21F7"/>
    <w:rsid w:val="003C22D8"/>
    <w:rsid w:val="003C242B"/>
    <w:rsid w:val="003C2470"/>
    <w:rsid w:val="003C24A2"/>
    <w:rsid w:val="003C270D"/>
    <w:rsid w:val="003C2733"/>
    <w:rsid w:val="003C2805"/>
    <w:rsid w:val="003C28C1"/>
    <w:rsid w:val="003C293E"/>
    <w:rsid w:val="003C295E"/>
    <w:rsid w:val="003C2C57"/>
    <w:rsid w:val="003C2CAA"/>
    <w:rsid w:val="003C2CCF"/>
    <w:rsid w:val="003C2F93"/>
    <w:rsid w:val="003C3009"/>
    <w:rsid w:val="003C3131"/>
    <w:rsid w:val="003C3189"/>
    <w:rsid w:val="003C31BC"/>
    <w:rsid w:val="003C31D6"/>
    <w:rsid w:val="003C320E"/>
    <w:rsid w:val="003C3250"/>
    <w:rsid w:val="003C3288"/>
    <w:rsid w:val="003C32A1"/>
    <w:rsid w:val="003C32ED"/>
    <w:rsid w:val="003C3329"/>
    <w:rsid w:val="003C3335"/>
    <w:rsid w:val="003C349D"/>
    <w:rsid w:val="003C352D"/>
    <w:rsid w:val="003C35F9"/>
    <w:rsid w:val="003C3626"/>
    <w:rsid w:val="003C377C"/>
    <w:rsid w:val="003C37A0"/>
    <w:rsid w:val="003C38AD"/>
    <w:rsid w:val="003C38C0"/>
    <w:rsid w:val="003C3917"/>
    <w:rsid w:val="003C3B72"/>
    <w:rsid w:val="003C3CBE"/>
    <w:rsid w:val="003C3D30"/>
    <w:rsid w:val="003C3D52"/>
    <w:rsid w:val="003C3D7B"/>
    <w:rsid w:val="003C3EE9"/>
    <w:rsid w:val="003C3FB1"/>
    <w:rsid w:val="003C407D"/>
    <w:rsid w:val="003C41B1"/>
    <w:rsid w:val="003C41F6"/>
    <w:rsid w:val="003C421F"/>
    <w:rsid w:val="003C43BB"/>
    <w:rsid w:val="003C44DE"/>
    <w:rsid w:val="003C457F"/>
    <w:rsid w:val="003C45A2"/>
    <w:rsid w:val="003C47EB"/>
    <w:rsid w:val="003C4813"/>
    <w:rsid w:val="003C49A3"/>
    <w:rsid w:val="003C4A55"/>
    <w:rsid w:val="003C4B1B"/>
    <w:rsid w:val="003C4B8C"/>
    <w:rsid w:val="003C4D15"/>
    <w:rsid w:val="003C4D7B"/>
    <w:rsid w:val="003C4DDE"/>
    <w:rsid w:val="003C4F19"/>
    <w:rsid w:val="003C5043"/>
    <w:rsid w:val="003C50E4"/>
    <w:rsid w:val="003C5103"/>
    <w:rsid w:val="003C5120"/>
    <w:rsid w:val="003C52D3"/>
    <w:rsid w:val="003C531E"/>
    <w:rsid w:val="003C53FC"/>
    <w:rsid w:val="003C5417"/>
    <w:rsid w:val="003C54D5"/>
    <w:rsid w:val="003C54EE"/>
    <w:rsid w:val="003C5646"/>
    <w:rsid w:val="003C570C"/>
    <w:rsid w:val="003C57E7"/>
    <w:rsid w:val="003C5A46"/>
    <w:rsid w:val="003C5AC8"/>
    <w:rsid w:val="003C5AE6"/>
    <w:rsid w:val="003C5B9F"/>
    <w:rsid w:val="003C5D1D"/>
    <w:rsid w:val="003C5D4D"/>
    <w:rsid w:val="003C5DED"/>
    <w:rsid w:val="003C5F7C"/>
    <w:rsid w:val="003C5F95"/>
    <w:rsid w:val="003C5FBD"/>
    <w:rsid w:val="003C6012"/>
    <w:rsid w:val="003C602D"/>
    <w:rsid w:val="003C608B"/>
    <w:rsid w:val="003C6123"/>
    <w:rsid w:val="003C61E6"/>
    <w:rsid w:val="003C629E"/>
    <w:rsid w:val="003C6309"/>
    <w:rsid w:val="003C646F"/>
    <w:rsid w:val="003C6601"/>
    <w:rsid w:val="003C660E"/>
    <w:rsid w:val="003C663F"/>
    <w:rsid w:val="003C67D5"/>
    <w:rsid w:val="003C67E7"/>
    <w:rsid w:val="003C6AC5"/>
    <w:rsid w:val="003C6C71"/>
    <w:rsid w:val="003C6C81"/>
    <w:rsid w:val="003C6D35"/>
    <w:rsid w:val="003C707D"/>
    <w:rsid w:val="003C7372"/>
    <w:rsid w:val="003C7391"/>
    <w:rsid w:val="003C740A"/>
    <w:rsid w:val="003C75E8"/>
    <w:rsid w:val="003C7719"/>
    <w:rsid w:val="003C7732"/>
    <w:rsid w:val="003C7748"/>
    <w:rsid w:val="003C7755"/>
    <w:rsid w:val="003C778F"/>
    <w:rsid w:val="003C77CD"/>
    <w:rsid w:val="003C78E6"/>
    <w:rsid w:val="003C78E7"/>
    <w:rsid w:val="003C7921"/>
    <w:rsid w:val="003C79C2"/>
    <w:rsid w:val="003C7A3B"/>
    <w:rsid w:val="003C7AB0"/>
    <w:rsid w:val="003C7BAF"/>
    <w:rsid w:val="003C7BF6"/>
    <w:rsid w:val="003C7C6A"/>
    <w:rsid w:val="003C7D2A"/>
    <w:rsid w:val="003C7E4D"/>
    <w:rsid w:val="003C7EC4"/>
    <w:rsid w:val="003D0011"/>
    <w:rsid w:val="003D001B"/>
    <w:rsid w:val="003D0079"/>
    <w:rsid w:val="003D0161"/>
    <w:rsid w:val="003D016D"/>
    <w:rsid w:val="003D0177"/>
    <w:rsid w:val="003D01A6"/>
    <w:rsid w:val="003D0221"/>
    <w:rsid w:val="003D03C5"/>
    <w:rsid w:val="003D041D"/>
    <w:rsid w:val="003D04DE"/>
    <w:rsid w:val="003D052C"/>
    <w:rsid w:val="003D068C"/>
    <w:rsid w:val="003D0705"/>
    <w:rsid w:val="003D0739"/>
    <w:rsid w:val="003D085E"/>
    <w:rsid w:val="003D0A98"/>
    <w:rsid w:val="003D0B8F"/>
    <w:rsid w:val="003D0BFC"/>
    <w:rsid w:val="003D0C0A"/>
    <w:rsid w:val="003D0C9E"/>
    <w:rsid w:val="003D0DAC"/>
    <w:rsid w:val="003D0E39"/>
    <w:rsid w:val="003D10BE"/>
    <w:rsid w:val="003D11FB"/>
    <w:rsid w:val="003D123E"/>
    <w:rsid w:val="003D1240"/>
    <w:rsid w:val="003D14B0"/>
    <w:rsid w:val="003D15F0"/>
    <w:rsid w:val="003D18FB"/>
    <w:rsid w:val="003D1937"/>
    <w:rsid w:val="003D195D"/>
    <w:rsid w:val="003D1A3D"/>
    <w:rsid w:val="003D1CAF"/>
    <w:rsid w:val="003D1CC2"/>
    <w:rsid w:val="003D1D1F"/>
    <w:rsid w:val="003D1D73"/>
    <w:rsid w:val="003D1DA1"/>
    <w:rsid w:val="003D1E00"/>
    <w:rsid w:val="003D1F8F"/>
    <w:rsid w:val="003D2081"/>
    <w:rsid w:val="003D2116"/>
    <w:rsid w:val="003D2156"/>
    <w:rsid w:val="003D2325"/>
    <w:rsid w:val="003D2349"/>
    <w:rsid w:val="003D238E"/>
    <w:rsid w:val="003D2470"/>
    <w:rsid w:val="003D26D9"/>
    <w:rsid w:val="003D27D0"/>
    <w:rsid w:val="003D28E4"/>
    <w:rsid w:val="003D2A84"/>
    <w:rsid w:val="003D2B7B"/>
    <w:rsid w:val="003D2BA3"/>
    <w:rsid w:val="003D2D48"/>
    <w:rsid w:val="003D2DCA"/>
    <w:rsid w:val="003D2EDE"/>
    <w:rsid w:val="003D2F07"/>
    <w:rsid w:val="003D2F3D"/>
    <w:rsid w:val="003D2FBB"/>
    <w:rsid w:val="003D30EA"/>
    <w:rsid w:val="003D312F"/>
    <w:rsid w:val="003D3172"/>
    <w:rsid w:val="003D3214"/>
    <w:rsid w:val="003D3278"/>
    <w:rsid w:val="003D334A"/>
    <w:rsid w:val="003D34D5"/>
    <w:rsid w:val="003D3535"/>
    <w:rsid w:val="003D3544"/>
    <w:rsid w:val="003D3581"/>
    <w:rsid w:val="003D3632"/>
    <w:rsid w:val="003D3645"/>
    <w:rsid w:val="003D3646"/>
    <w:rsid w:val="003D37A5"/>
    <w:rsid w:val="003D3A52"/>
    <w:rsid w:val="003D3A68"/>
    <w:rsid w:val="003D3AA1"/>
    <w:rsid w:val="003D3B38"/>
    <w:rsid w:val="003D3C19"/>
    <w:rsid w:val="003D3EEA"/>
    <w:rsid w:val="003D4019"/>
    <w:rsid w:val="003D408D"/>
    <w:rsid w:val="003D427D"/>
    <w:rsid w:val="003D42D4"/>
    <w:rsid w:val="003D43A1"/>
    <w:rsid w:val="003D4410"/>
    <w:rsid w:val="003D4490"/>
    <w:rsid w:val="003D44E8"/>
    <w:rsid w:val="003D44FC"/>
    <w:rsid w:val="003D454E"/>
    <w:rsid w:val="003D46AC"/>
    <w:rsid w:val="003D47BA"/>
    <w:rsid w:val="003D48DC"/>
    <w:rsid w:val="003D4919"/>
    <w:rsid w:val="003D4B4D"/>
    <w:rsid w:val="003D4B83"/>
    <w:rsid w:val="003D4C30"/>
    <w:rsid w:val="003D4CFB"/>
    <w:rsid w:val="003D4E90"/>
    <w:rsid w:val="003D4F89"/>
    <w:rsid w:val="003D5002"/>
    <w:rsid w:val="003D5010"/>
    <w:rsid w:val="003D5025"/>
    <w:rsid w:val="003D50B6"/>
    <w:rsid w:val="003D5153"/>
    <w:rsid w:val="003D519F"/>
    <w:rsid w:val="003D52A3"/>
    <w:rsid w:val="003D52FF"/>
    <w:rsid w:val="003D5303"/>
    <w:rsid w:val="003D5370"/>
    <w:rsid w:val="003D53BD"/>
    <w:rsid w:val="003D5408"/>
    <w:rsid w:val="003D540B"/>
    <w:rsid w:val="003D54D1"/>
    <w:rsid w:val="003D56F8"/>
    <w:rsid w:val="003D570E"/>
    <w:rsid w:val="003D5773"/>
    <w:rsid w:val="003D58F1"/>
    <w:rsid w:val="003D5953"/>
    <w:rsid w:val="003D5966"/>
    <w:rsid w:val="003D5987"/>
    <w:rsid w:val="003D5AAD"/>
    <w:rsid w:val="003D5C5B"/>
    <w:rsid w:val="003D5CE3"/>
    <w:rsid w:val="003D5EDA"/>
    <w:rsid w:val="003D5F60"/>
    <w:rsid w:val="003D5F6F"/>
    <w:rsid w:val="003D5FBA"/>
    <w:rsid w:val="003D6033"/>
    <w:rsid w:val="003D606B"/>
    <w:rsid w:val="003D6087"/>
    <w:rsid w:val="003D60A1"/>
    <w:rsid w:val="003D62CC"/>
    <w:rsid w:val="003D62D5"/>
    <w:rsid w:val="003D62F1"/>
    <w:rsid w:val="003D633B"/>
    <w:rsid w:val="003D644C"/>
    <w:rsid w:val="003D648B"/>
    <w:rsid w:val="003D649F"/>
    <w:rsid w:val="003D6582"/>
    <w:rsid w:val="003D66AD"/>
    <w:rsid w:val="003D6733"/>
    <w:rsid w:val="003D6807"/>
    <w:rsid w:val="003D68E4"/>
    <w:rsid w:val="003D6945"/>
    <w:rsid w:val="003D69A0"/>
    <w:rsid w:val="003D6BD8"/>
    <w:rsid w:val="003D6BD9"/>
    <w:rsid w:val="003D6CB7"/>
    <w:rsid w:val="003D6D76"/>
    <w:rsid w:val="003D6E9D"/>
    <w:rsid w:val="003D6F20"/>
    <w:rsid w:val="003D6FA0"/>
    <w:rsid w:val="003D72B1"/>
    <w:rsid w:val="003D72C7"/>
    <w:rsid w:val="003D7309"/>
    <w:rsid w:val="003D73C3"/>
    <w:rsid w:val="003D73CD"/>
    <w:rsid w:val="003D742F"/>
    <w:rsid w:val="003D743F"/>
    <w:rsid w:val="003D7584"/>
    <w:rsid w:val="003D766C"/>
    <w:rsid w:val="003D76BC"/>
    <w:rsid w:val="003D76DD"/>
    <w:rsid w:val="003D76EB"/>
    <w:rsid w:val="003D76ED"/>
    <w:rsid w:val="003D778A"/>
    <w:rsid w:val="003D77B9"/>
    <w:rsid w:val="003D77EC"/>
    <w:rsid w:val="003D7807"/>
    <w:rsid w:val="003D784A"/>
    <w:rsid w:val="003D798E"/>
    <w:rsid w:val="003D7B1C"/>
    <w:rsid w:val="003D7B1F"/>
    <w:rsid w:val="003D7CB2"/>
    <w:rsid w:val="003D7D36"/>
    <w:rsid w:val="003D7DAC"/>
    <w:rsid w:val="003D7E52"/>
    <w:rsid w:val="003D7EB5"/>
    <w:rsid w:val="003D7F6F"/>
    <w:rsid w:val="003E0048"/>
    <w:rsid w:val="003E005B"/>
    <w:rsid w:val="003E00E1"/>
    <w:rsid w:val="003E01AF"/>
    <w:rsid w:val="003E03A5"/>
    <w:rsid w:val="003E045C"/>
    <w:rsid w:val="003E04DD"/>
    <w:rsid w:val="003E04E7"/>
    <w:rsid w:val="003E04EE"/>
    <w:rsid w:val="003E0579"/>
    <w:rsid w:val="003E05E3"/>
    <w:rsid w:val="003E0854"/>
    <w:rsid w:val="003E0912"/>
    <w:rsid w:val="003E0918"/>
    <w:rsid w:val="003E0988"/>
    <w:rsid w:val="003E0A15"/>
    <w:rsid w:val="003E0A61"/>
    <w:rsid w:val="003E0AB8"/>
    <w:rsid w:val="003E0C28"/>
    <w:rsid w:val="003E0D4A"/>
    <w:rsid w:val="003E0E31"/>
    <w:rsid w:val="003E0E9C"/>
    <w:rsid w:val="003E1027"/>
    <w:rsid w:val="003E10A5"/>
    <w:rsid w:val="003E10ED"/>
    <w:rsid w:val="003E11FB"/>
    <w:rsid w:val="003E1521"/>
    <w:rsid w:val="003E1580"/>
    <w:rsid w:val="003E170C"/>
    <w:rsid w:val="003E1711"/>
    <w:rsid w:val="003E17F4"/>
    <w:rsid w:val="003E1919"/>
    <w:rsid w:val="003E1947"/>
    <w:rsid w:val="003E194A"/>
    <w:rsid w:val="003E195C"/>
    <w:rsid w:val="003E1A64"/>
    <w:rsid w:val="003E1B51"/>
    <w:rsid w:val="003E1EB5"/>
    <w:rsid w:val="003E1F2D"/>
    <w:rsid w:val="003E201B"/>
    <w:rsid w:val="003E204E"/>
    <w:rsid w:val="003E2072"/>
    <w:rsid w:val="003E2248"/>
    <w:rsid w:val="003E23A6"/>
    <w:rsid w:val="003E240D"/>
    <w:rsid w:val="003E2421"/>
    <w:rsid w:val="003E2455"/>
    <w:rsid w:val="003E252C"/>
    <w:rsid w:val="003E25EF"/>
    <w:rsid w:val="003E2775"/>
    <w:rsid w:val="003E27EF"/>
    <w:rsid w:val="003E28DD"/>
    <w:rsid w:val="003E2998"/>
    <w:rsid w:val="003E2999"/>
    <w:rsid w:val="003E29F3"/>
    <w:rsid w:val="003E2A41"/>
    <w:rsid w:val="003E2ADC"/>
    <w:rsid w:val="003E2AE9"/>
    <w:rsid w:val="003E2CDC"/>
    <w:rsid w:val="003E2D5E"/>
    <w:rsid w:val="003E2E53"/>
    <w:rsid w:val="003E2F44"/>
    <w:rsid w:val="003E30E5"/>
    <w:rsid w:val="003E31D9"/>
    <w:rsid w:val="003E321A"/>
    <w:rsid w:val="003E3230"/>
    <w:rsid w:val="003E32DE"/>
    <w:rsid w:val="003E3455"/>
    <w:rsid w:val="003E34AD"/>
    <w:rsid w:val="003E34D2"/>
    <w:rsid w:val="003E34F4"/>
    <w:rsid w:val="003E353B"/>
    <w:rsid w:val="003E3598"/>
    <w:rsid w:val="003E35D2"/>
    <w:rsid w:val="003E3654"/>
    <w:rsid w:val="003E36A9"/>
    <w:rsid w:val="003E370D"/>
    <w:rsid w:val="003E37E8"/>
    <w:rsid w:val="003E382B"/>
    <w:rsid w:val="003E398D"/>
    <w:rsid w:val="003E3A4E"/>
    <w:rsid w:val="003E3A70"/>
    <w:rsid w:val="003E3AD7"/>
    <w:rsid w:val="003E3B13"/>
    <w:rsid w:val="003E3B98"/>
    <w:rsid w:val="003E3CA1"/>
    <w:rsid w:val="003E3D37"/>
    <w:rsid w:val="003E3D54"/>
    <w:rsid w:val="003E3F21"/>
    <w:rsid w:val="003E3FC2"/>
    <w:rsid w:val="003E40DF"/>
    <w:rsid w:val="003E41D5"/>
    <w:rsid w:val="003E4622"/>
    <w:rsid w:val="003E4665"/>
    <w:rsid w:val="003E4897"/>
    <w:rsid w:val="003E4A3B"/>
    <w:rsid w:val="003E4A45"/>
    <w:rsid w:val="003E4A86"/>
    <w:rsid w:val="003E4E7B"/>
    <w:rsid w:val="003E4F9F"/>
    <w:rsid w:val="003E5004"/>
    <w:rsid w:val="003E5052"/>
    <w:rsid w:val="003E5111"/>
    <w:rsid w:val="003E52DD"/>
    <w:rsid w:val="003E531A"/>
    <w:rsid w:val="003E5348"/>
    <w:rsid w:val="003E536F"/>
    <w:rsid w:val="003E53B8"/>
    <w:rsid w:val="003E541A"/>
    <w:rsid w:val="003E5465"/>
    <w:rsid w:val="003E54F7"/>
    <w:rsid w:val="003E55BF"/>
    <w:rsid w:val="003E5671"/>
    <w:rsid w:val="003E56FA"/>
    <w:rsid w:val="003E5875"/>
    <w:rsid w:val="003E59C7"/>
    <w:rsid w:val="003E5A0F"/>
    <w:rsid w:val="003E5ACB"/>
    <w:rsid w:val="003E5BF7"/>
    <w:rsid w:val="003E5C47"/>
    <w:rsid w:val="003E5E28"/>
    <w:rsid w:val="003E5E9A"/>
    <w:rsid w:val="003E5EEB"/>
    <w:rsid w:val="003E5FBF"/>
    <w:rsid w:val="003E5FC1"/>
    <w:rsid w:val="003E6082"/>
    <w:rsid w:val="003E60A2"/>
    <w:rsid w:val="003E632E"/>
    <w:rsid w:val="003E64A2"/>
    <w:rsid w:val="003E64D0"/>
    <w:rsid w:val="003E653F"/>
    <w:rsid w:val="003E654D"/>
    <w:rsid w:val="003E660F"/>
    <w:rsid w:val="003E66B3"/>
    <w:rsid w:val="003E66C8"/>
    <w:rsid w:val="003E66DC"/>
    <w:rsid w:val="003E697C"/>
    <w:rsid w:val="003E69E7"/>
    <w:rsid w:val="003E69F2"/>
    <w:rsid w:val="003E6A18"/>
    <w:rsid w:val="003E6A32"/>
    <w:rsid w:val="003E6C2A"/>
    <w:rsid w:val="003E6EED"/>
    <w:rsid w:val="003E6F57"/>
    <w:rsid w:val="003E6FC6"/>
    <w:rsid w:val="003E7031"/>
    <w:rsid w:val="003E7048"/>
    <w:rsid w:val="003E7059"/>
    <w:rsid w:val="003E7164"/>
    <w:rsid w:val="003E716A"/>
    <w:rsid w:val="003E7174"/>
    <w:rsid w:val="003E7177"/>
    <w:rsid w:val="003E7244"/>
    <w:rsid w:val="003E74B5"/>
    <w:rsid w:val="003E74D1"/>
    <w:rsid w:val="003E74D8"/>
    <w:rsid w:val="003E7532"/>
    <w:rsid w:val="003E7552"/>
    <w:rsid w:val="003E75A6"/>
    <w:rsid w:val="003E75BC"/>
    <w:rsid w:val="003E76BB"/>
    <w:rsid w:val="003E782E"/>
    <w:rsid w:val="003E785A"/>
    <w:rsid w:val="003E7919"/>
    <w:rsid w:val="003E799F"/>
    <w:rsid w:val="003E79ED"/>
    <w:rsid w:val="003E7AC4"/>
    <w:rsid w:val="003E7B95"/>
    <w:rsid w:val="003E7CE7"/>
    <w:rsid w:val="003E7DA5"/>
    <w:rsid w:val="003E7F64"/>
    <w:rsid w:val="003F002D"/>
    <w:rsid w:val="003F0046"/>
    <w:rsid w:val="003F01C9"/>
    <w:rsid w:val="003F03A6"/>
    <w:rsid w:val="003F04C1"/>
    <w:rsid w:val="003F0691"/>
    <w:rsid w:val="003F0798"/>
    <w:rsid w:val="003F07B4"/>
    <w:rsid w:val="003F0880"/>
    <w:rsid w:val="003F09D5"/>
    <w:rsid w:val="003F0A1E"/>
    <w:rsid w:val="003F0B32"/>
    <w:rsid w:val="003F0BEB"/>
    <w:rsid w:val="003F0C2E"/>
    <w:rsid w:val="003F0CA1"/>
    <w:rsid w:val="003F0D0A"/>
    <w:rsid w:val="003F0DCF"/>
    <w:rsid w:val="003F0E27"/>
    <w:rsid w:val="003F0FE3"/>
    <w:rsid w:val="003F10B0"/>
    <w:rsid w:val="003F125B"/>
    <w:rsid w:val="003F1303"/>
    <w:rsid w:val="003F1509"/>
    <w:rsid w:val="003F151D"/>
    <w:rsid w:val="003F161B"/>
    <w:rsid w:val="003F1636"/>
    <w:rsid w:val="003F1699"/>
    <w:rsid w:val="003F1759"/>
    <w:rsid w:val="003F181A"/>
    <w:rsid w:val="003F181C"/>
    <w:rsid w:val="003F1848"/>
    <w:rsid w:val="003F1854"/>
    <w:rsid w:val="003F1963"/>
    <w:rsid w:val="003F1A08"/>
    <w:rsid w:val="003F1A14"/>
    <w:rsid w:val="003F1A2A"/>
    <w:rsid w:val="003F1B5B"/>
    <w:rsid w:val="003F1C0C"/>
    <w:rsid w:val="003F1C2F"/>
    <w:rsid w:val="003F1C37"/>
    <w:rsid w:val="003F1D0A"/>
    <w:rsid w:val="003F1D77"/>
    <w:rsid w:val="003F1D79"/>
    <w:rsid w:val="003F1E32"/>
    <w:rsid w:val="003F1E6E"/>
    <w:rsid w:val="003F1EE7"/>
    <w:rsid w:val="003F2001"/>
    <w:rsid w:val="003F2046"/>
    <w:rsid w:val="003F2111"/>
    <w:rsid w:val="003F21FD"/>
    <w:rsid w:val="003F2216"/>
    <w:rsid w:val="003F222B"/>
    <w:rsid w:val="003F236D"/>
    <w:rsid w:val="003F2386"/>
    <w:rsid w:val="003F24E0"/>
    <w:rsid w:val="003F26E9"/>
    <w:rsid w:val="003F26F9"/>
    <w:rsid w:val="003F2809"/>
    <w:rsid w:val="003F282E"/>
    <w:rsid w:val="003F288E"/>
    <w:rsid w:val="003F2D48"/>
    <w:rsid w:val="003F2DA1"/>
    <w:rsid w:val="003F2DF1"/>
    <w:rsid w:val="003F2E16"/>
    <w:rsid w:val="003F2E69"/>
    <w:rsid w:val="003F2E85"/>
    <w:rsid w:val="003F2EB0"/>
    <w:rsid w:val="003F2EB8"/>
    <w:rsid w:val="003F2F72"/>
    <w:rsid w:val="003F2F82"/>
    <w:rsid w:val="003F2F85"/>
    <w:rsid w:val="003F3008"/>
    <w:rsid w:val="003F3011"/>
    <w:rsid w:val="003F306E"/>
    <w:rsid w:val="003F3098"/>
    <w:rsid w:val="003F30A0"/>
    <w:rsid w:val="003F317C"/>
    <w:rsid w:val="003F3189"/>
    <w:rsid w:val="003F325C"/>
    <w:rsid w:val="003F3266"/>
    <w:rsid w:val="003F338C"/>
    <w:rsid w:val="003F339A"/>
    <w:rsid w:val="003F340E"/>
    <w:rsid w:val="003F3460"/>
    <w:rsid w:val="003F347C"/>
    <w:rsid w:val="003F3583"/>
    <w:rsid w:val="003F358B"/>
    <w:rsid w:val="003F35D3"/>
    <w:rsid w:val="003F361B"/>
    <w:rsid w:val="003F3889"/>
    <w:rsid w:val="003F38EB"/>
    <w:rsid w:val="003F3A44"/>
    <w:rsid w:val="003F3A66"/>
    <w:rsid w:val="003F3ABF"/>
    <w:rsid w:val="003F3BD3"/>
    <w:rsid w:val="003F3BE4"/>
    <w:rsid w:val="003F3CC7"/>
    <w:rsid w:val="003F3D36"/>
    <w:rsid w:val="003F4087"/>
    <w:rsid w:val="003F4119"/>
    <w:rsid w:val="003F429E"/>
    <w:rsid w:val="003F42DD"/>
    <w:rsid w:val="003F4344"/>
    <w:rsid w:val="003F4430"/>
    <w:rsid w:val="003F44DC"/>
    <w:rsid w:val="003F44E0"/>
    <w:rsid w:val="003F46AC"/>
    <w:rsid w:val="003F47F2"/>
    <w:rsid w:val="003F48DD"/>
    <w:rsid w:val="003F4A35"/>
    <w:rsid w:val="003F4D03"/>
    <w:rsid w:val="003F4E16"/>
    <w:rsid w:val="003F4E85"/>
    <w:rsid w:val="003F4EE6"/>
    <w:rsid w:val="003F4F14"/>
    <w:rsid w:val="003F4F52"/>
    <w:rsid w:val="003F4F67"/>
    <w:rsid w:val="003F4FB3"/>
    <w:rsid w:val="003F5051"/>
    <w:rsid w:val="003F50DC"/>
    <w:rsid w:val="003F50E3"/>
    <w:rsid w:val="003F52CF"/>
    <w:rsid w:val="003F5323"/>
    <w:rsid w:val="003F541E"/>
    <w:rsid w:val="003F54CC"/>
    <w:rsid w:val="003F5573"/>
    <w:rsid w:val="003F5622"/>
    <w:rsid w:val="003F5718"/>
    <w:rsid w:val="003F580A"/>
    <w:rsid w:val="003F5865"/>
    <w:rsid w:val="003F58B8"/>
    <w:rsid w:val="003F5978"/>
    <w:rsid w:val="003F59F5"/>
    <w:rsid w:val="003F5A31"/>
    <w:rsid w:val="003F5C4F"/>
    <w:rsid w:val="003F5CD6"/>
    <w:rsid w:val="003F5DAA"/>
    <w:rsid w:val="003F5DF4"/>
    <w:rsid w:val="003F6135"/>
    <w:rsid w:val="003F61AF"/>
    <w:rsid w:val="003F62BD"/>
    <w:rsid w:val="003F62FA"/>
    <w:rsid w:val="003F64C4"/>
    <w:rsid w:val="003F654D"/>
    <w:rsid w:val="003F65A4"/>
    <w:rsid w:val="003F65B3"/>
    <w:rsid w:val="003F663D"/>
    <w:rsid w:val="003F6651"/>
    <w:rsid w:val="003F666E"/>
    <w:rsid w:val="003F67F6"/>
    <w:rsid w:val="003F681E"/>
    <w:rsid w:val="003F68B5"/>
    <w:rsid w:val="003F6A60"/>
    <w:rsid w:val="003F6A7A"/>
    <w:rsid w:val="003F6B27"/>
    <w:rsid w:val="003F6B6F"/>
    <w:rsid w:val="003F6B88"/>
    <w:rsid w:val="003F6BD3"/>
    <w:rsid w:val="003F6CC0"/>
    <w:rsid w:val="003F6CF2"/>
    <w:rsid w:val="003F6D64"/>
    <w:rsid w:val="003F6EAD"/>
    <w:rsid w:val="003F705C"/>
    <w:rsid w:val="003F72D4"/>
    <w:rsid w:val="003F73AE"/>
    <w:rsid w:val="003F73DA"/>
    <w:rsid w:val="003F744D"/>
    <w:rsid w:val="003F7667"/>
    <w:rsid w:val="003F76C1"/>
    <w:rsid w:val="003F7703"/>
    <w:rsid w:val="003F774C"/>
    <w:rsid w:val="003F7842"/>
    <w:rsid w:val="003F78D6"/>
    <w:rsid w:val="003F7906"/>
    <w:rsid w:val="003F7A14"/>
    <w:rsid w:val="003F7A62"/>
    <w:rsid w:val="003F7B8A"/>
    <w:rsid w:val="003F7BD9"/>
    <w:rsid w:val="003F7DAE"/>
    <w:rsid w:val="003F7E4C"/>
    <w:rsid w:val="003F7F91"/>
    <w:rsid w:val="003F7FA6"/>
    <w:rsid w:val="003F7FCC"/>
    <w:rsid w:val="003F7FD1"/>
    <w:rsid w:val="00400052"/>
    <w:rsid w:val="0040006E"/>
    <w:rsid w:val="004000FA"/>
    <w:rsid w:val="0040018D"/>
    <w:rsid w:val="004001FF"/>
    <w:rsid w:val="00400293"/>
    <w:rsid w:val="004002C2"/>
    <w:rsid w:val="004002C4"/>
    <w:rsid w:val="0040044E"/>
    <w:rsid w:val="00400473"/>
    <w:rsid w:val="0040051F"/>
    <w:rsid w:val="00400526"/>
    <w:rsid w:val="00400660"/>
    <w:rsid w:val="00400736"/>
    <w:rsid w:val="004007B0"/>
    <w:rsid w:val="004007E0"/>
    <w:rsid w:val="004008DC"/>
    <w:rsid w:val="004009A5"/>
    <w:rsid w:val="00400BDC"/>
    <w:rsid w:val="00400C03"/>
    <w:rsid w:val="00400C6D"/>
    <w:rsid w:val="00400EB8"/>
    <w:rsid w:val="00401017"/>
    <w:rsid w:val="0040118A"/>
    <w:rsid w:val="00401212"/>
    <w:rsid w:val="004012DC"/>
    <w:rsid w:val="004012E0"/>
    <w:rsid w:val="004013AA"/>
    <w:rsid w:val="004013EC"/>
    <w:rsid w:val="00401536"/>
    <w:rsid w:val="0040164F"/>
    <w:rsid w:val="00401742"/>
    <w:rsid w:val="00401837"/>
    <w:rsid w:val="0040183D"/>
    <w:rsid w:val="00401940"/>
    <w:rsid w:val="004019B7"/>
    <w:rsid w:val="00401AB3"/>
    <w:rsid w:val="00401C43"/>
    <w:rsid w:val="00401C49"/>
    <w:rsid w:val="00401C89"/>
    <w:rsid w:val="00401CA4"/>
    <w:rsid w:val="00401F47"/>
    <w:rsid w:val="00401FAC"/>
    <w:rsid w:val="0040212A"/>
    <w:rsid w:val="00402148"/>
    <w:rsid w:val="00402289"/>
    <w:rsid w:val="00402358"/>
    <w:rsid w:val="004023BD"/>
    <w:rsid w:val="004024D3"/>
    <w:rsid w:val="004024DB"/>
    <w:rsid w:val="0040254F"/>
    <w:rsid w:val="00402728"/>
    <w:rsid w:val="00402809"/>
    <w:rsid w:val="00402932"/>
    <w:rsid w:val="004029BE"/>
    <w:rsid w:val="00402AF2"/>
    <w:rsid w:val="00402C38"/>
    <w:rsid w:val="00402C47"/>
    <w:rsid w:val="00402D2E"/>
    <w:rsid w:val="00402D56"/>
    <w:rsid w:val="00402D87"/>
    <w:rsid w:val="00402DD6"/>
    <w:rsid w:val="00402E26"/>
    <w:rsid w:val="00402E56"/>
    <w:rsid w:val="00402E5B"/>
    <w:rsid w:val="00402F1B"/>
    <w:rsid w:val="00402F9B"/>
    <w:rsid w:val="0040311F"/>
    <w:rsid w:val="00403246"/>
    <w:rsid w:val="004032DE"/>
    <w:rsid w:val="00403325"/>
    <w:rsid w:val="004033B5"/>
    <w:rsid w:val="00403429"/>
    <w:rsid w:val="004034A4"/>
    <w:rsid w:val="0040353B"/>
    <w:rsid w:val="00403614"/>
    <w:rsid w:val="00403729"/>
    <w:rsid w:val="00403739"/>
    <w:rsid w:val="004037CF"/>
    <w:rsid w:val="00403871"/>
    <w:rsid w:val="00403C51"/>
    <w:rsid w:val="00403CCF"/>
    <w:rsid w:val="00403D4E"/>
    <w:rsid w:val="00403E91"/>
    <w:rsid w:val="00403EF3"/>
    <w:rsid w:val="00403F08"/>
    <w:rsid w:val="00403F84"/>
    <w:rsid w:val="004040BD"/>
    <w:rsid w:val="004040E7"/>
    <w:rsid w:val="00404108"/>
    <w:rsid w:val="00404122"/>
    <w:rsid w:val="00404250"/>
    <w:rsid w:val="00404298"/>
    <w:rsid w:val="0040436F"/>
    <w:rsid w:val="00404549"/>
    <w:rsid w:val="004045EC"/>
    <w:rsid w:val="004046B2"/>
    <w:rsid w:val="0040485C"/>
    <w:rsid w:val="004049BB"/>
    <w:rsid w:val="00404A00"/>
    <w:rsid w:val="00404A46"/>
    <w:rsid w:val="00404A7A"/>
    <w:rsid w:val="00404C61"/>
    <w:rsid w:val="00404D0D"/>
    <w:rsid w:val="00404DCA"/>
    <w:rsid w:val="00404E09"/>
    <w:rsid w:val="00404E16"/>
    <w:rsid w:val="00404F0A"/>
    <w:rsid w:val="00404F47"/>
    <w:rsid w:val="00404FB5"/>
    <w:rsid w:val="0040503D"/>
    <w:rsid w:val="00405155"/>
    <w:rsid w:val="004051B5"/>
    <w:rsid w:val="004051CE"/>
    <w:rsid w:val="00405237"/>
    <w:rsid w:val="0040528F"/>
    <w:rsid w:val="0040530A"/>
    <w:rsid w:val="00405342"/>
    <w:rsid w:val="0040539C"/>
    <w:rsid w:val="00405412"/>
    <w:rsid w:val="00405442"/>
    <w:rsid w:val="004054DC"/>
    <w:rsid w:val="0040559D"/>
    <w:rsid w:val="004055AF"/>
    <w:rsid w:val="004057A8"/>
    <w:rsid w:val="00405813"/>
    <w:rsid w:val="0040593C"/>
    <w:rsid w:val="004059F2"/>
    <w:rsid w:val="00405A78"/>
    <w:rsid w:val="00405AAD"/>
    <w:rsid w:val="00405BC1"/>
    <w:rsid w:val="00405D28"/>
    <w:rsid w:val="00405DF1"/>
    <w:rsid w:val="00405F27"/>
    <w:rsid w:val="00406048"/>
    <w:rsid w:val="00406060"/>
    <w:rsid w:val="004060D3"/>
    <w:rsid w:val="004060DC"/>
    <w:rsid w:val="0040610E"/>
    <w:rsid w:val="00406139"/>
    <w:rsid w:val="004061F2"/>
    <w:rsid w:val="00406259"/>
    <w:rsid w:val="00406487"/>
    <w:rsid w:val="004065B2"/>
    <w:rsid w:val="004065DC"/>
    <w:rsid w:val="00406707"/>
    <w:rsid w:val="0040681D"/>
    <w:rsid w:val="004068D0"/>
    <w:rsid w:val="00406ACC"/>
    <w:rsid w:val="00406F84"/>
    <w:rsid w:val="0040706B"/>
    <w:rsid w:val="004070A2"/>
    <w:rsid w:val="00407117"/>
    <w:rsid w:val="00407244"/>
    <w:rsid w:val="00407269"/>
    <w:rsid w:val="004073A8"/>
    <w:rsid w:val="004074A5"/>
    <w:rsid w:val="0040752B"/>
    <w:rsid w:val="00407634"/>
    <w:rsid w:val="0040770B"/>
    <w:rsid w:val="0040780C"/>
    <w:rsid w:val="00407914"/>
    <w:rsid w:val="004079F8"/>
    <w:rsid w:val="00407B2A"/>
    <w:rsid w:val="00407B67"/>
    <w:rsid w:val="00407C2E"/>
    <w:rsid w:val="00407CA8"/>
    <w:rsid w:val="00407D90"/>
    <w:rsid w:val="00407DA2"/>
    <w:rsid w:val="00407FCC"/>
    <w:rsid w:val="00407FE9"/>
    <w:rsid w:val="004100C5"/>
    <w:rsid w:val="00410391"/>
    <w:rsid w:val="00410401"/>
    <w:rsid w:val="004105A8"/>
    <w:rsid w:val="004105EA"/>
    <w:rsid w:val="0041060C"/>
    <w:rsid w:val="004106D2"/>
    <w:rsid w:val="0041089E"/>
    <w:rsid w:val="004109E4"/>
    <w:rsid w:val="00410B02"/>
    <w:rsid w:val="00410C8B"/>
    <w:rsid w:val="00410D34"/>
    <w:rsid w:val="00410D86"/>
    <w:rsid w:val="00410DD0"/>
    <w:rsid w:val="00410E39"/>
    <w:rsid w:val="00410F85"/>
    <w:rsid w:val="00411141"/>
    <w:rsid w:val="004111BB"/>
    <w:rsid w:val="00411202"/>
    <w:rsid w:val="00411222"/>
    <w:rsid w:val="00411225"/>
    <w:rsid w:val="00411292"/>
    <w:rsid w:val="004113DC"/>
    <w:rsid w:val="00411425"/>
    <w:rsid w:val="0041146A"/>
    <w:rsid w:val="0041155A"/>
    <w:rsid w:val="004115C1"/>
    <w:rsid w:val="0041167A"/>
    <w:rsid w:val="004116E4"/>
    <w:rsid w:val="0041171D"/>
    <w:rsid w:val="0041174A"/>
    <w:rsid w:val="004117A2"/>
    <w:rsid w:val="004118C4"/>
    <w:rsid w:val="004119C0"/>
    <w:rsid w:val="00411B8E"/>
    <w:rsid w:val="00411BDE"/>
    <w:rsid w:val="00411C56"/>
    <w:rsid w:val="00411D36"/>
    <w:rsid w:val="00411E17"/>
    <w:rsid w:val="00411E68"/>
    <w:rsid w:val="00411F50"/>
    <w:rsid w:val="00411FC7"/>
    <w:rsid w:val="004121B8"/>
    <w:rsid w:val="0041230E"/>
    <w:rsid w:val="00412466"/>
    <w:rsid w:val="0041249A"/>
    <w:rsid w:val="004125D1"/>
    <w:rsid w:val="004126C3"/>
    <w:rsid w:val="00412745"/>
    <w:rsid w:val="004128C4"/>
    <w:rsid w:val="00412A17"/>
    <w:rsid w:val="00412A7A"/>
    <w:rsid w:val="00412AC1"/>
    <w:rsid w:val="00412BE1"/>
    <w:rsid w:val="00412DFD"/>
    <w:rsid w:val="00412E53"/>
    <w:rsid w:val="00412F1E"/>
    <w:rsid w:val="00412FBD"/>
    <w:rsid w:val="004130D3"/>
    <w:rsid w:val="004131DE"/>
    <w:rsid w:val="0041328A"/>
    <w:rsid w:val="004132B7"/>
    <w:rsid w:val="004132BB"/>
    <w:rsid w:val="004134A7"/>
    <w:rsid w:val="004134FA"/>
    <w:rsid w:val="0041359D"/>
    <w:rsid w:val="00413652"/>
    <w:rsid w:val="0041370E"/>
    <w:rsid w:val="0041373E"/>
    <w:rsid w:val="00413758"/>
    <w:rsid w:val="00413807"/>
    <w:rsid w:val="0041386B"/>
    <w:rsid w:val="004138C0"/>
    <w:rsid w:val="004138ED"/>
    <w:rsid w:val="00413A0A"/>
    <w:rsid w:val="00413A77"/>
    <w:rsid w:val="00413BF6"/>
    <w:rsid w:val="00413C6A"/>
    <w:rsid w:val="00413C9B"/>
    <w:rsid w:val="00413D22"/>
    <w:rsid w:val="00413F3B"/>
    <w:rsid w:val="00413F3D"/>
    <w:rsid w:val="00413F71"/>
    <w:rsid w:val="00414188"/>
    <w:rsid w:val="004141D5"/>
    <w:rsid w:val="004141E0"/>
    <w:rsid w:val="00414218"/>
    <w:rsid w:val="00414331"/>
    <w:rsid w:val="00414379"/>
    <w:rsid w:val="004143FC"/>
    <w:rsid w:val="0041440E"/>
    <w:rsid w:val="004144AD"/>
    <w:rsid w:val="004144F3"/>
    <w:rsid w:val="00414559"/>
    <w:rsid w:val="00414634"/>
    <w:rsid w:val="0041468D"/>
    <w:rsid w:val="00414735"/>
    <w:rsid w:val="00414979"/>
    <w:rsid w:val="00414A09"/>
    <w:rsid w:val="00414AA5"/>
    <w:rsid w:val="00414B2F"/>
    <w:rsid w:val="00414C5A"/>
    <w:rsid w:val="00414DA8"/>
    <w:rsid w:val="0041504C"/>
    <w:rsid w:val="004150BD"/>
    <w:rsid w:val="0041510A"/>
    <w:rsid w:val="0041540B"/>
    <w:rsid w:val="00415469"/>
    <w:rsid w:val="004156CB"/>
    <w:rsid w:val="0041576C"/>
    <w:rsid w:val="00415826"/>
    <w:rsid w:val="00415A72"/>
    <w:rsid w:val="00415AF1"/>
    <w:rsid w:val="00415AF7"/>
    <w:rsid w:val="00415C44"/>
    <w:rsid w:val="00415CA1"/>
    <w:rsid w:val="00415E1B"/>
    <w:rsid w:val="00415EB4"/>
    <w:rsid w:val="00415F57"/>
    <w:rsid w:val="00416082"/>
    <w:rsid w:val="004160C2"/>
    <w:rsid w:val="00416346"/>
    <w:rsid w:val="004164B8"/>
    <w:rsid w:val="0041655C"/>
    <w:rsid w:val="004165E3"/>
    <w:rsid w:val="0041661D"/>
    <w:rsid w:val="00416749"/>
    <w:rsid w:val="004167E4"/>
    <w:rsid w:val="0041684B"/>
    <w:rsid w:val="00416B9E"/>
    <w:rsid w:val="00416BF2"/>
    <w:rsid w:val="00416CA8"/>
    <w:rsid w:val="00416D63"/>
    <w:rsid w:val="00416DE7"/>
    <w:rsid w:val="00416E29"/>
    <w:rsid w:val="00416E39"/>
    <w:rsid w:val="00416E8C"/>
    <w:rsid w:val="00416F81"/>
    <w:rsid w:val="00416FB9"/>
    <w:rsid w:val="004170A8"/>
    <w:rsid w:val="00417279"/>
    <w:rsid w:val="004172D9"/>
    <w:rsid w:val="0041734D"/>
    <w:rsid w:val="00417368"/>
    <w:rsid w:val="004173A9"/>
    <w:rsid w:val="004173E3"/>
    <w:rsid w:val="0041741A"/>
    <w:rsid w:val="00417444"/>
    <w:rsid w:val="00417618"/>
    <w:rsid w:val="00417714"/>
    <w:rsid w:val="0041771A"/>
    <w:rsid w:val="00417855"/>
    <w:rsid w:val="00417A84"/>
    <w:rsid w:val="00417ADC"/>
    <w:rsid w:val="00417B33"/>
    <w:rsid w:val="00417B50"/>
    <w:rsid w:val="00417B51"/>
    <w:rsid w:val="00417BC0"/>
    <w:rsid w:val="00417C20"/>
    <w:rsid w:val="00417D33"/>
    <w:rsid w:val="00417D48"/>
    <w:rsid w:val="00417DAF"/>
    <w:rsid w:val="00417DC0"/>
    <w:rsid w:val="00417FB8"/>
    <w:rsid w:val="0042001B"/>
    <w:rsid w:val="00420035"/>
    <w:rsid w:val="004205DD"/>
    <w:rsid w:val="00420621"/>
    <w:rsid w:val="0042062C"/>
    <w:rsid w:val="00420769"/>
    <w:rsid w:val="004207AB"/>
    <w:rsid w:val="00420858"/>
    <w:rsid w:val="004208B3"/>
    <w:rsid w:val="00420A8C"/>
    <w:rsid w:val="00420AE1"/>
    <w:rsid w:val="00420AE3"/>
    <w:rsid w:val="00420C5B"/>
    <w:rsid w:val="00420CA3"/>
    <w:rsid w:val="00420D2A"/>
    <w:rsid w:val="00420E60"/>
    <w:rsid w:val="00420EDC"/>
    <w:rsid w:val="00420F5D"/>
    <w:rsid w:val="00420F62"/>
    <w:rsid w:val="004211F3"/>
    <w:rsid w:val="0042128A"/>
    <w:rsid w:val="004212BC"/>
    <w:rsid w:val="004215F0"/>
    <w:rsid w:val="00421774"/>
    <w:rsid w:val="00421895"/>
    <w:rsid w:val="00421912"/>
    <w:rsid w:val="00421945"/>
    <w:rsid w:val="004219C8"/>
    <w:rsid w:val="004219DE"/>
    <w:rsid w:val="00421A5B"/>
    <w:rsid w:val="00421AE1"/>
    <w:rsid w:val="00421BBC"/>
    <w:rsid w:val="00421D2A"/>
    <w:rsid w:val="00421D42"/>
    <w:rsid w:val="00421D9F"/>
    <w:rsid w:val="00421EE4"/>
    <w:rsid w:val="00422078"/>
    <w:rsid w:val="004220EE"/>
    <w:rsid w:val="004222A9"/>
    <w:rsid w:val="004222EE"/>
    <w:rsid w:val="004223E9"/>
    <w:rsid w:val="00422622"/>
    <w:rsid w:val="0042270B"/>
    <w:rsid w:val="0042283B"/>
    <w:rsid w:val="004229D6"/>
    <w:rsid w:val="004229E1"/>
    <w:rsid w:val="00422AD8"/>
    <w:rsid w:val="00422B16"/>
    <w:rsid w:val="00422B7E"/>
    <w:rsid w:val="00422C9F"/>
    <w:rsid w:val="00422D26"/>
    <w:rsid w:val="00422D61"/>
    <w:rsid w:val="00422D6D"/>
    <w:rsid w:val="00422FA8"/>
    <w:rsid w:val="00422FC3"/>
    <w:rsid w:val="0042302B"/>
    <w:rsid w:val="004231A1"/>
    <w:rsid w:val="004232A3"/>
    <w:rsid w:val="004233B4"/>
    <w:rsid w:val="00423429"/>
    <w:rsid w:val="00423575"/>
    <w:rsid w:val="004237B9"/>
    <w:rsid w:val="004237C1"/>
    <w:rsid w:val="0042390B"/>
    <w:rsid w:val="0042398F"/>
    <w:rsid w:val="00423CAA"/>
    <w:rsid w:val="00423D6C"/>
    <w:rsid w:val="00423FBE"/>
    <w:rsid w:val="00424192"/>
    <w:rsid w:val="0042419A"/>
    <w:rsid w:val="004241B2"/>
    <w:rsid w:val="004243DE"/>
    <w:rsid w:val="00424421"/>
    <w:rsid w:val="004244E4"/>
    <w:rsid w:val="00424602"/>
    <w:rsid w:val="004246BF"/>
    <w:rsid w:val="004246D5"/>
    <w:rsid w:val="00424744"/>
    <w:rsid w:val="00424791"/>
    <w:rsid w:val="004247A4"/>
    <w:rsid w:val="00424875"/>
    <w:rsid w:val="00424C85"/>
    <w:rsid w:val="00424DB1"/>
    <w:rsid w:val="00424DFF"/>
    <w:rsid w:val="00424E02"/>
    <w:rsid w:val="00424E17"/>
    <w:rsid w:val="00424FB6"/>
    <w:rsid w:val="0042516B"/>
    <w:rsid w:val="00425198"/>
    <w:rsid w:val="004251AF"/>
    <w:rsid w:val="004251B6"/>
    <w:rsid w:val="00425283"/>
    <w:rsid w:val="0042541D"/>
    <w:rsid w:val="00425487"/>
    <w:rsid w:val="0042556F"/>
    <w:rsid w:val="0042563A"/>
    <w:rsid w:val="004259EF"/>
    <w:rsid w:val="00425A79"/>
    <w:rsid w:val="00425B71"/>
    <w:rsid w:val="00425BCE"/>
    <w:rsid w:val="00425BE2"/>
    <w:rsid w:val="00425F66"/>
    <w:rsid w:val="00425F82"/>
    <w:rsid w:val="00426072"/>
    <w:rsid w:val="004260C1"/>
    <w:rsid w:val="004261DC"/>
    <w:rsid w:val="0042636D"/>
    <w:rsid w:val="00426382"/>
    <w:rsid w:val="00426410"/>
    <w:rsid w:val="0042646F"/>
    <w:rsid w:val="00426482"/>
    <w:rsid w:val="00426511"/>
    <w:rsid w:val="004265B3"/>
    <w:rsid w:val="004266A2"/>
    <w:rsid w:val="00426723"/>
    <w:rsid w:val="004267D8"/>
    <w:rsid w:val="004267E6"/>
    <w:rsid w:val="0042684B"/>
    <w:rsid w:val="004268C4"/>
    <w:rsid w:val="00426948"/>
    <w:rsid w:val="0042694D"/>
    <w:rsid w:val="00426A46"/>
    <w:rsid w:val="00426A62"/>
    <w:rsid w:val="00426C37"/>
    <w:rsid w:val="00426C3E"/>
    <w:rsid w:val="00426CBF"/>
    <w:rsid w:val="00426D1C"/>
    <w:rsid w:val="00426F30"/>
    <w:rsid w:val="00426F60"/>
    <w:rsid w:val="00426FB4"/>
    <w:rsid w:val="00427044"/>
    <w:rsid w:val="0042719A"/>
    <w:rsid w:val="0042727E"/>
    <w:rsid w:val="0042734C"/>
    <w:rsid w:val="00427353"/>
    <w:rsid w:val="004273E4"/>
    <w:rsid w:val="00427419"/>
    <w:rsid w:val="004276F0"/>
    <w:rsid w:val="00427716"/>
    <w:rsid w:val="004277E2"/>
    <w:rsid w:val="00427BCB"/>
    <w:rsid w:val="00427C26"/>
    <w:rsid w:val="00427D03"/>
    <w:rsid w:val="00427DB4"/>
    <w:rsid w:val="00427E79"/>
    <w:rsid w:val="00427F56"/>
    <w:rsid w:val="004300DE"/>
    <w:rsid w:val="00430137"/>
    <w:rsid w:val="004301DC"/>
    <w:rsid w:val="00430224"/>
    <w:rsid w:val="00430387"/>
    <w:rsid w:val="004303BA"/>
    <w:rsid w:val="004304B1"/>
    <w:rsid w:val="00430528"/>
    <w:rsid w:val="00430540"/>
    <w:rsid w:val="0043056E"/>
    <w:rsid w:val="004305EE"/>
    <w:rsid w:val="00430698"/>
    <w:rsid w:val="004306FC"/>
    <w:rsid w:val="0043071E"/>
    <w:rsid w:val="0043074E"/>
    <w:rsid w:val="00430879"/>
    <w:rsid w:val="00430A76"/>
    <w:rsid w:val="00430ACC"/>
    <w:rsid w:val="00430B25"/>
    <w:rsid w:val="00430C15"/>
    <w:rsid w:val="00430C79"/>
    <w:rsid w:val="00430DB7"/>
    <w:rsid w:val="00430DD0"/>
    <w:rsid w:val="00430DE4"/>
    <w:rsid w:val="00430EED"/>
    <w:rsid w:val="00430FB5"/>
    <w:rsid w:val="00431066"/>
    <w:rsid w:val="004311BD"/>
    <w:rsid w:val="00431229"/>
    <w:rsid w:val="0043137B"/>
    <w:rsid w:val="00431653"/>
    <w:rsid w:val="0043167F"/>
    <w:rsid w:val="004316B2"/>
    <w:rsid w:val="004316EC"/>
    <w:rsid w:val="00431849"/>
    <w:rsid w:val="00431954"/>
    <w:rsid w:val="00431A5C"/>
    <w:rsid w:val="00431AC4"/>
    <w:rsid w:val="00431B1B"/>
    <w:rsid w:val="00431B76"/>
    <w:rsid w:val="00431C9E"/>
    <w:rsid w:val="00431CC6"/>
    <w:rsid w:val="00431CC9"/>
    <w:rsid w:val="00431D18"/>
    <w:rsid w:val="00431E43"/>
    <w:rsid w:val="00431F4E"/>
    <w:rsid w:val="00431FB4"/>
    <w:rsid w:val="00431FDB"/>
    <w:rsid w:val="004320B9"/>
    <w:rsid w:val="00432106"/>
    <w:rsid w:val="004322A1"/>
    <w:rsid w:val="004322D9"/>
    <w:rsid w:val="00432356"/>
    <w:rsid w:val="00432491"/>
    <w:rsid w:val="004327CE"/>
    <w:rsid w:val="004327D0"/>
    <w:rsid w:val="004328DB"/>
    <w:rsid w:val="00432919"/>
    <w:rsid w:val="0043297E"/>
    <w:rsid w:val="004329C3"/>
    <w:rsid w:val="00432A49"/>
    <w:rsid w:val="00432B27"/>
    <w:rsid w:val="00432D12"/>
    <w:rsid w:val="00432D2B"/>
    <w:rsid w:val="00432DE8"/>
    <w:rsid w:val="00432EE5"/>
    <w:rsid w:val="00432F26"/>
    <w:rsid w:val="00432FA1"/>
    <w:rsid w:val="00433059"/>
    <w:rsid w:val="004330D6"/>
    <w:rsid w:val="00433142"/>
    <w:rsid w:val="00433344"/>
    <w:rsid w:val="00433380"/>
    <w:rsid w:val="004333DB"/>
    <w:rsid w:val="00433422"/>
    <w:rsid w:val="00433455"/>
    <w:rsid w:val="00433647"/>
    <w:rsid w:val="00433798"/>
    <w:rsid w:val="004338B6"/>
    <w:rsid w:val="00433917"/>
    <w:rsid w:val="004339BB"/>
    <w:rsid w:val="004339F5"/>
    <w:rsid w:val="00433A03"/>
    <w:rsid w:val="00433A22"/>
    <w:rsid w:val="00433A8F"/>
    <w:rsid w:val="00433BDE"/>
    <w:rsid w:val="00433C86"/>
    <w:rsid w:val="00433C87"/>
    <w:rsid w:val="00433D0C"/>
    <w:rsid w:val="004341C1"/>
    <w:rsid w:val="004343FD"/>
    <w:rsid w:val="00434414"/>
    <w:rsid w:val="004344A9"/>
    <w:rsid w:val="00434614"/>
    <w:rsid w:val="004346A0"/>
    <w:rsid w:val="00434700"/>
    <w:rsid w:val="00434807"/>
    <w:rsid w:val="004348CC"/>
    <w:rsid w:val="00434976"/>
    <w:rsid w:val="00434A05"/>
    <w:rsid w:val="00434A6C"/>
    <w:rsid w:val="00434A83"/>
    <w:rsid w:val="00434AEB"/>
    <w:rsid w:val="00434D47"/>
    <w:rsid w:val="00434E70"/>
    <w:rsid w:val="00434E7F"/>
    <w:rsid w:val="00434F3D"/>
    <w:rsid w:val="00434FD0"/>
    <w:rsid w:val="00434FDE"/>
    <w:rsid w:val="00435098"/>
    <w:rsid w:val="004350AB"/>
    <w:rsid w:val="0043515C"/>
    <w:rsid w:val="0043527A"/>
    <w:rsid w:val="00435295"/>
    <w:rsid w:val="00435350"/>
    <w:rsid w:val="00435354"/>
    <w:rsid w:val="004353F9"/>
    <w:rsid w:val="0043561D"/>
    <w:rsid w:val="00435645"/>
    <w:rsid w:val="00435667"/>
    <w:rsid w:val="004356DD"/>
    <w:rsid w:val="00435817"/>
    <w:rsid w:val="0043583C"/>
    <w:rsid w:val="00435A12"/>
    <w:rsid w:val="00435AA3"/>
    <w:rsid w:val="00435B5C"/>
    <w:rsid w:val="00435B92"/>
    <w:rsid w:val="00435D55"/>
    <w:rsid w:val="00435D99"/>
    <w:rsid w:val="00435DCD"/>
    <w:rsid w:val="00435E7D"/>
    <w:rsid w:val="00435F89"/>
    <w:rsid w:val="00436005"/>
    <w:rsid w:val="0043617C"/>
    <w:rsid w:val="004361A8"/>
    <w:rsid w:val="004362D8"/>
    <w:rsid w:val="004364BF"/>
    <w:rsid w:val="004365AA"/>
    <w:rsid w:val="004365AF"/>
    <w:rsid w:val="004365F8"/>
    <w:rsid w:val="00436651"/>
    <w:rsid w:val="0043680E"/>
    <w:rsid w:val="004368B1"/>
    <w:rsid w:val="00436910"/>
    <w:rsid w:val="0043694F"/>
    <w:rsid w:val="00436A0B"/>
    <w:rsid w:val="00436BF8"/>
    <w:rsid w:val="00436CF2"/>
    <w:rsid w:val="00436D9B"/>
    <w:rsid w:val="00436DCE"/>
    <w:rsid w:val="00436DDE"/>
    <w:rsid w:val="00436E35"/>
    <w:rsid w:val="00436F1B"/>
    <w:rsid w:val="00436F28"/>
    <w:rsid w:val="00436F70"/>
    <w:rsid w:val="00436FF4"/>
    <w:rsid w:val="004371C4"/>
    <w:rsid w:val="004372D9"/>
    <w:rsid w:val="0043735F"/>
    <w:rsid w:val="00437468"/>
    <w:rsid w:val="00437608"/>
    <w:rsid w:val="004377B4"/>
    <w:rsid w:val="004379E2"/>
    <w:rsid w:val="00437A2F"/>
    <w:rsid w:val="00437BF1"/>
    <w:rsid w:val="00437C5F"/>
    <w:rsid w:val="00437CEE"/>
    <w:rsid w:val="00437D66"/>
    <w:rsid w:val="00437E32"/>
    <w:rsid w:val="00437F82"/>
    <w:rsid w:val="0044006B"/>
    <w:rsid w:val="00440138"/>
    <w:rsid w:val="00440151"/>
    <w:rsid w:val="0044034B"/>
    <w:rsid w:val="004403D1"/>
    <w:rsid w:val="004403E8"/>
    <w:rsid w:val="00440461"/>
    <w:rsid w:val="004404D0"/>
    <w:rsid w:val="00440627"/>
    <w:rsid w:val="00440711"/>
    <w:rsid w:val="004407C9"/>
    <w:rsid w:val="004409EE"/>
    <w:rsid w:val="00440CD9"/>
    <w:rsid w:val="00440E73"/>
    <w:rsid w:val="00440EF9"/>
    <w:rsid w:val="00440F0E"/>
    <w:rsid w:val="00440F8D"/>
    <w:rsid w:val="00441120"/>
    <w:rsid w:val="0044117B"/>
    <w:rsid w:val="00441193"/>
    <w:rsid w:val="004411EE"/>
    <w:rsid w:val="00441214"/>
    <w:rsid w:val="0044122F"/>
    <w:rsid w:val="0044126A"/>
    <w:rsid w:val="004412DF"/>
    <w:rsid w:val="00441394"/>
    <w:rsid w:val="00441398"/>
    <w:rsid w:val="00441420"/>
    <w:rsid w:val="0044151C"/>
    <w:rsid w:val="0044158D"/>
    <w:rsid w:val="004415A6"/>
    <w:rsid w:val="00441659"/>
    <w:rsid w:val="00441814"/>
    <w:rsid w:val="0044184B"/>
    <w:rsid w:val="0044190E"/>
    <w:rsid w:val="00441925"/>
    <w:rsid w:val="00441A24"/>
    <w:rsid w:val="00441A6D"/>
    <w:rsid w:val="00441B90"/>
    <w:rsid w:val="00441BA4"/>
    <w:rsid w:val="00441E33"/>
    <w:rsid w:val="00441F14"/>
    <w:rsid w:val="00441F5D"/>
    <w:rsid w:val="00441F7A"/>
    <w:rsid w:val="00441FC6"/>
    <w:rsid w:val="00441FD8"/>
    <w:rsid w:val="00441FFC"/>
    <w:rsid w:val="00442172"/>
    <w:rsid w:val="00442267"/>
    <w:rsid w:val="004423BF"/>
    <w:rsid w:val="004423EB"/>
    <w:rsid w:val="00442581"/>
    <w:rsid w:val="00442797"/>
    <w:rsid w:val="004427B9"/>
    <w:rsid w:val="004429D1"/>
    <w:rsid w:val="00442A40"/>
    <w:rsid w:val="00442A77"/>
    <w:rsid w:val="00442B7B"/>
    <w:rsid w:val="00442BCB"/>
    <w:rsid w:val="00442C2A"/>
    <w:rsid w:val="00442C4C"/>
    <w:rsid w:val="00442D25"/>
    <w:rsid w:val="00442D5B"/>
    <w:rsid w:val="00442D60"/>
    <w:rsid w:val="00442DF3"/>
    <w:rsid w:val="00442E1A"/>
    <w:rsid w:val="00443040"/>
    <w:rsid w:val="0044308C"/>
    <w:rsid w:val="004430BB"/>
    <w:rsid w:val="00443199"/>
    <w:rsid w:val="004431A7"/>
    <w:rsid w:val="004431B8"/>
    <w:rsid w:val="004431C8"/>
    <w:rsid w:val="0044336F"/>
    <w:rsid w:val="004433FB"/>
    <w:rsid w:val="00443485"/>
    <w:rsid w:val="0044358C"/>
    <w:rsid w:val="00443770"/>
    <w:rsid w:val="00443890"/>
    <w:rsid w:val="00443892"/>
    <w:rsid w:val="00443917"/>
    <w:rsid w:val="0044397D"/>
    <w:rsid w:val="004439AE"/>
    <w:rsid w:val="004439F7"/>
    <w:rsid w:val="00443C03"/>
    <w:rsid w:val="00443C1D"/>
    <w:rsid w:val="00443D0D"/>
    <w:rsid w:val="00443DE8"/>
    <w:rsid w:val="00443E85"/>
    <w:rsid w:val="00443EC7"/>
    <w:rsid w:val="00443F91"/>
    <w:rsid w:val="004441CB"/>
    <w:rsid w:val="0044422D"/>
    <w:rsid w:val="00444258"/>
    <w:rsid w:val="004442D8"/>
    <w:rsid w:val="00444356"/>
    <w:rsid w:val="004443D1"/>
    <w:rsid w:val="004444B8"/>
    <w:rsid w:val="004444C3"/>
    <w:rsid w:val="00444532"/>
    <w:rsid w:val="004446A7"/>
    <w:rsid w:val="004446AD"/>
    <w:rsid w:val="0044472D"/>
    <w:rsid w:val="004447DD"/>
    <w:rsid w:val="00444812"/>
    <w:rsid w:val="004448C2"/>
    <w:rsid w:val="004448ED"/>
    <w:rsid w:val="004448F2"/>
    <w:rsid w:val="00444B69"/>
    <w:rsid w:val="00444BC5"/>
    <w:rsid w:val="00444C1B"/>
    <w:rsid w:val="00444C85"/>
    <w:rsid w:val="00444C9F"/>
    <w:rsid w:val="00444D2B"/>
    <w:rsid w:val="00444DCD"/>
    <w:rsid w:val="00444DD2"/>
    <w:rsid w:val="00444DE4"/>
    <w:rsid w:val="00444EC1"/>
    <w:rsid w:val="00444FF8"/>
    <w:rsid w:val="00445062"/>
    <w:rsid w:val="00445151"/>
    <w:rsid w:val="004451BD"/>
    <w:rsid w:val="004451D0"/>
    <w:rsid w:val="004451F9"/>
    <w:rsid w:val="00445222"/>
    <w:rsid w:val="004452B9"/>
    <w:rsid w:val="0044540F"/>
    <w:rsid w:val="0044544D"/>
    <w:rsid w:val="00445567"/>
    <w:rsid w:val="0044558E"/>
    <w:rsid w:val="0044561A"/>
    <w:rsid w:val="004457C4"/>
    <w:rsid w:val="00445875"/>
    <w:rsid w:val="00445889"/>
    <w:rsid w:val="00445940"/>
    <w:rsid w:val="00445A06"/>
    <w:rsid w:val="00445A19"/>
    <w:rsid w:val="00445ABC"/>
    <w:rsid w:val="00445AF3"/>
    <w:rsid w:val="00445C5C"/>
    <w:rsid w:val="00445CAF"/>
    <w:rsid w:val="00445CC1"/>
    <w:rsid w:val="00445DB0"/>
    <w:rsid w:val="00446000"/>
    <w:rsid w:val="0044602B"/>
    <w:rsid w:val="0044603A"/>
    <w:rsid w:val="00446164"/>
    <w:rsid w:val="004462C9"/>
    <w:rsid w:val="0044649B"/>
    <w:rsid w:val="0044653C"/>
    <w:rsid w:val="00446564"/>
    <w:rsid w:val="004468A3"/>
    <w:rsid w:val="00446940"/>
    <w:rsid w:val="00446A1C"/>
    <w:rsid w:val="00446A4A"/>
    <w:rsid w:val="00446A4E"/>
    <w:rsid w:val="00446B23"/>
    <w:rsid w:val="00446B35"/>
    <w:rsid w:val="00446C1A"/>
    <w:rsid w:val="00446C56"/>
    <w:rsid w:val="00446CB1"/>
    <w:rsid w:val="00446D55"/>
    <w:rsid w:val="00446DD1"/>
    <w:rsid w:val="00446E41"/>
    <w:rsid w:val="00446F70"/>
    <w:rsid w:val="0044700B"/>
    <w:rsid w:val="0044702A"/>
    <w:rsid w:val="0044704B"/>
    <w:rsid w:val="004470AD"/>
    <w:rsid w:val="00447117"/>
    <w:rsid w:val="004471AF"/>
    <w:rsid w:val="00447210"/>
    <w:rsid w:val="004472C1"/>
    <w:rsid w:val="004472E8"/>
    <w:rsid w:val="00447360"/>
    <w:rsid w:val="004473A7"/>
    <w:rsid w:val="00447415"/>
    <w:rsid w:val="00447417"/>
    <w:rsid w:val="0044748D"/>
    <w:rsid w:val="00447790"/>
    <w:rsid w:val="00447866"/>
    <w:rsid w:val="0044795E"/>
    <w:rsid w:val="00447A3C"/>
    <w:rsid w:val="00447A79"/>
    <w:rsid w:val="00447A89"/>
    <w:rsid w:val="00447D22"/>
    <w:rsid w:val="00447D9E"/>
    <w:rsid w:val="00447DD3"/>
    <w:rsid w:val="00447DDB"/>
    <w:rsid w:val="00447E28"/>
    <w:rsid w:val="00447F00"/>
    <w:rsid w:val="00450026"/>
    <w:rsid w:val="00450158"/>
    <w:rsid w:val="004501B1"/>
    <w:rsid w:val="00450220"/>
    <w:rsid w:val="00450233"/>
    <w:rsid w:val="00450265"/>
    <w:rsid w:val="004502B5"/>
    <w:rsid w:val="00450376"/>
    <w:rsid w:val="0045045A"/>
    <w:rsid w:val="004504EA"/>
    <w:rsid w:val="0045066B"/>
    <w:rsid w:val="0045068E"/>
    <w:rsid w:val="0045073E"/>
    <w:rsid w:val="00450777"/>
    <w:rsid w:val="004507FD"/>
    <w:rsid w:val="0045082A"/>
    <w:rsid w:val="004508AD"/>
    <w:rsid w:val="00450A18"/>
    <w:rsid w:val="00450A47"/>
    <w:rsid w:val="00450C9C"/>
    <w:rsid w:val="00450CDC"/>
    <w:rsid w:val="00450D02"/>
    <w:rsid w:val="00450E4A"/>
    <w:rsid w:val="00450E50"/>
    <w:rsid w:val="00450E55"/>
    <w:rsid w:val="00451050"/>
    <w:rsid w:val="00451091"/>
    <w:rsid w:val="004510CB"/>
    <w:rsid w:val="00451233"/>
    <w:rsid w:val="004512BC"/>
    <w:rsid w:val="00451314"/>
    <w:rsid w:val="004515E0"/>
    <w:rsid w:val="0045166F"/>
    <w:rsid w:val="004516BE"/>
    <w:rsid w:val="00451741"/>
    <w:rsid w:val="0045199B"/>
    <w:rsid w:val="00451B94"/>
    <w:rsid w:val="00451BC5"/>
    <w:rsid w:val="00451C63"/>
    <w:rsid w:val="00451E66"/>
    <w:rsid w:val="00451FDE"/>
    <w:rsid w:val="00451FE6"/>
    <w:rsid w:val="00452322"/>
    <w:rsid w:val="00452330"/>
    <w:rsid w:val="0045260F"/>
    <w:rsid w:val="004526B3"/>
    <w:rsid w:val="0045271C"/>
    <w:rsid w:val="00452766"/>
    <w:rsid w:val="00452C30"/>
    <w:rsid w:val="00452C96"/>
    <w:rsid w:val="00452D75"/>
    <w:rsid w:val="00452D77"/>
    <w:rsid w:val="00452D9C"/>
    <w:rsid w:val="00452DE6"/>
    <w:rsid w:val="00452E06"/>
    <w:rsid w:val="00452E32"/>
    <w:rsid w:val="00452E81"/>
    <w:rsid w:val="00452E99"/>
    <w:rsid w:val="00452EB3"/>
    <w:rsid w:val="00452ED3"/>
    <w:rsid w:val="00452F87"/>
    <w:rsid w:val="00452FE4"/>
    <w:rsid w:val="004531EE"/>
    <w:rsid w:val="0045321F"/>
    <w:rsid w:val="0045328A"/>
    <w:rsid w:val="004532D4"/>
    <w:rsid w:val="004533C0"/>
    <w:rsid w:val="0045344C"/>
    <w:rsid w:val="00453473"/>
    <w:rsid w:val="004534E3"/>
    <w:rsid w:val="0045351B"/>
    <w:rsid w:val="00453542"/>
    <w:rsid w:val="004535E2"/>
    <w:rsid w:val="004535E6"/>
    <w:rsid w:val="004537E7"/>
    <w:rsid w:val="00453AF3"/>
    <w:rsid w:val="00453C76"/>
    <w:rsid w:val="00453C7F"/>
    <w:rsid w:val="00453CD0"/>
    <w:rsid w:val="00453E05"/>
    <w:rsid w:val="00453E91"/>
    <w:rsid w:val="00453F2E"/>
    <w:rsid w:val="00453F6D"/>
    <w:rsid w:val="00453FCA"/>
    <w:rsid w:val="00454121"/>
    <w:rsid w:val="00454223"/>
    <w:rsid w:val="0045423E"/>
    <w:rsid w:val="004543EF"/>
    <w:rsid w:val="00454556"/>
    <w:rsid w:val="00454579"/>
    <w:rsid w:val="004545F6"/>
    <w:rsid w:val="00454621"/>
    <w:rsid w:val="004546FD"/>
    <w:rsid w:val="004547D5"/>
    <w:rsid w:val="00454901"/>
    <w:rsid w:val="00454AC2"/>
    <w:rsid w:val="00454ADB"/>
    <w:rsid w:val="00454CE0"/>
    <w:rsid w:val="00454D6E"/>
    <w:rsid w:val="00454DD1"/>
    <w:rsid w:val="00454E26"/>
    <w:rsid w:val="00454E73"/>
    <w:rsid w:val="00454E77"/>
    <w:rsid w:val="0045501E"/>
    <w:rsid w:val="00455033"/>
    <w:rsid w:val="004550A4"/>
    <w:rsid w:val="004550F2"/>
    <w:rsid w:val="00455105"/>
    <w:rsid w:val="004551D2"/>
    <w:rsid w:val="00455307"/>
    <w:rsid w:val="004553D7"/>
    <w:rsid w:val="00455405"/>
    <w:rsid w:val="00455501"/>
    <w:rsid w:val="0045553E"/>
    <w:rsid w:val="004555F8"/>
    <w:rsid w:val="0045567C"/>
    <w:rsid w:val="00455788"/>
    <w:rsid w:val="00455794"/>
    <w:rsid w:val="00455805"/>
    <w:rsid w:val="0045582D"/>
    <w:rsid w:val="004558CF"/>
    <w:rsid w:val="0045594A"/>
    <w:rsid w:val="00455A33"/>
    <w:rsid w:val="00455AFA"/>
    <w:rsid w:val="00455B31"/>
    <w:rsid w:val="00455B9B"/>
    <w:rsid w:val="00455BCB"/>
    <w:rsid w:val="00455BCE"/>
    <w:rsid w:val="00455BEF"/>
    <w:rsid w:val="00455BF1"/>
    <w:rsid w:val="00455CE0"/>
    <w:rsid w:val="00455DEA"/>
    <w:rsid w:val="00455E43"/>
    <w:rsid w:val="00455EEC"/>
    <w:rsid w:val="00455FCB"/>
    <w:rsid w:val="0045608C"/>
    <w:rsid w:val="0045608F"/>
    <w:rsid w:val="004560F4"/>
    <w:rsid w:val="00456161"/>
    <w:rsid w:val="00456264"/>
    <w:rsid w:val="00456278"/>
    <w:rsid w:val="004564D5"/>
    <w:rsid w:val="00456511"/>
    <w:rsid w:val="00456539"/>
    <w:rsid w:val="0045654C"/>
    <w:rsid w:val="00456731"/>
    <w:rsid w:val="004567B4"/>
    <w:rsid w:val="004568E3"/>
    <w:rsid w:val="004568F4"/>
    <w:rsid w:val="00456A6B"/>
    <w:rsid w:val="00456CD4"/>
    <w:rsid w:val="00456DA0"/>
    <w:rsid w:val="00456F2D"/>
    <w:rsid w:val="00456FB7"/>
    <w:rsid w:val="00457001"/>
    <w:rsid w:val="00457075"/>
    <w:rsid w:val="0045709C"/>
    <w:rsid w:val="00457113"/>
    <w:rsid w:val="0045712E"/>
    <w:rsid w:val="00457401"/>
    <w:rsid w:val="0045755F"/>
    <w:rsid w:val="00457571"/>
    <w:rsid w:val="004575FC"/>
    <w:rsid w:val="00457760"/>
    <w:rsid w:val="004578E6"/>
    <w:rsid w:val="00457912"/>
    <w:rsid w:val="004579D6"/>
    <w:rsid w:val="00457A7B"/>
    <w:rsid w:val="00457D0F"/>
    <w:rsid w:val="00457D29"/>
    <w:rsid w:val="00457D50"/>
    <w:rsid w:val="00457F92"/>
    <w:rsid w:val="00460037"/>
    <w:rsid w:val="004600AE"/>
    <w:rsid w:val="004601E9"/>
    <w:rsid w:val="00460214"/>
    <w:rsid w:val="0046022C"/>
    <w:rsid w:val="004602C7"/>
    <w:rsid w:val="00460310"/>
    <w:rsid w:val="004603A3"/>
    <w:rsid w:val="004603F3"/>
    <w:rsid w:val="00460538"/>
    <w:rsid w:val="0046062E"/>
    <w:rsid w:val="0046063F"/>
    <w:rsid w:val="004606F4"/>
    <w:rsid w:val="00460843"/>
    <w:rsid w:val="00460A28"/>
    <w:rsid w:val="00460A2A"/>
    <w:rsid w:val="00460A88"/>
    <w:rsid w:val="00460B0F"/>
    <w:rsid w:val="00460CAC"/>
    <w:rsid w:val="00460F71"/>
    <w:rsid w:val="00460F7C"/>
    <w:rsid w:val="00460FD0"/>
    <w:rsid w:val="00460FEF"/>
    <w:rsid w:val="00461011"/>
    <w:rsid w:val="00461071"/>
    <w:rsid w:val="00461075"/>
    <w:rsid w:val="0046107F"/>
    <w:rsid w:val="004610E7"/>
    <w:rsid w:val="0046113A"/>
    <w:rsid w:val="00461314"/>
    <w:rsid w:val="004613F4"/>
    <w:rsid w:val="004613FE"/>
    <w:rsid w:val="004614C4"/>
    <w:rsid w:val="00461604"/>
    <w:rsid w:val="00461672"/>
    <w:rsid w:val="00461714"/>
    <w:rsid w:val="00461835"/>
    <w:rsid w:val="00461887"/>
    <w:rsid w:val="00461A03"/>
    <w:rsid w:val="00461AB0"/>
    <w:rsid w:val="00461B28"/>
    <w:rsid w:val="00461BC0"/>
    <w:rsid w:val="00461BED"/>
    <w:rsid w:val="00461C78"/>
    <w:rsid w:val="00461D5E"/>
    <w:rsid w:val="00461E11"/>
    <w:rsid w:val="00461E29"/>
    <w:rsid w:val="00461EE6"/>
    <w:rsid w:val="00461F85"/>
    <w:rsid w:val="00461F9E"/>
    <w:rsid w:val="004620BB"/>
    <w:rsid w:val="00462156"/>
    <w:rsid w:val="004622AB"/>
    <w:rsid w:val="004622D4"/>
    <w:rsid w:val="00462390"/>
    <w:rsid w:val="0046263D"/>
    <w:rsid w:val="00462720"/>
    <w:rsid w:val="004627D9"/>
    <w:rsid w:val="00462860"/>
    <w:rsid w:val="00462876"/>
    <w:rsid w:val="004628E0"/>
    <w:rsid w:val="0046290F"/>
    <w:rsid w:val="00462926"/>
    <w:rsid w:val="00462AB0"/>
    <w:rsid w:val="00462B8E"/>
    <w:rsid w:val="00462F59"/>
    <w:rsid w:val="0046302E"/>
    <w:rsid w:val="004630BB"/>
    <w:rsid w:val="004630D8"/>
    <w:rsid w:val="004630E8"/>
    <w:rsid w:val="0046312A"/>
    <w:rsid w:val="00463155"/>
    <w:rsid w:val="0046322F"/>
    <w:rsid w:val="004632CD"/>
    <w:rsid w:val="00463301"/>
    <w:rsid w:val="00463400"/>
    <w:rsid w:val="0046343B"/>
    <w:rsid w:val="00463520"/>
    <w:rsid w:val="004635A4"/>
    <w:rsid w:val="00463611"/>
    <w:rsid w:val="0046377A"/>
    <w:rsid w:val="00463787"/>
    <w:rsid w:val="004637E9"/>
    <w:rsid w:val="00463926"/>
    <w:rsid w:val="004639C4"/>
    <w:rsid w:val="00463AB8"/>
    <w:rsid w:val="00463AC2"/>
    <w:rsid w:val="00463B5F"/>
    <w:rsid w:val="00463BDA"/>
    <w:rsid w:val="00463CA7"/>
    <w:rsid w:val="00463CB8"/>
    <w:rsid w:val="00463CF3"/>
    <w:rsid w:val="00463D5F"/>
    <w:rsid w:val="00463DA8"/>
    <w:rsid w:val="00463DE0"/>
    <w:rsid w:val="00463E9D"/>
    <w:rsid w:val="00463F15"/>
    <w:rsid w:val="00463F70"/>
    <w:rsid w:val="00463FF1"/>
    <w:rsid w:val="004640D6"/>
    <w:rsid w:val="00464127"/>
    <w:rsid w:val="00464199"/>
    <w:rsid w:val="004642C7"/>
    <w:rsid w:val="0046431E"/>
    <w:rsid w:val="004643C0"/>
    <w:rsid w:val="00464441"/>
    <w:rsid w:val="004644E7"/>
    <w:rsid w:val="00464504"/>
    <w:rsid w:val="00464614"/>
    <w:rsid w:val="00464665"/>
    <w:rsid w:val="0046473D"/>
    <w:rsid w:val="0046483D"/>
    <w:rsid w:val="00464B39"/>
    <w:rsid w:val="00464BB7"/>
    <w:rsid w:val="00464C11"/>
    <w:rsid w:val="00464C1F"/>
    <w:rsid w:val="00464C8F"/>
    <w:rsid w:val="00464D1E"/>
    <w:rsid w:val="00464E9C"/>
    <w:rsid w:val="00464EC4"/>
    <w:rsid w:val="00464F8B"/>
    <w:rsid w:val="00464FA5"/>
    <w:rsid w:val="00464FC4"/>
    <w:rsid w:val="00464FD6"/>
    <w:rsid w:val="00464FFA"/>
    <w:rsid w:val="0046501D"/>
    <w:rsid w:val="00465189"/>
    <w:rsid w:val="00465213"/>
    <w:rsid w:val="00465218"/>
    <w:rsid w:val="004652A9"/>
    <w:rsid w:val="004653BD"/>
    <w:rsid w:val="004654B0"/>
    <w:rsid w:val="004655BE"/>
    <w:rsid w:val="0046569F"/>
    <w:rsid w:val="004658A7"/>
    <w:rsid w:val="00465B5A"/>
    <w:rsid w:val="00465B8D"/>
    <w:rsid w:val="00465C09"/>
    <w:rsid w:val="00465C7E"/>
    <w:rsid w:val="00465E73"/>
    <w:rsid w:val="00465F7C"/>
    <w:rsid w:val="00465FC0"/>
    <w:rsid w:val="00466009"/>
    <w:rsid w:val="0046600C"/>
    <w:rsid w:val="00466361"/>
    <w:rsid w:val="00466399"/>
    <w:rsid w:val="0046640C"/>
    <w:rsid w:val="0046647B"/>
    <w:rsid w:val="0046659F"/>
    <w:rsid w:val="004666BF"/>
    <w:rsid w:val="004666D7"/>
    <w:rsid w:val="004667BA"/>
    <w:rsid w:val="004667E5"/>
    <w:rsid w:val="004668F5"/>
    <w:rsid w:val="00466940"/>
    <w:rsid w:val="0046696D"/>
    <w:rsid w:val="00466B65"/>
    <w:rsid w:val="00466C2C"/>
    <w:rsid w:val="00466C4B"/>
    <w:rsid w:val="00466E32"/>
    <w:rsid w:val="00466F11"/>
    <w:rsid w:val="00466F14"/>
    <w:rsid w:val="00466FF1"/>
    <w:rsid w:val="00467051"/>
    <w:rsid w:val="004671AB"/>
    <w:rsid w:val="004671D9"/>
    <w:rsid w:val="0046721B"/>
    <w:rsid w:val="00467247"/>
    <w:rsid w:val="0046733E"/>
    <w:rsid w:val="0046740A"/>
    <w:rsid w:val="00467442"/>
    <w:rsid w:val="00467501"/>
    <w:rsid w:val="00467584"/>
    <w:rsid w:val="004675AC"/>
    <w:rsid w:val="00467652"/>
    <w:rsid w:val="0046773F"/>
    <w:rsid w:val="004678BC"/>
    <w:rsid w:val="004678EB"/>
    <w:rsid w:val="0046798D"/>
    <w:rsid w:val="004679BA"/>
    <w:rsid w:val="004679E8"/>
    <w:rsid w:val="00467A49"/>
    <w:rsid w:val="00467A6E"/>
    <w:rsid w:val="00467AAF"/>
    <w:rsid w:val="00467B0F"/>
    <w:rsid w:val="00467B71"/>
    <w:rsid w:val="00467EF6"/>
    <w:rsid w:val="00470010"/>
    <w:rsid w:val="00470095"/>
    <w:rsid w:val="004700AD"/>
    <w:rsid w:val="0047023F"/>
    <w:rsid w:val="00470265"/>
    <w:rsid w:val="00470395"/>
    <w:rsid w:val="0047039B"/>
    <w:rsid w:val="0047045E"/>
    <w:rsid w:val="004704A7"/>
    <w:rsid w:val="004704BD"/>
    <w:rsid w:val="004704D2"/>
    <w:rsid w:val="004706FF"/>
    <w:rsid w:val="0047075D"/>
    <w:rsid w:val="004709D2"/>
    <w:rsid w:val="004709EA"/>
    <w:rsid w:val="00470ACC"/>
    <w:rsid w:val="00470B6B"/>
    <w:rsid w:val="00470BF0"/>
    <w:rsid w:val="00470C2C"/>
    <w:rsid w:val="00470FC8"/>
    <w:rsid w:val="00470FD4"/>
    <w:rsid w:val="00470FDE"/>
    <w:rsid w:val="00471054"/>
    <w:rsid w:val="00471210"/>
    <w:rsid w:val="00471302"/>
    <w:rsid w:val="00471485"/>
    <w:rsid w:val="0047153D"/>
    <w:rsid w:val="0047197B"/>
    <w:rsid w:val="004719B7"/>
    <w:rsid w:val="004719BD"/>
    <w:rsid w:val="00471A32"/>
    <w:rsid w:val="00471A60"/>
    <w:rsid w:val="00471AC8"/>
    <w:rsid w:val="00471D21"/>
    <w:rsid w:val="00471D39"/>
    <w:rsid w:val="00471DE6"/>
    <w:rsid w:val="00471FB7"/>
    <w:rsid w:val="00471FE4"/>
    <w:rsid w:val="0047203A"/>
    <w:rsid w:val="004720B2"/>
    <w:rsid w:val="004721BD"/>
    <w:rsid w:val="00472340"/>
    <w:rsid w:val="00472463"/>
    <w:rsid w:val="004724E4"/>
    <w:rsid w:val="004726E8"/>
    <w:rsid w:val="004727D7"/>
    <w:rsid w:val="00472824"/>
    <w:rsid w:val="0047287B"/>
    <w:rsid w:val="004728D4"/>
    <w:rsid w:val="00472957"/>
    <w:rsid w:val="004729BC"/>
    <w:rsid w:val="00472A09"/>
    <w:rsid w:val="00472A90"/>
    <w:rsid w:val="00472AC6"/>
    <w:rsid w:val="00472B00"/>
    <w:rsid w:val="00472CE0"/>
    <w:rsid w:val="00472DA3"/>
    <w:rsid w:val="00472DCA"/>
    <w:rsid w:val="00472E17"/>
    <w:rsid w:val="00472E56"/>
    <w:rsid w:val="00472E6E"/>
    <w:rsid w:val="004730D1"/>
    <w:rsid w:val="004732C7"/>
    <w:rsid w:val="00473341"/>
    <w:rsid w:val="004733D7"/>
    <w:rsid w:val="0047342A"/>
    <w:rsid w:val="00473517"/>
    <w:rsid w:val="0047357C"/>
    <w:rsid w:val="00473693"/>
    <w:rsid w:val="00473770"/>
    <w:rsid w:val="004737F2"/>
    <w:rsid w:val="004738B7"/>
    <w:rsid w:val="0047397C"/>
    <w:rsid w:val="004739B5"/>
    <w:rsid w:val="00473A08"/>
    <w:rsid w:val="00473A5A"/>
    <w:rsid w:val="00473AE3"/>
    <w:rsid w:val="00473B48"/>
    <w:rsid w:val="00473B4E"/>
    <w:rsid w:val="00473CA0"/>
    <w:rsid w:val="00473D98"/>
    <w:rsid w:val="00473DF3"/>
    <w:rsid w:val="00473F55"/>
    <w:rsid w:val="004741EC"/>
    <w:rsid w:val="0047430D"/>
    <w:rsid w:val="0047443E"/>
    <w:rsid w:val="00474442"/>
    <w:rsid w:val="004744AF"/>
    <w:rsid w:val="004744B3"/>
    <w:rsid w:val="00474687"/>
    <w:rsid w:val="0047469A"/>
    <w:rsid w:val="0047484A"/>
    <w:rsid w:val="00474B55"/>
    <w:rsid w:val="00474BE5"/>
    <w:rsid w:val="00474C62"/>
    <w:rsid w:val="00474C80"/>
    <w:rsid w:val="00474C83"/>
    <w:rsid w:val="00474DB3"/>
    <w:rsid w:val="00474E18"/>
    <w:rsid w:val="00475007"/>
    <w:rsid w:val="00475010"/>
    <w:rsid w:val="00475050"/>
    <w:rsid w:val="004750BC"/>
    <w:rsid w:val="00475194"/>
    <w:rsid w:val="004752B9"/>
    <w:rsid w:val="0047555F"/>
    <w:rsid w:val="0047584D"/>
    <w:rsid w:val="004758D0"/>
    <w:rsid w:val="004759B8"/>
    <w:rsid w:val="00475A25"/>
    <w:rsid w:val="00475A3C"/>
    <w:rsid w:val="00475A51"/>
    <w:rsid w:val="00475AE4"/>
    <w:rsid w:val="00475AFF"/>
    <w:rsid w:val="00475B4D"/>
    <w:rsid w:val="00475B74"/>
    <w:rsid w:val="00475BDB"/>
    <w:rsid w:val="00475C0A"/>
    <w:rsid w:val="00475CF5"/>
    <w:rsid w:val="00475D15"/>
    <w:rsid w:val="00475E0D"/>
    <w:rsid w:val="00475E13"/>
    <w:rsid w:val="00475E96"/>
    <w:rsid w:val="00475EDE"/>
    <w:rsid w:val="00475F7D"/>
    <w:rsid w:val="00475FEC"/>
    <w:rsid w:val="00476051"/>
    <w:rsid w:val="004760C4"/>
    <w:rsid w:val="00476255"/>
    <w:rsid w:val="00476308"/>
    <w:rsid w:val="0047636C"/>
    <w:rsid w:val="004764EA"/>
    <w:rsid w:val="0047669A"/>
    <w:rsid w:val="0047669D"/>
    <w:rsid w:val="004766C6"/>
    <w:rsid w:val="004766F4"/>
    <w:rsid w:val="00476866"/>
    <w:rsid w:val="004769AE"/>
    <w:rsid w:val="004769EB"/>
    <w:rsid w:val="00476A48"/>
    <w:rsid w:val="00476C99"/>
    <w:rsid w:val="00476D21"/>
    <w:rsid w:val="00476E4F"/>
    <w:rsid w:val="00476E68"/>
    <w:rsid w:val="00476ED8"/>
    <w:rsid w:val="00477022"/>
    <w:rsid w:val="00477093"/>
    <w:rsid w:val="0047709A"/>
    <w:rsid w:val="004770C0"/>
    <w:rsid w:val="00477261"/>
    <w:rsid w:val="0047746B"/>
    <w:rsid w:val="00477473"/>
    <w:rsid w:val="0047750A"/>
    <w:rsid w:val="0047752F"/>
    <w:rsid w:val="0047754D"/>
    <w:rsid w:val="00477612"/>
    <w:rsid w:val="004778B0"/>
    <w:rsid w:val="00477901"/>
    <w:rsid w:val="00477904"/>
    <w:rsid w:val="00477B59"/>
    <w:rsid w:val="00477C38"/>
    <w:rsid w:val="00477DD6"/>
    <w:rsid w:val="00477E51"/>
    <w:rsid w:val="00477FB6"/>
    <w:rsid w:val="00477FE4"/>
    <w:rsid w:val="00480150"/>
    <w:rsid w:val="00480153"/>
    <w:rsid w:val="004802B3"/>
    <w:rsid w:val="004802C4"/>
    <w:rsid w:val="0048039D"/>
    <w:rsid w:val="0048046D"/>
    <w:rsid w:val="004804A0"/>
    <w:rsid w:val="00480742"/>
    <w:rsid w:val="00480A6D"/>
    <w:rsid w:val="00480AAD"/>
    <w:rsid w:val="00480AD7"/>
    <w:rsid w:val="00480B3A"/>
    <w:rsid w:val="00480C55"/>
    <w:rsid w:val="00480E42"/>
    <w:rsid w:val="00480E66"/>
    <w:rsid w:val="00480F04"/>
    <w:rsid w:val="00480F6E"/>
    <w:rsid w:val="00480F74"/>
    <w:rsid w:val="00480FBC"/>
    <w:rsid w:val="00480FED"/>
    <w:rsid w:val="004810EB"/>
    <w:rsid w:val="004811CD"/>
    <w:rsid w:val="00481393"/>
    <w:rsid w:val="004814E2"/>
    <w:rsid w:val="00481528"/>
    <w:rsid w:val="004817D0"/>
    <w:rsid w:val="004817D1"/>
    <w:rsid w:val="00481879"/>
    <w:rsid w:val="004818A1"/>
    <w:rsid w:val="004818DC"/>
    <w:rsid w:val="00481A07"/>
    <w:rsid w:val="00481CB4"/>
    <w:rsid w:val="00481CCA"/>
    <w:rsid w:val="00481DCE"/>
    <w:rsid w:val="0048202E"/>
    <w:rsid w:val="00482046"/>
    <w:rsid w:val="0048207D"/>
    <w:rsid w:val="004820F7"/>
    <w:rsid w:val="004823A7"/>
    <w:rsid w:val="004823FC"/>
    <w:rsid w:val="00482558"/>
    <w:rsid w:val="0048257E"/>
    <w:rsid w:val="004826DB"/>
    <w:rsid w:val="004826EF"/>
    <w:rsid w:val="0048272B"/>
    <w:rsid w:val="0048282A"/>
    <w:rsid w:val="004828A2"/>
    <w:rsid w:val="00482966"/>
    <w:rsid w:val="00482A16"/>
    <w:rsid w:val="00482AF4"/>
    <w:rsid w:val="00482BC5"/>
    <w:rsid w:val="00482CE6"/>
    <w:rsid w:val="00482D1A"/>
    <w:rsid w:val="00482D8D"/>
    <w:rsid w:val="00482F10"/>
    <w:rsid w:val="00483088"/>
    <w:rsid w:val="00483188"/>
    <w:rsid w:val="00483207"/>
    <w:rsid w:val="0048321D"/>
    <w:rsid w:val="00483226"/>
    <w:rsid w:val="004832FF"/>
    <w:rsid w:val="004833B0"/>
    <w:rsid w:val="00483491"/>
    <w:rsid w:val="00483507"/>
    <w:rsid w:val="0048352B"/>
    <w:rsid w:val="0048354E"/>
    <w:rsid w:val="00483553"/>
    <w:rsid w:val="00483569"/>
    <w:rsid w:val="00483572"/>
    <w:rsid w:val="004835D4"/>
    <w:rsid w:val="00483678"/>
    <w:rsid w:val="004836FC"/>
    <w:rsid w:val="0048382B"/>
    <w:rsid w:val="004838A9"/>
    <w:rsid w:val="00483AD9"/>
    <w:rsid w:val="00483B00"/>
    <w:rsid w:val="00483BA6"/>
    <w:rsid w:val="00483D19"/>
    <w:rsid w:val="00483D6B"/>
    <w:rsid w:val="00483F35"/>
    <w:rsid w:val="00484007"/>
    <w:rsid w:val="00484186"/>
    <w:rsid w:val="0048421F"/>
    <w:rsid w:val="0048426B"/>
    <w:rsid w:val="004842A2"/>
    <w:rsid w:val="0048460D"/>
    <w:rsid w:val="00484737"/>
    <w:rsid w:val="00484751"/>
    <w:rsid w:val="00484A7A"/>
    <w:rsid w:val="00484AA0"/>
    <w:rsid w:val="00484B0D"/>
    <w:rsid w:val="00484C11"/>
    <w:rsid w:val="00484C75"/>
    <w:rsid w:val="00484D07"/>
    <w:rsid w:val="00484D80"/>
    <w:rsid w:val="00484E7B"/>
    <w:rsid w:val="00484E94"/>
    <w:rsid w:val="00484EEA"/>
    <w:rsid w:val="00484F5D"/>
    <w:rsid w:val="00484FCB"/>
    <w:rsid w:val="00485113"/>
    <w:rsid w:val="00485192"/>
    <w:rsid w:val="004852AA"/>
    <w:rsid w:val="004852F9"/>
    <w:rsid w:val="00485358"/>
    <w:rsid w:val="0048536B"/>
    <w:rsid w:val="004853E3"/>
    <w:rsid w:val="0048540A"/>
    <w:rsid w:val="00485497"/>
    <w:rsid w:val="004855D5"/>
    <w:rsid w:val="004855F2"/>
    <w:rsid w:val="00485682"/>
    <w:rsid w:val="004856CF"/>
    <w:rsid w:val="004857B9"/>
    <w:rsid w:val="004858E3"/>
    <w:rsid w:val="00485922"/>
    <w:rsid w:val="00485AE8"/>
    <w:rsid w:val="00485B65"/>
    <w:rsid w:val="00485DB6"/>
    <w:rsid w:val="00485E15"/>
    <w:rsid w:val="00485E7F"/>
    <w:rsid w:val="00485FEF"/>
    <w:rsid w:val="00486001"/>
    <w:rsid w:val="004862E1"/>
    <w:rsid w:val="004863BF"/>
    <w:rsid w:val="004863D3"/>
    <w:rsid w:val="004864F9"/>
    <w:rsid w:val="00486556"/>
    <w:rsid w:val="00486611"/>
    <w:rsid w:val="00486698"/>
    <w:rsid w:val="004869B4"/>
    <w:rsid w:val="00486A1F"/>
    <w:rsid w:val="00486B6E"/>
    <w:rsid w:val="00486F57"/>
    <w:rsid w:val="004870AB"/>
    <w:rsid w:val="00487148"/>
    <w:rsid w:val="004872EA"/>
    <w:rsid w:val="0048743E"/>
    <w:rsid w:val="00487443"/>
    <w:rsid w:val="0048748D"/>
    <w:rsid w:val="004874C4"/>
    <w:rsid w:val="0048773E"/>
    <w:rsid w:val="00487748"/>
    <w:rsid w:val="00487779"/>
    <w:rsid w:val="004878B9"/>
    <w:rsid w:val="004878DB"/>
    <w:rsid w:val="0048793F"/>
    <w:rsid w:val="004879AC"/>
    <w:rsid w:val="00487BFC"/>
    <w:rsid w:val="00487E34"/>
    <w:rsid w:val="00487F65"/>
    <w:rsid w:val="0049002B"/>
    <w:rsid w:val="0049008B"/>
    <w:rsid w:val="004901A9"/>
    <w:rsid w:val="0049031F"/>
    <w:rsid w:val="00490359"/>
    <w:rsid w:val="0049037F"/>
    <w:rsid w:val="004903E5"/>
    <w:rsid w:val="004904A4"/>
    <w:rsid w:val="00490828"/>
    <w:rsid w:val="00490955"/>
    <w:rsid w:val="00490999"/>
    <w:rsid w:val="004909CB"/>
    <w:rsid w:val="00490A3E"/>
    <w:rsid w:val="00490A47"/>
    <w:rsid w:val="00490CC7"/>
    <w:rsid w:val="00490D38"/>
    <w:rsid w:val="00490EDA"/>
    <w:rsid w:val="00490F45"/>
    <w:rsid w:val="00490F5F"/>
    <w:rsid w:val="00490F88"/>
    <w:rsid w:val="00490FAD"/>
    <w:rsid w:val="00490FC9"/>
    <w:rsid w:val="00490FD2"/>
    <w:rsid w:val="00491012"/>
    <w:rsid w:val="004910F3"/>
    <w:rsid w:val="004912EB"/>
    <w:rsid w:val="00491321"/>
    <w:rsid w:val="004914E7"/>
    <w:rsid w:val="0049150B"/>
    <w:rsid w:val="004915B7"/>
    <w:rsid w:val="004915E5"/>
    <w:rsid w:val="00491611"/>
    <w:rsid w:val="00491674"/>
    <w:rsid w:val="004916A0"/>
    <w:rsid w:val="004916B4"/>
    <w:rsid w:val="0049182E"/>
    <w:rsid w:val="00491914"/>
    <w:rsid w:val="00491992"/>
    <w:rsid w:val="00491C4C"/>
    <w:rsid w:val="00491CC9"/>
    <w:rsid w:val="00491DC1"/>
    <w:rsid w:val="00491DDB"/>
    <w:rsid w:val="00491E1A"/>
    <w:rsid w:val="00491EA4"/>
    <w:rsid w:val="00492053"/>
    <w:rsid w:val="00492080"/>
    <w:rsid w:val="0049223D"/>
    <w:rsid w:val="004923A2"/>
    <w:rsid w:val="004924F6"/>
    <w:rsid w:val="004927DA"/>
    <w:rsid w:val="00492831"/>
    <w:rsid w:val="00492895"/>
    <w:rsid w:val="00492A8B"/>
    <w:rsid w:val="00492ABF"/>
    <w:rsid w:val="00492B35"/>
    <w:rsid w:val="00492B8D"/>
    <w:rsid w:val="00492C22"/>
    <w:rsid w:val="00492C40"/>
    <w:rsid w:val="00492CE9"/>
    <w:rsid w:val="00492D25"/>
    <w:rsid w:val="00492D35"/>
    <w:rsid w:val="00492DA5"/>
    <w:rsid w:val="00492EA7"/>
    <w:rsid w:val="00493124"/>
    <w:rsid w:val="004931DD"/>
    <w:rsid w:val="0049323A"/>
    <w:rsid w:val="00493269"/>
    <w:rsid w:val="004933D4"/>
    <w:rsid w:val="00493471"/>
    <w:rsid w:val="00493494"/>
    <w:rsid w:val="00493516"/>
    <w:rsid w:val="0049364E"/>
    <w:rsid w:val="0049368B"/>
    <w:rsid w:val="0049370B"/>
    <w:rsid w:val="004937E5"/>
    <w:rsid w:val="004939D0"/>
    <w:rsid w:val="004939E7"/>
    <w:rsid w:val="00493A2A"/>
    <w:rsid w:val="00493AD3"/>
    <w:rsid w:val="00493AF1"/>
    <w:rsid w:val="00493B2D"/>
    <w:rsid w:val="00493C34"/>
    <w:rsid w:val="004940B8"/>
    <w:rsid w:val="004940BF"/>
    <w:rsid w:val="004942BB"/>
    <w:rsid w:val="00494308"/>
    <w:rsid w:val="0049433A"/>
    <w:rsid w:val="004943FA"/>
    <w:rsid w:val="00494513"/>
    <w:rsid w:val="00494528"/>
    <w:rsid w:val="0049482F"/>
    <w:rsid w:val="00494832"/>
    <w:rsid w:val="00494950"/>
    <w:rsid w:val="0049495C"/>
    <w:rsid w:val="00494B30"/>
    <w:rsid w:val="00494B3B"/>
    <w:rsid w:val="00494B8A"/>
    <w:rsid w:val="00494C0C"/>
    <w:rsid w:val="00494CBD"/>
    <w:rsid w:val="00494D39"/>
    <w:rsid w:val="00494D55"/>
    <w:rsid w:val="00494E6E"/>
    <w:rsid w:val="00494E8B"/>
    <w:rsid w:val="00494F24"/>
    <w:rsid w:val="00495040"/>
    <w:rsid w:val="00495151"/>
    <w:rsid w:val="004951A1"/>
    <w:rsid w:val="00495254"/>
    <w:rsid w:val="00495291"/>
    <w:rsid w:val="004952A1"/>
    <w:rsid w:val="00495410"/>
    <w:rsid w:val="00495435"/>
    <w:rsid w:val="004954A9"/>
    <w:rsid w:val="004954DB"/>
    <w:rsid w:val="00495521"/>
    <w:rsid w:val="00495599"/>
    <w:rsid w:val="004956D1"/>
    <w:rsid w:val="00495765"/>
    <w:rsid w:val="00495836"/>
    <w:rsid w:val="00495837"/>
    <w:rsid w:val="00495B34"/>
    <w:rsid w:val="00495B79"/>
    <w:rsid w:val="00495BDB"/>
    <w:rsid w:val="00495CEE"/>
    <w:rsid w:val="00495D0D"/>
    <w:rsid w:val="00495DA3"/>
    <w:rsid w:val="00495EDF"/>
    <w:rsid w:val="004960BA"/>
    <w:rsid w:val="00496235"/>
    <w:rsid w:val="00496277"/>
    <w:rsid w:val="00496347"/>
    <w:rsid w:val="00496451"/>
    <w:rsid w:val="004964BA"/>
    <w:rsid w:val="0049654A"/>
    <w:rsid w:val="004965D0"/>
    <w:rsid w:val="004965D4"/>
    <w:rsid w:val="004965F0"/>
    <w:rsid w:val="0049662C"/>
    <w:rsid w:val="00496649"/>
    <w:rsid w:val="004966F2"/>
    <w:rsid w:val="00496743"/>
    <w:rsid w:val="00496755"/>
    <w:rsid w:val="00496797"/>
    <w:rsid w:val="0049689F"/>
    <w:rsid w:val="0049692A"/>
    <w:rsid w:val="00496A15"/>
    <w:rsid w:val="00496A59"/>
    <w:rsid w:val="00496AB1"/>
    <w:rsid w:val="00496AB2"/>
    <w:rsid w:val="00496B7D"/>
    <w:rsid w:val="00496EC2"/>
    <w:rsid w:val="00496F1C"/>
    <w:rsid w:val="0049710D"/>
    <w:rsid w:val="0049710E"/>
    <w:rsid w:val="0049721F"/>
    <w:rsid w:val="00497265"/>
    <w:rsid w:val="00497429"/>
    <w:rsid w:val="004974CF"/>
    <w:rsid w:val="0049759F"/>
    <w:rsid w:val="004975E7"/>
    <w:rsid w:val="00497637"/>
    <w:rsid w:val="00497932"/>
    <w:rsid w:val="00497B52"/>
    <w:rsid w:val="00497B65"/>
    <w:rsid w:val="00497CA0"/>
    <w:rsid w:val="00497D17"/>
    <w:rsid w:val="00497EC0"/>
    <w:rsid w:val="00497FF7"/>
    <w:rsid w:val="004A00F5"/>
    <w:rsid w:val="004A0115"/>
    <w:rsid w:val="004A0118"/>
    <w:rsid w:val="004A032B"/>
    <w:rsid w:val="004A0463"/>
    <w:rsid w:val="004A04A3"/>
    <w:rsid w:val="004A066A"/>
    <w:rsid w:val="004A079C"/>
    <w:rsid w:val="004A07BC"/>
    <w:rsid w:val="004A0894"/>
    <w:rsid w:val="004A092A"/>
    <w:rsid w:val="004A0998"/>
    <w:rsid w:val="004A09F7"/>
    <w:rsid w:val="004A0A34"/>
    <w:rsid w:val="004A0AD3"/>
    <w:rsid w:val="004A0AEB"/>
    <w:rsid w:val="004A0B15"/>
    <w:rsid w:val="004A0B5F"/>
    <w:rsid w:val="004A0BDF"/>
    <w:rsid w:val="004A0C04"/>
    <w:rsid w:val="004A0C38"/>
    <w:rsid w:val="004A0CD7"/>
    <w:rsid w:val="004A0E5A"/>
    <w:rsid w:val="004A0EE7"/>
    <w:rsid w:val="004A0EE8"/>
    <w:rsid w:val="004A0F48"/>
    <w:rsid w:val="004A0F8D"/>
    <w:rsid w:val="004A1047"/>
    <w:rsid w:val="004A1248"/>
    <w:rsid w:val="004A12A1"/>
    <w:rsid w:val="004A13A7"/>
    <w:rsid w:val="004A13B2"/>
    <w:rsid w:val="004A13BD"/>
    <w:rsid w:val="004A14CC"/>
    <w:rsid w:val="004A1500"/>
    <w:rsid w:val="004A1635"/>
    <w:rsid w:val="004A172C"/>
    <w:rsid w:val="004A17ED"/>
    <w:rsid w:val="004A17FF"/>
    <w:rsid w:val="004A18B3"/>
    <w:rsid w:val="004A192E"/>
    <w:rsid w:val="004A198C"/>
    <w:rsid w:val="004A19E5"/>
    <w:rsid w:val="004A19F1"/>
    <w:rsid w:val="004A1ABB"/>
    <w:rsid w:val="004A1D1D"/>
    <w:rsid w:val="004A1E31"/>
    <w:rsid w:val="004A1F2A"/>
    <w:rsid w:val="004A1F3B"/>
    <w:rsid w:val="004A1F8E"/>
    <w:rsid w:val="004A1FB9"/>
    <w:rsid w:val="004A1FF5"/>
    <w:rsid w:val="004A2093"/>
    <w:rsid w:val="004A2201"/>
    <w:rsid w:val="004A226F"/>
    <w:rsid w:val="004A22EF"/>
    <w:rsid w:val="004A232C"/>
    <w:rsid w:val="004A2358"/>
    <w:rsid w:val="004A24DB"/>
    <w:rsid w:val="004A263F"/>
    <w:rsid w:val="004A2823"/>
    <w:rsid w:val="004A28A8"/>
    <w:rsid w:val="004A28D1"/>
    <w:rsid w:val="004A2903"/>
    <w:rsid w:val="004A2B09"/>
    <w:rsid w:val="004A2B9C"/>
    <w:rsid w:val="004A2CAA"/>
    <w:rsid w:val="004A2CDC"/>
    <w:rsid w:val="004A2D59"/>
    <w:rsid w:val="004A2EB8"/>
    <w:rsid w:val="004A2F35"/>
    <w:rsid w:val="004A3028"/>
    <w:rsid w:val="004A307A"/>
    <w:rsid w:val="004A3091"/>
    <w:rsid w:val="004A30CC"/>
    <w:rsid w:val="004A315A"/>
    <w:rsid w:val="004A32DF"/>
    <w:rsid w:val="004A334E"/>
    <w:rsid w:val="004A336C"/>
    <w:rsid w:val="004A33F0"/>
    <w:rsid w:val="004A3408"/>
    <w:rsid w:val="004A3451"/>
    <w:rsid w:val="004A34A0"/>
    <w:rsid w:val="004A34D5"/>
    <w:rsid w:val="004A3760"/>
    <w:rsid w:val="004A377C"/>
    <w:rsid w:val="004A3865"/>
    <w:rsid w:val="004A38D4"/>
    <w:rsid w:val="004A3B0F"/>
    <w:rsid w:val="004A3BC6"/>
    <w:rsid w:val="004A3C8A"/>
    <w:rsid w:val="004A3CEA"/>
    <w:rsid w:val="004A3DC1"/>
    <w:rsid w:val="004A3E04"/>
    <w:rsid w:val="004A3E3D"/>
    <w:rsid w:val="004A3E66"/>
    <w:rsid w:val="004A3EAD"/>
    <w:rsid w:val="004A417E"/>
    <w:rsid w:val="004A4199"/>
    <w:rsid w:val="004A41C8"/>
    <w:rsid w:val="004A4244"/>
    <w:rsid w:val="004A4382"/>
    <w:rsid w:val="004A44DC"/>
    <w:rsid w:val="004A463F"/>
    <w:rsid w:val="004A46C4"/>
    <w:rsid w:val="004A4752"/>
    <w:rsid w:val="004A4859"/>
    <w:rsid w:val="004A48C7"/>
    <w:rsid w:val="004A4A02"/>
    <w:rsid w:val="004A4A7E"/>
    <w:rsid w:val="004A4B43"/>
    <w:rsid w:val="004A4B86"/>
    <w:rsid w:val="004A4C36"/>
    <w:rsid w:val="004A4D70"/>
    <w:rsid w:val="004A4DC4"/>
    <w:rsid w:val="004A4EA3"/>
    <w:rsid w:val="004A4EEE"/>
    <w:rsid w:val="004A4F39"/>
    <w:rsid w:val="004A5015"/>
    <w:rsid w:val="004A507A"/>
    <w:rsid w:val="004A5136"/>
    <w:rsid w:val="004A5193"/>
    <w:rsid w:val="004A51B1"/>
    <w:rsid w:val="004A520C"/>
    <w:rsid w:val="004A5222"/>
    <w:rsid w:val="004A52FA"/>
    <w:rsid w:val="004A5468"/>
    <w:rsid w:val="004A5505"/>
    <w:rsid w:val="004A5648"/>
    <w:rsid w:val="004A567B"/>
    <w:rsid w:val="004A57AB"/>
    <w:rsid w:val="004A5971"/>
    <w:rsid w:val="004A5A7A"/>
    <w:rsid w:val="004A5B3C"/>
    <w:rsid w:val="004A5BEF"/>
    <w:rsid w:val="004A5C79"/>
    <w:rsid w:val="004A5E51"/>
    <w:rsid w:val="004A5EE2"/>
    <w:rsid w:val="004A5F43"/>
    <w:rsid w:val="004A5FFE"/>
    <w:rsid w:val="004A6082"/>
    <w:rsid w:val="004A6189"/>
    <w:rsid w:val="004A61F3"/>
    <w:rsid w:val="004A62DB"/>
    <w:rsid w:val="004A63FC"/>
    <w:rsid w:val="004A63FE"/>
    <w:rsid w:val="004A641C"/>
    <w:rsid w:val="004A655A"/>
    <w:rsid w:val="004A66D9"/>
    <w:rsid w:val="004A67B9"/>
    <w:rsid w:val="004A67D4"/>
    <w:rsid w:val="004A681B"/>
    <w:rsid w:val="004A6893"/>
    <w:rsid w:val="004A68E1"/>
    <w:rsid w:val="004A6B8C"/>
    <w:rsid w:val="004A6C35"/>
    <w:rsid w:val="004A6C49"/>
    <w:rsid w:val="004A6D93"/>
    <w:rsid w:val="004A6DC3"/>
    <w:rsid w:val="004A6DF7"/>
    <w:rsid w:val="004A6E54"/>
    <w:rsid w:val="004A6E78"/>
    <w:rsid w:val="004A6F2A"/>
    <w:rsid w:val="004A70EC"/>
    <w:rsid w:val="004A717C"/>
    <w:rsid w:val="004A71B7"/>
    <w:rsid w:val="004A72B8"/>
    <w:rsid w:val="004A7347"/>
    <w:rsid w:val="004A7503"/>
    <w:rsid w:val="004A760B"/>
    <w:rsid w:val="004A7651"/>
    <w:rsid w:val="004A766A"/>
    <w:rsid w:val="004A76D7"/>
    <w:rsid w:val="004A7710"/>
    <w:rsid w:val="004A785C"/>
    <w:rsid w:val="004A78FF"/>
    <w:rsid w:val="004A79CF"/>
    <w:rsid w:val="004A7B60"/>
    <w:rsid w:val="004A7B70"/>
    <w:rsid w:val="004A7BDE"/>
    <w:rsid w:val="004A7CF3"/>
    <w:rsid w:val="004A7D1E"/>
    <w:rsid w:val="004A7EE3"/>
    <w:rsid w:val="004B000A"/>
    <w:rsid w:val="004B00A6"/>
    <w:rsid w:val="004B02D0"/>
    <w:rsid w:val="004B055B"/>
    <w:rsid w:val="004B060E"/>
    <w:rsid w:val="004B078F"/>
    <w:rsid w:val="004B0834"/>
    <w:rsid w:val="004B084C"/>
    <w:rsid w:val="004B0940"/>
    <w:rsid w:val="004B097C"/>
    <w:rsid w:val="004B0997"/>
    <w:rsid w:val="004B0A23"/>
    <w:rsid w:val="004B0AA7"/>
    <w:rsid w:val="004B0B52"/>
    <w:rsid w:val="004B0C71"/>
    <w:rsid w:val="004B0D6E"/>
    <w:rsid w:val="004B0D8B"/>
    <w:rsid w:val="004B0E01"/>
    <w:rsid w:val="004B0F2A"/>
    <w:rsid w:val="004B0FBD"/>
    <w:rsid w:val="004B0FE2"/>
    <w:rsid w:val="004B108C"/>
    <w:rsid w:val="004B121D"/>
    <w:rsid w:val="004B129E"/>
    <w:rsid w:val="004B134D"/>
    <w:rsid w:val="004B14DC"/>
    <w:rsid w:val="004B1620"/>
    <w:rsid w:val="004B1663"/>
    <w:rsid w:val="004B167A"/>
    <w:rsid w:val="004B1682"/>
    <w:rsid w:val="004B16B5"/>
    <w:rsid w:val="004B172B"/>
    <w:rsid w:val="004B1844"/>
    <w:rsid w:val="004B18AD"/>
    <w:rsid w:val="004B18E3"/>
    <w:rsid w:val="004B1948"/>
    <w:rsid w:val="004B196D"/>
    <w:rsid w:val="004B19A6"/>
    <w:rsid w:val="004B1A9A"/>
    <w:rsid w:val="004B1BD8"/>
    <w:rsid w:val="004B1BDD"/>
    <w:rsid w:val="004B1D6F"/>
    <w:rsid w:val="004B1DC1"/>
    <w:rsid w:val="004B1E91"/>
    <w:rsid w:val="004B1EA3"/>
    <w:rsid w:val="004B1EDA"/>
    <w:rsid w:val="004B1F0B"/>
    <w:rsid w:val="004B1F69"/>
    <w:rsid w:val="004B2130"/>
    <w:rsid w:val="004B222A"/>
    <w:rsid w:val="004B22B9"/>
    <w:rsid w:val="004B2331"/>
    <w:rsid w:val="004B2521"/>
    <w:rsid w:val="004B2532"/>
    <w:rsid w:val="004B25CC"/>
    <w:rsid w:val="004B2685"/>
    <w:rsid w:val="004B28A2"/>
    <w:rsid w:val="004B2B8E"/>
    <w:rsid w:val="004B2CDE"/>
    <w:rsid w:val="004B2D6C"/>
    <w:rsid w:val="004B2DF5"/>
    <w:rsid w:val="004B2E2A"/>
    <w:rsid w:val="004B2F3A"/>
    <w:rsid w:val="004B2FBC"/>
    <w:rsid w:val="004B3108"/>
    <w:rsid w:val="004B310F"/>
    <w:rsid w:val="004B3114"/>
    <w:rsid w:val="004B311A"/>
    <w:rsid w:val="004B3126"/>
    <w:rsid w:val="004B3157"/>
    <w:rsid w:val="004B328D"/>
    <w:rsid w:val="004B3331"/>
    <w:rsid w:val="004B33C3"/>
    <w:rsid w:val="004B3426"/>
    <w:rsid w:val="004B34CC"/>
    <w:rsid w:val="004B34DD"/>
    <w:rsid w:val="004B387F"/>
    <w:rsid w:val="004B38EA"/>
    <w:rsid w:val="004B394D"/>
    <w:rsid w:val="004B3976"/>
    <w:rsid w:val="004B3997"/>
    <w:rsid w:val="004B39B0"/>
    <w:rsid w:val="004B3AD5"/>
    <w:rsid w:val="004B3B40"/>
    <w:rsid w:val="004B3B4F"/>
    <w:rsid w:val="004B3B59"/>
    <w:rsid w:val="004B3C7B"/>
    <w:rsid w:val="004B3CB4"/>
    <w:rsid w:val="004B409D"/>
    <w:rsid w:val="004B4251"/>
    <w:rsid w:val="004B4276"/>
    <w:rsid w:val="004B4458"/>
    <w:rsid w:val="004B446A"/>
    <w:rsid w:val="004B46F3"/>
    <w:rsid w:val="004B47D3"/>
    <w:rsid w:val="004B47D7"/>
    <w:rsid w:val="004B47F3"/>
    <w:rsid w:val="004B482E"/>
    <w:rsid w:val="004B48CD"/>
    <w:rsid w:val="004B4AF5"/>
    <w:rsid w:val="004B4BAC"/>
    <w:rsid w:val="004B4C1E"/>
    <w:rsid w:val="004B4C1F"/>
    <w:rsid w:val="004B4C84"/>
    <w:rsid w:val="004B4CC9"/>
    <w:rsid w:val="004B4EE3"/>
    <w:rsid w:val="004B4F13"/>
    <w:rsid w:val="004B4F7F"/>
    <w:rsid w:val="004B4F90"/>
    <w:rsid w:val="004B4FDB"/>
    <w:rsid w:val="004B50B0"/>
    <w:rsid w:val="004B50B6"/>
    <w:rsid w:val="004B51B5"/>
    <w:rsid w:val="004B5208"/>
    <w:rsid w:val="004B5255"/>
    <w:rsid w:val="004B530B"/>
    <w:rsid w:val="004B530F"/>
    <w:rsid w:val="004B5434"/>
    <w:rsid w:val="004B54DA"/>
    <w:rsid w:val="004B558F"/>
    <w:rsid w:val="004B55BC"/>
    <w:rsid w:val="004B56D2"/>
    <w:rsid w:val="004B56E4"/>
    <w:rsid w:val="004B58F8"/>
    <w:rsid w:val="004B5990"/>
    <w:rsid w:val="004B5A1A"/>
    <w:rsid w:val="004B5A73"/>
    <w:rsid w:val="004B5AD2"/>
    <w:rsid w:val="004B5BB5"/>
    <w:rsid w:val="004B5C56"/>
    <w:rsid w:val="004B5C65"/>
    <w:rsid w:val="004B5D27"/>
    <w:rsid w:val="004B5D7D"/>
    <w:rsid w:val="004B5E88"/>
    <w:rsid w:val="004B623D"/>
    <w:rsid w:val="004B62D2"/>
    <w:rsid w:val="004B635F"/>
    <w:rsid w:val="004B6413"/>
    <w:rsid w:val="004B64CC"/>
    <w:rsid w:val="004B65B0"/>
    <w:rsid w:val="004B66D6"/>
    <w:rsid w:val="004B671B"/>
    <w:rsid w:val="004B6870"/>
    <w:rsid w:val="004B6910"/>
    <w:rsid w:val="004B6951"/>
    <w:rsid w:val="004B69DE"/>
    <w:rsid w:val="004B6A7C"/>
    <w:rsid w:val="004B6A93"/>
    <w:rsid w:val="004B6B0C"/>
    <w:rsid w:val="004B6B1C"/>
    <w:rsid w:val="004B6BFF"/>
    <w:rsid w:val="004B6C3D"/>
    <w:rsid w:val="004B6CAB"/>
    <w:rsid w:val="004B6D13"/>
    <w:rsid w:val="004B6D70"/>
    <w:rsid w:val="004B6D88"/>
    <w:rsid w:val="004B6DBE"/>
    <w:rsid w:val="004B6ECF"/>
    <w:rsid w:val="004B6F18"/>
    <w:rsid w:val="004B6F76"/>
    <w:rsid w:val="004B6F94"/>
    <w:rsid w:val="004B6FB4"/>
    <w:rsid w:val="004B704B"/>
    <w:rsid w:val="004B7124"/>
    <w:rsid w:val="004B7178"/>
    <w:rsid w:val="004B720F"/>
    <w:rsid w:val="004B72EF"/>
    <w:rsid w:val="004B737D"/>
    <w:rsid w:val="004B751A"/>
    <w:rsid w:val="004B7537"/>
    <w:rsid w:val="004B7559"/>
    <w:rsid w:val="004B75E0"/>
    <w:rsid w:val="004B77B3"/>
    <w:rsid w:val="004B7820"/>
    <w:rsid w:val="004B78D6"/>
    <w:rsid w:val="004B7979"/>
    <w:rsid w:val="004B7A7B"/>
    <w:rsid w:val="004B7AD9"/>
    <w:rsid w:val="004B7B31"/>
    <w:rsid w:val="004B7C26"/>
    <w:rsid w:val="004B7C3B"/>
    <w:rsid w:val="004B7D1E"/>
    <w:rsid w:val="004B7D4A"/>
    <w:rsid w:val="004B7E2F"/>
    <w:rsid w:val="004C008E"/>
    <w:rsid w:val="004C01C4"/>
    <w:rsid w:val="004C0263"/>
    <w:rsid w:val="004C03A6"/>
    <w:rsid w:val="004C03DA"/>
    <w:rsid w:val="004C0470"/>
    <w:rsid w:val="004C053C"/>
    <w:rsid w:val="004C0585"/>
    <w:rsid w:val="004C0647"/>
    <w:rsid w:val="004C0669"/>
    <w:rsid w:val="004C06F5"/>
    <w:rsid w:val="004C07B0"/>
    <w:rsid w:val="004C0846"/>
    <w:rsid w:val="004C0910"/>
    <w:rsid w:val="004C094C"/>
    <w:rsid w:val="004C0C30"/>
    <w:rsid w:val="004C0D01"/>
    <w:rsid w:val="004C0D16"/>
    <w:rsid w:val="004C0D57"/>
    <w:rsid w:val="004C0E67"/>
    <w:rsid w:val="004C0E68"/>
    <w:rsid w:val="004C0FB5"/>
    <w:rsid w:val="004C12FF"/>
    <w:rsid w:val="004C1346"/>
    <w:rsid w:val="004C13A3"/>
    <w:rsid w:val="004C1451"/>
    <w:rsid w:val="004C1554"/>
    <w:rsid w:val="004C155E"/>
    <w:rsid w:val="004C15A1"/>
    <w:rsid w:val="004C171C"/>
    <w:rsid w:val="004C176C"/>
    <w:rsid w:val="004C1777"/>
    <w:rsid w:val="004C182D"/>
    <w:rsid w:val="004C18A6"/>
    <w:rsid w:val="004C1A20"/>
    <w:rsid w:val="004C1A84"/>
    <w:rsid w:val="004C1AAC"/>
    <w:rsid w:val="004C1B13"/>
    <w:rsid w:val="004C1B64"/>
    <w:rsid w:val="004C1B7E"/>
    <w:rsid w:val="004C1B86"/>
    <w:rsid w:val="004C1C4E"/>
    <w:rsid w:val="004C1C5D"/>
    <w:rsid w:val="004C1CCA"/>
    <w:rsid w:val="004C1E24"/>
    <w:rsid w:val="004C1F8F"/>
    <w:rsid w:val="004C2074"/>
    <w:rsid w:val="004C222E"/>
    <w:rsid w:val="004C229D"/>
    <w:rsid w:val="004C22E7"/>
    <w:rsid w:val="004C23EC"/>
    <w:rsid w:val="004C2540"/>
    <w:rsid w:val="004C254F"/>
    <w:rsid w:val="004C2573"/>
    <w:rsid w:val="004C260B"/>
    <w:rsid w:val="004C289E"/>
    <w:rsid w:val="004C28A6"/>
    <w:rsid w:val="004C2970"/>
    <w:rsid w:val="004C2AF9"/>
    <w:rsid w:val="004C2B47"/>
    <w:rsid w:val="004C2B52"/>
    <w:rsid w:val="004C2B98"/>
    <w:rsid w:val="004C2C20"/>
    <w:rsid w:val="004C2C7D"/>
    <w:rsid w:val="004C2EBD"/>
    <w:rsid w:val="004C2FFC"/>
    <w:rsid w:val="004C308C"/>
    <w:rsid w:val="004C30E3"/>
    <w:rsid w:val="004C32E4"/>
    <w:rsid w:val="004C336B"/>
    <w:rsid w:val="004C3394"/>
    <w:rsid w:val="004C33BA"/>
    <w:rsid w:val="004C3600"/>
    <w:rsid w:val="004C3625"/>
    <w:rsid w:val="004C366A"/>
    <w:rsid w:val="004C3770"/>
    <w:rsid w:val="004C388D"/>
    <w:rsid w:val="004C3901"/>
    <w:rsid w:val="004C3944"/>
    <w:rsid w:val="004C3987"/>
    <w:rsid w:val="004C39A8"/>
    <w:rsid w:val="004C3ABA"/>
    <w:rsid w:val="004C3E15"/>
    <w:rsid w:val="004C3E5A"/>
    <w:rsid w:val="004C3ECE"/>
    <w:rsid w:val="004C3F74"/>
    <w:rsid w:val="004C3F8E"/>
    <w:rsid w:val="004C409C"/>
    <w:rsid w:val="004C40B2"/>
    <w:rsid w:val="004C4118"/>
    <w:rsid w:val="004C4245"/>
    <w:rsid w:val="004C429A"/>
    <w:rsid w:val="004C4366"/>
    <w:rsid w:val="004C43DA"/>
    <w:rsid w:val="004C46FC"/>
    <w:rsid w:val="004C477A"/>
    <w:rsid w:val="004C47EA"/>
    <w:rsid w:val="004C480B"/>
    <w:rsid w:val="004C4926"/>
    <w:rsid w:val="004C49EC"/>
    <w:rsid w:val="004C4A1C"/>
    <w:rsid w:val="004C4B2B"/>
    <w:rsid w:val="004C4B2D"/>
    <w:rsid w:val="004C4B66"/>
    <w:rsid w:val="004C4C2F"/>
    <w:rsid w:val="004C4D27"/>
    <w:rsid w:val="004C4F58"/>
    <w:rsid w:val="004C4FB4"/>
    <w:rsid w:val="004C50F9"/>
    <w:rsid w:val="004C5114"/>
    <w:rsid w:val="004C514C"/>
    <w:rsid w:val="004C51DC"/>
    <w:rsid w:val="004C52C6"/>
    <w:rsid w:val="004C538A"/>
    <w:rsid w:val="004C54FA"/>
    <w:rsid w:val="004C56D2"/>
    <w:rsid w:val="004C56F8"/>
    <w:rsid w:val="004C5749"/>
    <w:rsid w:val="004C57E6"/>
    <w:rsid w:val="004C57E7"/>
    <w:rsid w:val="004C582B"/>
    <w:rsid w:val="004C5831"/>
    <w:rsid w:val="004C58E1"/>
    <w:rsid w:val="004C59E4"/>
    <w:rsid w:val="004C5B4E"/>
    <w:rsid w:val="004C5C33"/>
    <w:rsid w:val="004C5D83"/>
    <w:rsid w:val="004C5E54"/>
    <w:rsid w:val="004C5F39"/>
    <w:rsid w:val="004C5F47"/>
    <w:rsid w:val="004C5F87"/>
    <w:rsid w:val="004C6046"/>
    <w:rsid w:val="004C61C0"/>
    <w:rsid w:val="004C622D"/>
    <w:rsid w:val="004C62DE"/>
    <w:rsid w:val="004C633D"/>
    <w:rsid w:val="004C6340"/>
    <w:rsid w:val="004C6369"/>
    <w:rsid w:val="004C63E3"/>
    <w:rsid w:val="004C64F9"/>
    <w:rsid w:val="004C655C"/>
    <w:rsid w:val="004C658A"/>
    <w:rsid w:val="004C6633"/>
    <w:rsid w:val="004C6676"/>
    <w:rsid w:val="004C67ED"/>
    <w:rsid w:val="004C68D3"/>
    <w:rsid w:val="004C6929"/>
    <w:rsid w:val="004C6A45"/>
    <w:rsid w:val="004C6A60"/>
    <w:rsid w:val="004C6AB6"/>
    <w:rsid w:val="004C6AD2"/>
    <w:rsid w:val="004C6B51"/>
    <w:rsid w:val="004C6BA1"/>
    <w:rsid w:val="004C6BB2"/>
    <w:rsid w:val="004C6C96"/>
    <w:rsid w:val="004C6CAE"/>
    <w:rsid w:val="004C6CB4"/>
    <w:rsid w:val="004C6E05"/>
    <w:rsid w:val="004C6EB9"/>
    <w:rsid w:val="004C7060"/>
    <w:rsid w:val="004C711D"/>
    <w:rsid w:val="004C71D3"/>
    <w:rsid w:val="004C7746"/>
    <w:rsid w:val="004C7895"/>
    <w:rsid w:val="004C78EC"/>
    <w:rsid w:val="004C79B9"/>
    <w:rsid w:val="004C79CC"/>
    <w:rsid w:val="004C7A0C"/>
    <w:rsid w:val="004C7B29"/>
    <w:rsid w:val="004C7B93"/>
    <w:rsid w:val="004C7D94"/>
    <w:rsid w:val="004C7DD4"/>
    <w:rsid w:val="004C7EDB"/>
    <w:rsid w:val="004C7F9D"/>
    <w:rsid w:val="004C7FA3"/>
    <w:rsid w:val="004D00EA"/>
    <w:rsid w:val="004D014D"/>
    <w:rsid w:val="004D01B5"/>
    <w:rsid w:val="004D0251"/>
    <w:rsid w:val="004D02F3"/>
    <w:rsid w:val="004D0352"/>
    <w:rsid w:val="004D0388"/>
    <w:rsid w:val="004D0472"/>
    <w:rsid w:val="004D05BD"/>
    <w:rsid w:val="004D05EC"/>
    <w:rsid w:val="004D05F1"/>
    <w:rsid w:val="004D0626"/>
    <w:rsid w:val="004D06AC"/>
    <w:rsid w:val="004D0785"/>
    <w:rsid w:val="004D094A"/>
    <w:rsid w:val="004D0A06"/>
    <w:rsid w:val="004D0B1E"/>
    <w:rsid w:val="004D0BBE"/>
    <w:rsid w:val="004D0E3D"/>
    <w:rsid w:val="004D0EE6"/>
    <w:rsid w:val="004D0F25"/>
    <w:rsid w:val="004D0FE5"/>
    <w:rsid w:val="004D1322"/>
    <w:rsid w:val="004D1439"/>
    <w:rsid w:val="004D1448"/>
    <w:rsid w:val="004D1454"/>
    <w:rsid w:val="004D1474"/>
    <w:rsid w:val="004D149E"/>
    <w:rsid w:val="004D1564"/>
    <w:rsid w:val="004D1573"/>
    <w:rsid w:val="004D16D7"/>
    <w:rsid w:val="004D18EB"/>
    <w:rsid w:val="004D1957"/>
    <w:rsid w:val="004D1C04"/>
    <w:rsid w:val="004D1CD7"/>
    <w:rsid w:val="004D1CDA"/>
    <w:rsid w:val="004D1DFE"/>
    <w:rsid w:val="004D1EB7"/>
    <w:rsid w:val="004D1F1C"/>
    <w:rsid w:val="004D1F3B"/>
    <w:rsid w:val="004D200F"/>
    <w:rsid w:val="004D20CB"/>
    <w:rsid w:val="004D217E"/>
    <w:rsid w:val="004D2187"/>
    <w:rsid w:val="004D2241"/>
    <w:rsid w:val="004D226E"/>
    <w:rsid w:val="004D2363"/>
    <w:rsid w:val="004D240B"/>
    <w:rsid w:val="004D240F"/>
    <w:rsid w:val="004D2494"/>
    <w:rsid w:val="004D24BB"/>
    <w:rsid w:val="004D2515"/>
    <w:rsid w:val="004D268B"/>
    <w:rsid w:val="004D26DC"/>
    <w:rsid w:val="004D2744"/>
    <w:rsid w:val="004D275F"/>
    <w:rsid w:val="004D27D0"/>
    <w:rsid w:val="004D27D5"/>
    <w:rsid w:val="004D2822"/>
    <w:rsid w:val="004D2871"/>
    <w:rsid w:val="004D2983"/>
    <w:rsid w:val="004D2AD7"/>
    <w:rsid w:val="004D2B56"/>
    <w:rsid w:val="004D2BA4"/>
    <w:rsid w:val="004D2C90"/>
    <w:rsid w:val="004D2CF8"/>
    <w:rsid w:val="004D2DBA"/>
    <w:rsid w:val="004D2DE7"/>
    <w:rsid w:val="004D2E7C"/>
    <w:rsid w:val="004D2EAA"/>
    <w:rsid w:val="004D3000"/>
    <w:rsid w:val="004D305E"/>
    <w:rsid w:val="004D30AC"/>
    <w:rsid w:val="004D32F5"/>
    <w:rsid w:val="004D3303"/>
    <w:rsid w:val="004D34D1"/>
    <w:rsid w:val="004D3734"/>
    <w:rsid w:val="004D379E"/>
    <w:rsid w:val="004D37B5"/>
    <w:rsid w:val="004D38FA"/>
    <w:rsid w:val="004D39AB"/>
    <w:rsid w:val="004D39C8"/>
    <w:rsid w:val="004D39D5"/>
    <w:rsid w:val="004D39FA"/>
    <w:rsid w:val="004D3AB6"/>
    <w:rsid w:val="004D3BE6"/>
    <w:rsid w:val="004D3C39"/>
    <w:rsid w:val="004D3D76"/>
    <w:rsid w:val="004D3E28"/>
    <w:rsid w:val="004D3FA5"/>
    <w:rsid w:val="004D40DB"/>
    <w:rsid w:val="004D411F"/>
    <w:rsid w:val="004D418C"/>
    <w:rsid w:val="004D4213"/>
    <w:rsid w:val="004D43DA"/>
    <w:rsid w:val="004D45B7"/>
    <w:rsid w:val="004D45CB"/>
    <w:rsid w:val="004D4706"/>
    <w:rsid w:val="004D472C"/>
    <w:rsid w:val="004D4768"/>
    <w:rsid w:val="004D4828"/>
    <w:rsid w:val="004D4B27"/>
    <w:rsid w:val="004D4B8B"/>
    <w:rsid w:val="004D4C18"/>
    <w:rsid w:val="004D4CB5"/>
    <w:rsid w:val="004D4CF0"/>
    <w:rsid w:val="004D4D77"/>
    <w:rsid w:val="004D503C"/>
    <w:rsid w:val="004D509A"/>
    <w:rsid w:val="004D511A"/>
    <w:rsid w:val="004D51E7"/>
    <w:rsid w:val="004D53AC"/>
    <w:rsid w:val="004D53CA"/>
    <w:rsid w:val="004D54BC"/>
    <w:rsid w:val="004D5526"/>
    <w:rsid w:val="004D5532"/>
    <w:rsid w:val="004D5562"/>
    <w:rsid w:val="004D55B3"/>
    <w:rsid w:val="004D55BB"/>
    <w:rsid w:val="004D5BEC"/>
    <w:rsid w:val="004D5D05"/>
    <w:rsid w:val="004D5DAA"/>
    <w:rsid w:val="004D5E56"/>
    <w:rsid w:val="004D6117"/>
    <w:rsid w:val="004D6121"/>
    <w:rsid w:val="004D61FB"/>
    <w:rsid w:val="004D6680"/>
    <w:rsid w:val="004D66FE"/>
    <w:rsid w:val="004D6796"/>
    <w:rsid w:val="004D679E"/>
    <w:rsid w:val="004D683F"/>
    <w:rsid w:val="004D68D0"/>
    <w:rsid w:val="004D695C"/>
    <w:rsid w:val="004D696D"/>
    <w:rsid w:val="004D6A7C"/>
    <w:rsid w:val="004D6B25"/>
    <w:rsid w:val="004D6BEE"/>
    <w:rsid w:val="004D6D13"/>
    <w:rsid w:val="004D6D49"/>
    <w:rsid w:val="004D6DCD"/>
    <w:rsid w:val="004D6ECC"/>
    <w:rsid w:val="004D6FAF"/>
    <w:rsid w:val="004D70FB"/>
    <w:rsid w:val="004D714F"/>
    <w:rsid w:val="004D71B5"/>
    <w:rsid w:val="004D7213"/>
    <w:rsid w:val="004D723C"/>
    <w:rsid w:val="004D72F3"/>
    <w:rsid w:val="004D7381"/>
    <w:rsid w:val="004D73A8"/>
    <w:rsid w:val="004D73BA"/>
    <w:rsid w:val="004D749D"/>
    <w:rsid w:val="004D7597"/>
    <w:rsid w:val="004D75FF"/>
    <w:rsid w:val="004D762E"/>
    <w:rsid w:val="004D77BB"/>
    <w:rsid w:val="004D7959"/>
    <w:rsid w:val="004D7988"/>
    <w:rsid w:val="004D798F"/>
    <w:rsid w:val="004D7AF9"/>
    <w:rsid w:val="004D7BA8"/>
    <w:rsid w:val="004D7CC2"/>
    <w:rsid w:val="004D7D12"/>
    <w:rsid w:val="004D7D6C"/>
    <w:rsid w:val="004D7DA0"/>
    <w:rsid w:val="004D7DF9"/>
    <w:rsid w:val="004D7FB6"/>
    <w:rsid w:val="004E04F7"/>
    <w:rsid w:val="004E05FB"/>
    <w:rsid w:val="004E0638"/>
    <w:rsid w:val="004E06A0"/>
    <w:rsid w:val="004E06C2"/>
    <w:rsid w:val="004E087B"/>
    <w:rsid w:val="004E08D0"/>
    <w:rsid w:val="004E08E3"/>
    <w:rsid w:val="004E095D"/>
    <w:rsid w:val="004E097F"/>
    <w:rsid w:val="004E0A30"/>
    <w:rsid w:val="004E0B9D"/>
    <w:rsid w:val="004E0BA5"/>
    <w:rsid w:val="004E0BC1"/>
    <w:rsid w:val="004E0CE5"/>
    <w:rsid w:val="004E0D4B"/>
    <w:rsid w:val="004E0DB2"/>
    <w:rsid w:val="004E0E2D"/>
    <w:rsid w:val="004E0EFF"/>
    <w:rsid w:val="004E0F7D"/>
    <w:rsid w:val="004E10B7"/>
    <w:rsid w:val="004E11BA"/>
    <w:rsid w:val="004E131A"/>
    <w:rsid w:val="004E1460"/>
    <w:rsid w:val="004E14F3"/>
    <w:rsid w:val="004E1558"/>
    <w:rsid w:val="004E1670"/>
    <w:rsid w:val="004E16B0"/>
    <w:rsid w:val="004E16F6"/>
    <w:rsid w:val="004E17AD"/>
    <w:rsid w:val="004E19AB"/>
    <w:rsid w:val="004E1D56"/>
    <w:rsid w:val="004E1D76"/>
    <w:rsid w:val="004E1E7C"/>
    <w:rsid w:val="004E1F32"/>
    <w:rsid w:val="004E20F7"/>
    <w:rsid w:val="004E2187"/>
    <w:rsid w:val="004E21DD"/>
    <w:rsid w:val="004E246E"/>
    <w:rsid w:val="004E25D3"/>
    <w:rsid w:val="004E25DB"/>
    <w:rsid w:val="004E26BF"/>
    <w:rsid w:val="004E26EF"/>
    <w:rsid w:val="004E2872"/>
    <w:rsid w:val="004E28DB"/>
    <w:rsid w:val="004E2A35"/>
    <w:rsid w:val="004E2B01"/>
    <w:rsid w:val="004E2B80"/>
    <w:rsid w:val="004E2BD5"/>
    <w:rsid w:val="004E2D09"/>
    <w:rsid w:val="004E2D73"/>
    <w:rsid w:val="004E2DAF"/>
    <w:rsid w:val="004E2DB5"/>
    <w:rsid w:val="004E2F41"/>
    <w:rsid w:val="004E2F94"/>
    <w:rsid w:val="004E2FCD"/>
    <w:rsid w:val="004E3199"/>
    <w:rsid w:val="004E331C"/>
    <w:rsid w:val="004E3448"/>
    <w:rsid w:val="004E37E4"/>
    <w:rsid w:val="004E37F4"/>
    <w:rsid w:val="004E387A"/>
    <w:rsid w:val="004E38FD"/>
    <w:rsid w:val="004E39DF"/>
    <w:rsid w:val="004E3C16"/>
    <w:rsid w:val="004E3DAF"/>
    <w:rsid w:val="004E3E69"/>
    <w:rsid w:val="004E3EBE"/>
    <w:rsid w:val="004E3FE1"/>
    <w:rsid w:val="004E40F3"/>
    <w:rsid w:val="004E415E"/>
    <w:rsid w:val="004E41E3"/>
    <w:rsid w:val="004E41FC"/>
    <w:rsid w:val="004E4435"/>
    <w:rsid w:val="004E459E"/>
    <w:rsid w:val="004E45AC"/>
    <w:rsid w:val="004E4651"/>
    <w:rsid w:val="004E46AE"/>
    <w:rsid w:val="004E46BE"/>
    <w:rsid w:val="004E46E8"/>
    <w:rsid w:val="004E47AB"/>
    <w:rsid w:val="004E47B4"/>
    <w:rsid w:val="004E48F2"/>
    <w:rsid w:val="004E4934"/>
    <w:rsid w:val="004E4A50"/>
    <w:rsid w:val="004E4A76"/>
    <w:rsid w:val="004E4C3E"/>
    <w:rsid w:val="004E4C40"/>
    <w:rsid w:val="004E4CAF"/>
    <w:rsid w:val="004E4CB7"/>
    <w:rsid w:val="004E4CB9"/>
    <w:rsid w:val="004E4EC3"/>
    <w:rsid w:val="004E4EE9"/>
    <w:rsid w:val="004E5034"/>
    <w:rsid w:val="004E5057"/>
    <w:rsid w:val="004E5063"/>
    <w:rsid w:val="004E524A"/>
    <w:rsid w:val="004E5252"/>
    <w:rsid w:val="004E5276"/>
    <w:rsid w:val="004E5401"/>
    <w:rsid w:val="004E5425"/>
    <w:rsid w:val="004E54C7"/>
    <w:rsid w:val="004E55F1"/>
    <w:rsid w:val="004E575F"/>
    <w:rsid w:val="004E57B5"/>
    <w:rsid w:val="004E57F8"/>
    <w:rsid w:val="004E587A"/>
    <w:rsid w:val="004E58D4"/>
    <w:rsid w:val="004E59B2"/>
    <w:rsid w:val="004E5AA2"/>
    <w:rsid w:val="004E5BF3"/>
    <w:rsid w:val="004E5BFF"/>
    <w:rsid w:val="004E5E25"/>
    <w:rsid w:val="004E5E35"/>
    <w:rsid w:val="004E5E95"/>
    <w:rsid w:val="004E5EC5"/>
    <w:rsid w:val="004E60D4"/>
    <w:rsid w:val="004E61D1"/>
    <w:rsid w:val="004E6467"/>
    <w:rsid w:val="004E6484"/>
    <w:rsid w:val="004E64C1"/>
    <w:rsid w:val="004E64D5"/>
    <w:rsid w:val="004E65C0"/>
    <w:rsid w:val="004E65FD"/>
    <w:rsid w:val="004E660E"/>
    <w:rsid w:val="004E670E"/>
    <w:rsid w:val="004E67A4"/>
    <w:rsid w:val="004E67DA"/>
    <w:rsid w:val="004E6CAE"/>
    <w:rsid w:val="004E6CF0"/>
    <w:rsid w:val="004E6D7B"/>
    <w:rsid w:val="004E6EAD"/>
    <w:rsid w:val="004E6FE8"/>
    <w:rsid w:val="004E71D4"/>
    <w:rsid w:val="004E71EC"/>
    <w:rsid w:val="004E7265"/>
    <w:rsid w:val="004E7308"/>
    <w:rsid w:val="004E7393"/>
    <w:rsid w:val="004E7400"/>
    <w:rsid w:val="004E7480"/>
    <w:rsid w:val="004E7621"/>
    <w:rsid w:val="004E773A"/>
    <w:rsid w:val="004E7770"/>
    <w:rsid w:val="004E77D4"/>
    <w:rsid w:val="004E791D"/>
    <w:rsid w:val="004E7A6F"/>
    <w:rsid w:val="004E7CC0"/>
    <w:rsid w:val="004E7CD3"/>
    <w:rsid w:val="004E7D34"/>
    <w:rsid w:val="004E7EC9"/>
    <w:rsid w:val="004E7F66"/>
    <w:rsid w:val="004F0034"/>
    <w:rsid w:val="004F0221"/>
    <w:rsid w:val="004F02CB"/>
    <w:rsid w:val="004F0323"/>
    <w:rsid w:val="004F0339"/>
    <w:rsid w:val="004F03F6"/>
    <w:rsid w:val="004F055D"/>
    <w:rsid w:val="004F067C"/>
    <w:rsid w:val="004F0760"/>
    <w:rsid w:val="004F0762"/>
    <w:rsid w:val="004F07AC"/>
    <w:rsid w:val="004F07B3"/>
    <w:rsid w:val="004F088D"/>
    <w:rsid w:val="004F0C32"/>
    <w:rsid w:val="004F0D13"/>
    <w:rsid w:val="004F0DAF"/>
    <w:rsid w:val="004F0E69"/>
    <w:rsid w:val="004F0FAC"/>
    <w:rsid w:val="004F1080"/>
    <w:rsid w:val="004F11FB"/>
    <w:rsid w:val="004F122C"/>
    <w:rsid w:val="004F1271"/>
    <w:rsid w:val="004F1414"/>
    <w:rsid w:val="004F145B"/>
    <w:rsid w:val="004F149A"/>
    <w:rsid w:val="004F14B4"/>
    <w:rsid w:val="004F1553"/>
    <w:rsid w:val="004F1746"/>
    <w:rsid w:val="004F1770"/>
    <w:rsid w:val="004F1810"/>
    <w:rsid w:val="004F1864"/>
    <w:rsid w:val="004F188C"/>
    <w:rsid w:val="004F1A04"/>
    <w:rsid w:val="004F1A69"/>
    <w:rsid w:val="004F1A70"/>
    <w:rsid w:val="004F1AC0"/>
    <w:rsid w:val="004F1B04"/>
    <w:rsid w:val="004F1BA7"/>
    <w:rsid w:val="004F1DCE"/>
    <w:rsid w:val="004F1E1D"/>
    <w:rsid w:val="004F1EAF"/>
    <w:rsid w:val="004F2006"/>
    <w:rsid w:val="004F2042"/>
    <w:rsid w:val="004F2092"/>
    <w:rsid w:val="004F2512"/>
    <w:rsid w:val="004F2523"/>
    <w:rsid w:val="004F25E9"/>
    <w:rsid w:val="004F2616"/>
    <w:rsid w:val="004F29E3"/>
    <w:rsid w:val="004F29EC"/>
    <w:rsid w:val="004F2A9A"/>
    <w:rsid w:val="004F2B0A"/>
    <w:rsid w:val="004F2C96"/>
    <w:rsid w:val="004F2CFE"/>
    <w:rsid w:val="004F2DF8"/>
    <w:rsid w:val="004F2EF7"/>
    <w:rsid w:val="004F2F68"/>
    <w:rsid w:val="004F2F9C"/>
    <w:rsid w:val="004F2FA2"/>
    <w:rsid w:val="004F315E"/>
    <w:rsid w:val="004F3254"/>
    <w:rsid w:val="004F338F"/>
    <w:rsid w:val="004F33C8"/>
    <w:rsid w:val="004F33E4"/>
    <w:rsid w:val="004F343D"/>
    <w:rsid w:val="004F34A8"/>
    <w:rsid w:val="004F34C0"/>
    <w:rsid w:val="004F34EB"/>
    <w:rsid w:val="004F3722"/>
    <w:rsid w:val="004F3800"/>
    <w:rsid w:val="004F38BD"/>
    <w:rsid w:val="004F3A7F"/>
    <w:rsid w:val="004F3BDC"/>
    <w:rsid w:val="004F3C72"/>
    <w:rsid w:val="004F3D30"/>
    <w:rsid w:val="004F3D8F"/>
    <w:rsid w:val="004F3E33"/>
    <w:rsid w:val="004F3F0C"/>
    <w:rsid w:val="004F406B"/>
    <w:rsid w:val="004F41D9"/>
    <w:rsid w:val="004F4278"/>
    <w:rsid w:val="004F436D"/>
    <w:rsid w:val="004F46CE"/>
    <w:rsid w:val="004F47D5"/>
    <w:rsid w:val="004F47F0"/>
    <w:rsid w:val="004F4810"/>
    <w:rsid w:val="004F4852"/>
    <w:rsid w:val="004F4894"/>
    <w:rsid w:val="004F4AE1"/>
    <w:rsid w:val="004F4AED"/>
    <w:rsid w:val="004F4CE6"/>
    <w:rsid w:val="004F4D96"/>
    <w:rsid w:val="004F4D98"/>
    <w:rsid w:val="004F4DAB"/>
    <w:rsid w:val="004F4EC0"/>
    <w:rsid w:val="004F4EEA"/>
    <w:rsid w:val="004F5035"/>
    <w:rsid w:val="004F515A"/>
    <w:rsid w:val="004F5216"/>
    <w:rsid w:val="004F5285"/>
    <w:rsid w:val="004F52CD"/>
    <w:rsid w:val="004F5323"/>
    <w:rsid w:val="004F532B"/>
    <w:rsid w:val="004F53E8"/>
    <w:rsid w:val="004F5491"/>
    <w:rsid w:val="004F558E"/>
    <w:rsid w:val="004F56A9"/>
    <w:rsid w:val="004F56C1"/>
    <w:rsid w:val="004F5793"/>
    <w:rsid w:val="004F5816"/>
    <w:rsid w:val="004F5895"/>
    <w:rsid w:val="004F58C6"/>
    <w:rsid w:val="004F5958"/>
    <w:rsid w:val="004F5981"/>
    <w:rsid w:val="004F5982"/>
    <w:rsid w:val="004F5A69"/>
    <w:rsid w:val="004F5B10"/>
    <w:rsid w:val="004F5B79"/>
    <w:rsid w:val="004F5C07"/>
    <w:rsid w:val="004F5C4C"/>
    <w:rsid w:val="004F5C66"/>
    <w:rsid w:val="004F5C6D"/>
    <w:rsid w:val="004F5CC7"/>
    <w:rsid w:val="004F5D86"/>
    <w:rsid w:val="004F5DC5"/>
    <w:rsid w:val="004F5DEF"/>
    <w:rsid w:val="004F5E2B"/>
    <w:rsid w:val="004F5E65"/>
    <w:rsid w:val="004F5F6B"/>
    <w:rsid w:val="004F5F7B"/>
    <w:rsid w:val="004F5F8C"/>
    <w:rsid w:val="004F5F8E"/>
    <w:rsid w:val="004F605A"/>
    <w:rsid w:val="004F60C4"/>
    <w:rsid w:val="004F63BD"/>
    <w:rsid w:val="004F66BB"/>
    <w:rsid w:val="004F67B2"/>
    <w:rsid w:val="004F69EE"/>
    <w:rsid w:val="004F6A09"/>
    <w:rsid w:val="004F6A42"/>
    <w:rsid w:val="004F6BD3"/>
    <w:rsid w:val="004F6E2B"/>
    <w:rsid w:val="004F6EA9"/>
    <w:rsid w:val="004F6F02"/>
    <w:rsid w:val="004F7129"/>
    <w:rsid w:val="004F7216"/>
    <w:rsid w:val="004F72E2"/>
    <w:rsid w:val="004F72E5"/>
    <w:rsid w:val="004F733B"/>
    <w:rsid w:val="004F73F4"/>
    <w:rsid w:val="004F73FD"/>
    <w:rsid w:val="004F742C"/>
    <w:rsid w:val="004F76EE"/>
    <w:rsid w:val="004F7895"/>
    <w:rsid w:val="004F7A0A"/>
    <w:rsid w:val="004F7A42"/>
    <w:rsid w:val="004F7A5E"/>
    <w:rsid w:val="004F7A6B"/>
    <w:rsid w:val="004F7AC1"/>
    <w:rsid w:val="004F7C22"/>
    <w:rsid w:val="004F7C34"/>
    <w:rsid w:val="004F7E25"/>
    <w:rsid w:val="004F7F95"/>
    <w:rsid w:val="004F7F97"/>
    <w:rsid w:val="004F7F9F"/>
    <w:rsid w:val="005000D8"/>
    <w:rsid w:val="0050015E"/>
    <w:rsid w:val="00500265"/>
    <w:rsid w:val="0050036D"/>
    <w:rsid w:val="00500372"/>
    <w:rsid w:val="005003E4"/>
    <w:rsid w:val="00500491"/>
    <w:rsid w:val="00500499"/>
    <w:rsid w:val="005006CE"/>
    <w:rsid w:val="00500773"/>
    <w:rsid w:val="0050077C"/>
    <w:rsid w:val="005008AF"/>
    <w:rsid w:val="00500946"/>
    <w:rsid w:val="00500977"/>
    <w:rsid w:val="00500A21"/>
    <w:rsid w:val="00500A57"/>
    <w:rsid w:val="00500A83"/>
    <w:rsid w:val="00500BF8"/>
    <w:rsid w:val="00500C2A"/>
    <w:rsid w:val="00500C5E"/>
    <w:rsid w:val="00500CB8"/>
    <w:rsid w:val="00500CDC"/>
    <w:rsid w:val="00500D49"/>
    <w:rsid w:val="00500ED6"/>
    <w:rsid w:val="005010B3"/>
    <w:rsid w:val="005010E6"/>
    <w:rsid w:val="00501130"/>
    <w:rsid w:val="005012E2"/>
    <w:rsid w:val="0050133B"/>
    <w:rsid w:val="00501447"/>
    <w:rsid w:val="0050144F"/>
    <w:rsid w:val="0050153E"/>
    <w:rsid w:val="005015E2"/>
    <w:rsid w:val="005016B1"/>
    <w:rsid w:val="005016CC"/>
    <w:rsid w:val="00501725"/>
    <w:rsid w:val="0050174E"/>
    <w:rsid w:val="005017E8"/>
    <w:rsid w:val="0050182A"/>
    <w:rsid w:val="0050188F"/>
    <w:rsid w:val="00501892"/>
    <w:rsid w:val="0050194D"/>
    <w:rsid w:val="005019F1"/>
    <w:rsid w:val="00501AD2"/>
    <w:rsid w:val="00501B41"/>
    <w:rsid w:val="00501E67"/>
    <w:rsid w:val="00501F0C"/>
    <w:rsid w:val="00501F37"/>
    <w:rsid w:val="00502009"/>
    <w:rsid w:val="00502052"/>
    <w:rsid w:val="00502113"/>
    <w:rsid w:val="00502121"/>
    <w:rsid w:val="005021A7"/>
    <w:rsid w:val="005022D0"/>
    <w:rsid w:val="00502326"/>
    <w:rsid w:val="00502437"/>
    <w:rsid w:val="00502491"/>
    <w:rsid w:val="005024BA"/>
    <w:rsid w:val="005024DB"/>
    <w:rsid w:val="0050267B"/>
    <w:rsid w:val="005027C5"/>
    <w:rsid w:val="00502888"/>
    <w:rsid w:val="0050297E"/>
    <w:rsid w:val="00502998"/>
    <w:rsid w:val="00502B1A"/>
    <w:rsid w:val="00502B85"/>
    <w:rsid w:val="00502C76"/>
    <w:rsid w:val="00502C7C"/>
    <w:rsid w:val="00502DB3"/>
    <w:rsid w:val="00503051"/>
    <w:rsid w:val="00503168"/>
    <w:rsid w:val="005034D0"/>
    <w:rsid w:val="00503593"/>
    <w:rsid w:val="0050359D"/>
    <w:rsid w:val="005035F6"/>
    <w:rsid w:val="00503696"/>
    <w:rsid w:val="005037C4"/>
    <w:rsid w:val="005037F0"/>
    <w:rsid w:val="0050384D"/>
    <w:rsid w:val="005038A6"/>
    <w:rsid w:val="0050391E"/>
    <w:rsid w:val="00503B47"/>
    <w:rsid w:val="00503B87"/>
    <w:rsid w:val="00503C85"/>
    <w:rsid w:val="00503D9C"/>
    <w:rsid w:val="00503DB3"/>
    <w:rsid w:val="00503ED1"/>
    <w:rsid w:val="00503F54"/>
    <w:rsid w:val="00503F6A"/>
    <w:rsid w:val="005042C2"/>
    <w:rsid w:val="00504314"/>
    <w:rsid w:val="00504344"/>
    <w:rsid w:val="0050444B"/>
    <w:rsid w:val="0050458C"/>
    <w:rsid w:val="005045D3"/>
    <w:rsid w:val="005046EC"/>
    <w:rsid w:val="00504744"/>
    <w:rsid w:val="00504831"/>
    <w:rsid w:val="00504834"/>
    <w:rsid w:val="00504906"/>
    <w:rsid w:val="0050490C"/>
    <w:rsid w:val="005049D1"/>
    <w:rsid w:val="00504AA3"/>
    <w:rsid w:val="00504B79"/>
    <w:rsid w:val="00504BB3"/>
    <w:rsid w:val="00504C4E"/>
    <w:rsid w:val="00504C7B"/>
    <w:rsid w:val="00504D66"/>
    <w:rsid w:val="00504D9C"/>
    <w:rsid w:val="00504DC3"/>
    <w:rsid w:val="00504DD4"/>
    <w:rsid w:val="00504DDF"/>
    <w:rsid w:val="00504E13"/>
    <w:rsid w:val="00504F1A"/>
    <w:rsid w:val="00504F71"/>
    <w:rsid w:val="00504FC3"/>
    <w:rsid w:val="005050D8"/>
    <w:rsid w:val="00505200"/>
    <w:rsid w:val="00505506"/>
    <w:rsid w:val="00505730"/>
    <w:rsid w:val="0050586A"/>
    <w:rsid w:val="00505903"/>
    <w:rsid w:val="00505989"/>
    <w:rsid w:val="00505B49"/>
    <w:rsid w:val="00505C93"/>
    <w:rsid w:val="00505D41"/>
    <w:rsid w:val="00505F63"/>
    <w:rsid w:val="00506025"/>
    <w:rsid w:val="00506073"/>
    <w:rsid w:val="005060D9"/>
    <w:rsid w:val="0050620F"/>
    <w:rsid w:val="00506243"/>
    <w:rsid w:val="00506244"/>
    <w:rsid w:val="005063BD"/>
    <w:rsid w:val="005063FF"/>
    <w:rsid w:val="00506415"/>
    <w:rsid w:val="0050645D"/>
    <w:rsid w:val="00506492"/>
    <w:rsid w:val="005067E3"/>
    <w:rsid w:val="0050689D"/>
    <w:rsid w:val="00506986"/>
    <w:rsid w:val="00506990"/>
    <w:rsid w:val="00506B55"/>
    <w:rsid w:val="00506CAD"/>
    <w:rsid w:val="00506CFB"/>
    <w:rsid w:val="00506D1C"/>
    <w:rsid w:val="00506EB7"/>
    <w:rsid w:val="00506ED0"/>
    <w:rsid w:val="00506EF6"/>
    <w:rsid w:val="005071F3"/>
    <w:rsid w:val="00507322"/>
    <w:rsid w:val="005073E0"/>
    <w:rsid w:val="005073E8"/>
    <w:rsid w:val="0050741D"/>
    <w:rsid w:val="0050745D"/>
    <w:rsid w:val="00507515"/>
    <w:rsid w:val="00507706"/>
    <w:rsid w:val="005077B7"/>
    <w:rsid w:val="005077DA"/>
    <w:rsid w:val="0050783B"/>
    <w:rsid w:val="00507873"/>
    <w:rsid w:val="005078BE"/>
    <w:rsid w:val="0050790F"/>
    <w:rsid w:val="005079C4"/>
    <w:rsid w:val="005079FF"/>
    <w:rsid w:val="00507A0B"/>
    <w:rsid w:val="00507AE8"/>
    <w:rsid w:val="00507B16"/>
    <w:rsid w:val="00507D24"/>
    <w:rsid w:val="00507D76"/>
    <w:rsid w:val="00507D9E"/>
    <w:rsid w:val="00507F1A"/>
    <w:rsid w:val="005100E8"/>
    <w:rsid w:val="00510260"/>
    <w:rsid w:val="00510265"/>
    <w:rsid w:val="00510284"/>
    <w:rsid w:val="005102E8"/>
    <w:rsid w:val="00510343"/>
    <w:rsid w:val="0051035D"/>
    <w:rsid w:val="005104CD"/>
    <w:rsid w:val="0051078C"/>
    <w:rsid w:val="005108B5"/>
    <w:rsid w:val="00510A03"/>
    <w:rsid w:val="00510B0A"/>
    <w:rsid w:val="00510B48"/>
    <w:rsid w:val="00510BCA"/>
    <w:rsid w:val="00510D95"/>
    <w:rsid w:val="00510E84"/>
    <w:rsid w:val="00510ECB"/>
    <w:rsid w:val="00510F02"/>
    <w:rsid w:val="00510F6D"/>
    <w:rsid w:val="00510FD2"/>
    <w:rsid w:val="00510FE9"/>
    <w:rsid w:val="0051112E"/>
    <w:rsid w:val="00511207"/>
    <w:rsid w:val="0051121E"/>
    <w:rsid w:val="0051128F"/>
    <w:rsid w:val="00511578"/>
    <w:rsid w:val="005115F8"/>
    <w:rsid w:val="0051167E"/>
    <w:rsid w:val="0051173E"/>
    <w:rsid w:val="005118AD"/>
    <w:rsid w:val="005118D0"/>
    <w:rsid w:val="005118D3"/>
    <w:rsid w:val="0051193A"/>
    <w:rsid w:val="005119F2"/>
    <w:rsid w:val="00511A2A"/>
    <w:rsid w:val="00511A52"/>
    <w:rsid w:val="00511B42"/>
    <w:rsid w:val="00511CC0"/>
    <w:rsid w:val="00511D3B"/>
    <w:rsid w:val="00511D61"/>
    <w:rsid w:val="00511D66"/>
    <w:rsid w:val="00511DD5"/>
    <w:rsid w:val="00511EF1"/>
    <w:rsid w:val="00511F65"/>
    <w:rsid w:val="00511F6E"/>
    <w:rsid w:val="00511F9E"/>
    <w:rsid w:val="00511FD4"/>
    <w:rsid w:val="00512102"/>
    <w:rsid w:val="005121D1"/>
    <w:rsid w:val="005121DB"/>
    <w:rsid w:val="005122F7"/>
    <w:rsid w:val="005123B2"/>
    <w:rsid w:val="005123FB"/>
    <w:rsid w:val="0051241F"/>
    <w:rsid w:val="00512507"/>
    <w:rsid w:val="0051257E"/>
    <w:rsid w:val="005126BF"/>
    <w:rsid w:val="005127CA"/>
    <w:rsid w:val="00512847"/>
    <w:rsid w:val="0051291C"/>
    <w:rsid w:val="005129A4"/>
    <w:rsid w:val="00512CB5"/>
    <w:rsid w:val="00512CF5"/>
    <w:rsid w:val="00512D04"/>
    <w:rsid w:val="00512D8B"/>
    <w:rsid w:val="00512DF5"/>
    <w:rsid w:val="00512E72"/>
    <w:rsid w:val="00512E94"/>
    <w:rsid w:val="00512ECF"/>
    <w:rsid w:val="00512F3B"/>
    <w:rsid w:val="00512F78"/>
    <w:rsid w:val="00512FBE"/>
    <w:rsid w:val="00513009"/>
    <w:rsid w:val="00513099"/>
    <w:rsid w:val="00513202"/>
    <w:rsid w:val="005132D8"/>
    <w:rsid w:val="005132F7"/>
    <w:rsid w:val="0051342B"/>
    <w:rsid w:val="0051351D"/>
    <w:rsid w:val="005136A6"/>
    <w:rsid w:val="005136CF"/>
    <w:rsid w:val="0051370C"/>
    <w:rsid w:val="00513984"/>
    <w:rsid w:val="00513A79"/>
    <w:rsid w:val="00513A87"/>
    <w:rsid w:val="00513B1B"/>
    <w:rsid w:val="00513BB7"/>
    <w:rsid w:val="00513D46"/>
    <w:rsid w:val="00513E08"/>
    <w:rsid w:val="00513FEA"/>
    <w:rsid w:val="005140F4"/>
    <w:rsid w:val="00514101"/>
    <w:rsid w:val="00514181"/>
    <w:rsid w:val="005141CF"/>
    <w:rsid w:val="00514293"/>
    <w:rsid w:val="0051459D"/>
    <w:rsid w:val="005146D1"/>
    <w:rsid w:val="005146E7"/>
    <w:rsid w:val="00514758"/>
    <w:rsid w:val="005147BF"/>
    <w:rsid w:val="005147D4"/>
    <w:rsid w:val="00514824"/>
    <w:rsid w:val="00514950"/>
    <w:rsid w:val="00514A3D"/>
    <w:rsid w:val="00514B02"/>
    <w:rsid w:val="00514C24"/>
    <w:rsid w:val="00514D68"/>
    <w:rsid w:val="00514D6A"/>
    <w:rsid w:val="00514D97"/>
    <w:rsid w:val="00514E6B"/>
    <w:rsid w:val="00514FA4"/>
    <w:rsid w:val="00515060"/>
    <w:rsid w:val="00515062"/>
    <w:rsid w:val="00515088"/>
    <w:rsid w:val="00515109"/>
    <w:rsid w:val="005151A8"/>
    <w:rsid w:val="005151D4"/>
    <w:rsid w:val="005152C7"/>
    <w:rsid w:val="005152D6"/>
    <w:rsid w:val="00515307"/>
    <w:rsid w:val="00515465"/>
    <w:rsid w:val="005154A9"/>
    <w:rsid w:val="005154F3"/>
    <w:rsid w:val="0051552F"/>
    <w:rsid w:val="005155CB"/>
    <w:rsid w:val="005156C6"/>
    <w:rsid w:val="005156D0"/>
    <w:rsid w:val="00515845"/>
    <w:rsid w:val="00515A9C"/>
    <w:rsid w:val="00515BA4"/>
    <w:rsid w:val="00515E5A"/>
    <w:rsid w:val="00515E5E"/>
    <w:rsid w:val="00516064"/>
    <w:rsid w:val="00516198"/>
    <w:rsid w:val="00516254"/>
    <w:rsid w:val="005165FE"/>
    <w:rsid w:val="00516701"/>
    <w:rsid w:val="005167C1"/>
    <w:rsid w:val="00516A8C"/>
    <w:rsid w:val="00516AF3"/>
    <w:rsid w:val="00516B55"/>
    <w:rsid w:val="00516B71"/>
    <w:rsid w:val="00516C40"/>
    <w:rsid w:val="00516C52"/>
    <w:rsid w:val="00516D80"/>
    <w:rsid w:val="00516EB5"/>
    <w:rsid w:val="00516F5A"/>
    <w:rsid w:val="00516F9D"/>
    <w:rsid w:val="00517098"/>
    <w:rsid w:val="005170A5"/>
    <w:rsid w:val="005170EF"/>
    <w:rsid w:val="005170F2"/>
    <w:rsid w:val="0051717C"/>
    <w:rsid w:val="005171E7"/>
    <w:rsid w:val="0051729D"/>
    <w:rsid w:val="005172F6"/>
    <w:rsid w:val="0051735C"/>
    <w:rsid w:val="0051749B"/>
    <w:rsid w:val="005174CD"/>
    <w:rsid w:val="005175C5"/>
    <w:rsid w:val="005177E4"/>
    <w:rsid w:val="00517855"/>
    <w:rsid w:val="0051788F"/>
    <w:rsid w:val="005178DB"/>
    <w:rsid w:val="00517964"/>
    <w:rsid w:val="0051797A"/>
    <w:rsid w:val="005179B0"/>
    <w:rsid w:val="005179EE"/>
    <w:rsid w:val="00517A45"/>
    <w:rsid w:val="00517A97"/>
    <w:rsid w:val="00517ABF"/>
    <w:rsid w:val="00517B93"/>
    <w:rsid w:val="00517C0C"/>
    <w:rsid w:val="00517D3D"/>
    <w:rsid w:val="00517D6F"/>
    <w:rsid w:val="00517F1A"/>
    <w:rsid w:val="00517F21"/>
    <w:rsid w:val="00520058"/>
    <w:rsid w:val="005200E5"/>
    <w:rsid w:val="005202E0"/>
    <w:rsid w:val="0052031D"/>
    <w:rsid w:val="005203DC"/>
    <w:rsid w:val="00520431"/>
    <w:rsid w:val="005204E7"/>
    <w:rsid w:val="0052051A"/>
    <w:rsid w:val="00520543"/>
    <w:rsid w:val="00520558"/>
    <w:rsid w:val="005205B5"/>
    <w:rsid w:val="005205D7"/>
    <w:rsid w:val="005206AB"/>
    <w:rsid w:val="00520793"/>
    <w:rsid w:val="005208A0"/>
    <w:rsid w:val="0052090F"/>
    <w:rsid w:val="005209C3"/>
    <w:rsid w:val="00520A85"/>
    <w:rsid w:val="00520B80"/>
    <w:rsid w:val="00520B84"/>
    <w:rsid w:val="00520C41"/>
    <w:rsid w:val="00520E5D"/>
    <w:rsid w:val="00520FEB"/>
    <w:rsid w:val="005210FE"/>
    <w:rsid w:val="00521122"/>
    <w:rsid w:val="00521134"/>
    <w:rsid w:val="005213D1"/>
    <w:rsid w:val="005214A4"/>
    <w:rsid w:val="005214B1"/>
    <w:rsid w:val="005214F6"/>
    <w:rsid w:val="00521587"/>
    <w:rsid w:val="00521600"/>
    <w:rsid w:val="005216F9"/>
    <w:rsid w:val="00521728"/>
    <w:rsid w:val="005217B5"/>
    <w:rsid w:val="005218A9"/>
    <w:rsid w:val="005218C6"/>
    <w:rsid w:val="005218E5"/>
    <w:rsid w:val="00521A29"/>
    <w:rsid w:val="00521A43"/>
    <w:rsid w:val="00521AD5"/>
    <w:rsid w:val="00521BD6"/>
    <w:rsid w:val="00521BE2"/>
    <w:rsid w:val="00521C05"/>
    <w:rsid w:val="00521C47"/>
    <w:rsid w:val="00521D3B"/>
    <w:rsid w:val="00521D4C"/>
    <w:rsid w:val="00521D4D"/>
    <w:rsid w:val="00521EB3"/>
    <w:rsid w:val="00522046"/>
    <w:rsid w:val="00522054"/>
    <w:rsid w:val="00522082"/>
    <w:rsid w:val="005220F9"/>
    <w:rsid w:val="0052210B"/>
    <w:rsid w:val="00522160"/>
    <w:rsid w:val="00522210"/>
    <w:rsid w:val="005223E4"/>
    <w:rsid w:val="0052241A"/>
    <w:rsid w:val="0052243D"/>
    <w:rsid w:val="0052248C"/>
    <w:rsid w:val="005224F8"/>
    <w:rsid w:val="00522575"/>
    <w:rsid w:val="005225AA"/>
    <w:rsid w:val="005225EC"/>
    <w:rsid w:val="00522610"/>
    <w:rsid w:val="00522700"/>
    <w:rsid w:val="0052272F"/>
    <w:rsid w:val="005229FF"/>
    <w:rsid w:val="00522A93"/>
    <w:rsid w:val="00522BCF"/>
    <w:rsid w:val="00522D33"/>
    <w:rsid w:val="00522DBE"/>
    <w:rsid w:val="00522E70"/>
    <w:rsid w:val="00522F38"/>
    <w:rsid w:val="00523002"/>
    <w:rsid w:val="0052313C"/>
    <w:rsid w:val="0052315B"/>
    <w:rsid w:val="005231E6"/>
    <w:rsid w:val="00523278"/>
    <w:rsid w:val="00523294"/>
    <w:rsid w:val="00523381"/>
    <w:rsid w:val="0052339B"/>
    <w:rsid w:val="0052339F"/>
    <w:rsid w:val="00523470"/>
    <w:rsid w:val="005235A5"/>
    <w:rsid w:val="00523635"/>
    <w:rsid w:val="00523692"/>
    <w:rsid w:val="0052373C"/>
    <w:rsid w:val="0052378B"/>
    <w:rsid w:val="005237FF"/>
    <w:rsid w:val="00523854"/>
    <w:rsid w:val="0052390B"/>
    <w:rsid w:val="0052393F"/>
    <w:rsid w:val="00523963"/>
    <w:rsid w:val="005239A2"/>
    <w:rsid w:val="00523AF8"/>
    <w:rsid w:val="00523B27"/>
    <w:rsid w:val="00523BD3"/>
    <w:rsid w:val="00523CD4"/>
    <w:rsid w:val="00523D40"/>
    <w:rsid w:val="00523D7A"/>
    <w:rsid w:val="00523EC4"/>
    <w:rsid w:val="00523ECD"/>
    <w:rsid w:val="00523F54"/>
    <w:rsid w:val="00524031"/>
    <w:rsid w:val="0052405F"/>
    <w:rsid w:val="00524261"/>
    <w:rsid w:val="0052448D"/>
    <w:rsid w:val="005244AF"/>
    <w:rsid w:val="00524619"/>
    <w:rsid w:val="005246A5"/>
    <w:rsid w:val="005246F3"/>
    <w:rsid w:val="00524749"/>
    <w:rsid w:val="00524AA0"/>
    <w:rsid w:val="00524B28"/>
    <w:rsid w:val="00524C6D"/>
    <w:rsid w:val="00524CE1"/>
    <w:rsid w:val="00524D71"/>
    <w:rsid w:val="00524E64"/>
    <w:rsid w:val="00524EBE"/>
    <w:rsid w:val="00524F1F"/>
    <w:rsid w:val="00525136"/>
    <w:rsid w:val="0052523D"/>
    <w:rsid w:val="005253FC"/>
    <w:rsid w:val="00525459"/>
    <w:rsid w:val="0052564E"/>
    <w:rsid w:val="0052569F"/>
    <w:rsid w:val="00525986"/>
    <w:rsid w:val="0052598F"/>
    <w:rsid w:val="00525A0B"/>
    <w:rsid w:val="00525A77"/>
    <w:rsid w:val="00525A8C"/>
    <w:rsid w:val="00525AC3"/>
    <w:rsid w:val="00525BFB"/>
    <w:rsid w:val="00525C82"/>
    <w:rsid w:val="00525E12"/>
    <w:rsid w:val="00525E54"/>
    <w:rsid w:val="00525E6F"/>
    <w:rsid w:val="005260BD"/>
    <w:rsid w:val="005261FE"/>
    <w:rsid w:val="00526329"/>
    <w:rsid w:val="00526460"/>
    <w:rsid w:val="00526572"/>
    <w:rsid w:val="00526601"/>
    <w:rsid w:val="00526624"/>
    <w:rsid w:val="00526684"/>
    <w:rsid w:val="00526852"/>
    <w:rsid w:val="0052697C"/>
    <w:rsid w:val="00526993"/>
    <w:rsid w:val="005269E3"/>
    <w:rsid w:val="00526A92"/>
    <w:rsid w:val="00526E74"/>
    <w:rsid w:val="00526EAB"/>
    <w:rsid w:val="00526F28"/>
    <w:rsid w:val="00526F50"/>
    <w:rsid w:val="005270FF"/>
    <w:rsid w:val="005272D7"/>
    <w:rsid w:val="005272D8"/>
    <w:rsid w:val="005273B2"/>
    <w:rsid w:val="005274B3"/>
    <w:rsid w:val="005274BB"/>
    <w:rsid w:val="0052751D"/>
    <w:rsid w:val="00527798"/>
    <w:rsid w:val="00527804"/>
    <w:rsid w:val="005279A0"/>
    <w:rsid w:val="005279C8"/>
    <w:rsid w:val="00527B59"/>
    <w:rsid w:val="00527D5D"/>
    <w:rsid w:val="00527DF1"/>
    <w:rsid w:val="00527F4C"/>
    <w:rsid w:val="005300C5"/>
    <w:rsid w:val="005302B5"/>
    <w:rsid w:val="00530456"/>
    <w:rsid w:val="00530513"/>
    <w:rsid w:val="005305D0"/>
    <w:rsid w:val="005305EA"/>
    <w:rsid w:val="005306C7"/>
    <w:rsid w:val="00530757"/>
    <w:rsid w:val="005307FE"/>
    <w:rsid w:val="00530814"/>
    <w:rsid w:val="0053085B"/>
    <w:rsid w:val="00530944"/>
    <w:rsid w:val="00530955"/>
    <w:rsid w:val="00530A75"/>
    <w:rsid w:val="00530AAC"/>
    <w:rsid w:val="00530B6A"/>
    <w:rsid w:val="00530B7B"/>
    <w:rsid w:val="00530BF1"/>
    <w:rsid w:val="00530C3D"/>
    <w:rsid w:val="00530D00"/>
    <w:rsid w:val="00530DD6"/>
    <w:rsid w:val="00530DE7"/>
    <w:rsid w:val="00530DFA"/>
    <w:rsid w:val="00530F52"/>
    <w:rsid w:val="00530FAA"/>
    <w:rsid w:val="0053104B"/>
    <w:rsid w:val="00531073"/>
    <w:rsid w:val="00531086"/>
    <w:rsid w:val="0053108C"/>
    <w:rsid w:val="005310D4"/>
    <w:rsid w:val="005310E3"/>
    <w:rsid w:val="0053124F"/>
    <w:rsid w:val="00531297"/>
    <w:rsid w:val="0053129C"/>
    <w:rsid w:val="005312BD"/>
    <w:rsid w:val="005312CC"/>
    <w:rsid w:val="0053131B"/>
    <w:rsid w:val="0053141F"/>
    <w:rsid w:val="0053149A"/>
    <w:rsid w:val="005314FB"/>
    <w:rsid w:val="00531663"/>
    <w:rsid w:val="00531682"/>
    <w:rsid w:val="00531735"/>
    <w:rsid w:val="0053177E"/>
    <w:rsid w:val="005317A1"/>
    <w:rsid w:val="005317A9"/>
    <w:rsid w:val="00531958"/>
    <w:rsid w:val="00531A21"/>
    <w:rsid w:val="00531B13"/>
    <w:rsid w:val="00531B5B"/>
    <w:rsid w:val="00531BBF"/>
    <w:rsid w:val="00531C26"/>
    <w:rsid w:val="00531CC2"/>
    <w:rsid w:val="00531CD6"/>
    <w:rsid w:val="00531E85"/>
    <w:rsid w:val="00531F2C"/>
    <w:rsid w:val="00531F4C"/>
    <w:rsid w:val="00531F83"/>
    <w:rsid w:val="005320F8"/>
    <w:rsid w:val="00532154"/>
    <w:rsid w:val="00532182"/>
    <w:rsid w:val="0053218B"/>
    <w:rsid w:val="00532211"/>
    <w:rsid w:val="00532298"/>
    <w:rsid w:val="005322E1"/>
    <w:rsid w:val="005322EE"/>
    <w:rsid w:val="0053231B"/>
    <w:rsid w:val="0053232B"/>
    <w:rsid w:val="00532451"/>
    <w:rsid w:val="00532495"/>
    <w:rsid w:val="0053275A"/>
    <w:rsid w:val="0053275C"/>
    <w:rsid w:val="00532764"/>
    <w:rsid w:val="005327FC"/>
    <w:rsid w:val="00532805"/>
    <w:rsid w:val="0053288B"/>
    <w:rsid w:val="005328DD"/>
    <w:rsid w:val="00532AA0"/>
    <w:rsid w:val="00532ACD"/>
    <w:rsid w:val="00532B95"/>
    <w:rsid w:val="00532C09"/>
    <w:rsid w:val="00532C97"/>
    <w:rsid w:val="00532D26"/>
    <w:rsid w:val="00532D84"/>
    <w:rsid w:val="00532EB3"/>
    <w:rsid w:val="00532F8C"/>
    <w:rsid w:val="00532F8F"/>
    <w:rsid w:val="0053310F"/>
    <w:rsid w:val="00533121"/>
    <w:rsid w:val="00533213"/>
    <w:rsid w:val="005332AB"/>
    <w:rsid w:val="005332DD"/>
    <w:rsid w:val="005333CC"/>
    <w:rsid w:val="00533479"/>
    <w:rsid w:val="0053349F"/>
    <w:rsid w:val="0053350E"/>
    <w:rsid w:val="00533510"/>
    <w:rsid w:val="00533678"/>
    <w:rsid w:val="005336D6"/>
    <w:rsid w:val="00533730"/>
    <w:rsid w:val="005337C4"/>
    <w:rsid w:val="005337D2"/>
    <w:rsid w:val="00533806"/>
    <w:rsid w:val="00533863"/>
    <w:rsid w:val="00533924"/>
    <w:rsid w:val="005339D0"/>
    <w:rsid w:val="00533A16"/>
    <w:rsid w:val="00533A85"/>
    <w:rsid w:val="00533ADC"/>
    <w:rsid w:val="00533C94"/>
    <w:rsid w:val="00533CF2"/>
    <w:rsid w:val="00533D09"/>
    <w:rsid w:val="00533E51"/>
    <w:rsid w:val="00533ED3"/>
    <w:rsid w:val="00533F83"/>
    <w:rsid w:val="0053405C"/>
    <w:rsid w:val="00534108"/>
    <w:rsid w:val="0053423A"/>
    <w:rsid w:val="0053450A"/>
    <w:rsid w:val="00534649"/>
    <w:rsid w:val="00534715"/>
    <w:rsid w:val="00534755"/>
    <w:rsid w:val="0053488E"/>
    <w:rsid w:val="00534907"/>
    <w:rsid w:val="0053492C"/>
    <w:rsid w:val="00534932"/>
    <w:rsid w:val="00534946"/>
    <w:rsid w:val="00534A19"/>
    <w:rsid w:val="00534A75"/>
    <w:rsid w:val="00534AD8"/>
    <w:rsid w:val="00534ADC"/>
    <w:rsid w:val="00534CC3"/>
    <w:rsid w:val="00534D1C"/>
    <w:rsid w:val="00534D80"/>
    <w:rsid w:val="0053507D"/>
    <w:rsid w:val="005351E7"/>
    <w:rsid w:val="005352F9"/>
    <w:rsid w:val="005354B9"/>
    <w:rsid w:val="00535572"/>
    <w:rsid w:val="00535712"/>
    <w:rsid w:val="005357FD"/>
    <w:rsid w:val="0053582C"/>
    <w:rsid w:val="00535A3D"/>
    <w:rsid w:val="00535AD7"/>
    <w:rsid w:val="00535B25"/>
    <w:rsid w:val="00535B4B"/>
    <w:rsid w:val="00535B52"/>
    <w:rsid w:val="00535C52"/>
    <w:rsid w:val="00535C83"/>
    <w:rsid w:val="00535C91"/>
    <w:rsid w:val="00535DC1"/>
    <w:rsid w:val="00535DC4"/>
    <w:rsid w:val="00535F23"/>
    <w:rsid w:val="00535F29"/>
    <w:rsid w:val="00535F71"/>
    <w:rsid w:val="00535FC7"/>
    <w:rsid w:val="00535FDE"/>
    <w:rsid w:val="005360EA"/>
    <w:rsid w:val="00536194"/>
    <w:rsid w:val="005361A8"/>
    <w:rsid w:val="005363A9"/>
    <w:rsid w:val="0053646B"/>
    <w:rsid w:val="00536588"/>
    <w:rsid w:val="005365D7"/>
    <w:rsid w:val="00536792"/>
    <w:rsid w:val="00536926"/>
    <w:rsid w:val="00536B44"/>
    <w:rsid w:val="00536B62"/>
    <w:rsid w:val="00536BC1"/>
    <w:rsid w:val="00536C45"/>
    <w:rsid w:val="00536C67"/>
    <w:rsid w:val="00536D78"/>
    <w:rsid w:val="00536E68"/>
    <w:rsid w:val="00536F3A"/>
    <w:rsid w:val="00537085"/>
    <w:rsid w:val="005370D6"/>
    <w:rsid w:val="00537113"/>
    <w:rsid w:val="005371B0"/>
    <w:rsid w:val="00537222"/>
    <w:rsid w:val="005372B5"/>
    <w:rsid w:val="0053730E"/>
    <w:rsid w:val="0053733B"/>
    <w:rsid w:val="005373E8"/>
    <w:rsid w:val="005374E2"/>
    <w:rsid w:val="005375CF"/>
    <w:rsid w:val="00537799"/>
    <w:rsid w:val="005378A0"/>
    <w:rsid w:val="005378FA"/>
    <w:rsid w:val="00537977"/>
    <w:rsid w:val="005379CE"/>
    <w:rsid w:val="00537A38"/>
    <w:rsid w:val="00537AE6"/>
    <w:rsid w:val="00537B31"/>
    <w:rsid w:val="00537B5B"/>
    <w:rsid w:val="00537CEB"/>
    <w:rsid w:val="00537E3E"/>
    <w:rsid w:val="00537EEE"/>
    <w:rsid w:val="00537EFB"/>
    <w:rsid w:val="00537F64"/>
    <w:rsid w:val="00537FDE"/>
    <w:rsid w:val="0054006B"/>
    <w:rsid w:val="0054018C"/>
    <w:rsid w:val="005401A8"/>
    <w:rsid w:val="005401EB"/>
    <w:rsid w:val="0054026A"/>
    <w:rsid w:val="005402CF"/>
    <w:rsid w:val="005403CB"/>
    <w:rsid w:val="0054053F"/>
    <w:rsid w:val="00540807"/>
    <w:rsid w:val="0054096C"/>
    <w:rsid w:val="005409BB"/>
    <w:rsid w:val="00540AAC"/>
    <w:rsid w:val="00540BCF"/>
    <w:rsid w:val="00540BD6"/>
    <w:rsid w:val="00540BEE"/>
    <w:rsid w:val="00540CF1"/>
    <w:rsid w:val="00540DA9"/>
    <w:rsid w:val="00540F1C"/>
    <w:rsid w:val="00540F39"/>
    <w:rsid w:val="00540F44"/>
    <w:rsid w:val="00541005"/>
    <w:rsid w:val="0054117C"/>
    <w:rsid w:val="005411F2"/>
    <w:rsid w:val="00541236"/>
    <w:rsid w:val="0054124A"/>
    <w:rsid w:val="005413EF"/>
    <w:rsid w:val="0054145F"/>
    <w:rsid w:val="00541482"/>
    <w:rsid w:val="005414B5"/>
    <w:rsid w:val="0054158F"/>
    <w:rsid w:val="005415D1"/>
    <w:rsid w:val="00541695"/>
    <w:rsid w:val="00541711"/>
    <w:rsid w:val="0054187F"/>
    <w:rsid w:val="00541B06"/>
    <w:rsid w:val="00541C00"/>
    <w:rsid w:val="00541D77"/>
    <w:rsid w:val="00541E6A"/>
    <w:rsid w:val="005420B3"/>
    <w:rsid w:val="005420F0"/>
    <w:rsid w:val="005421C0"/>
    <w:rsid w:val="005422ED"/>
    <w:rsid w:val="005423AF"/>
    <w:rsid w:val="0054250F"/>
    <w:rsid w:val="00542545"/>
    <w:rsid w:val="00542745"/>
    <w:rsid w:val="00542827"/>
    <w:rsid w:val="005428C0"/>
    <w:rsid w:val="00542947"/>
    <w:rsid w:val="0054296C"/>
    <w:rsid w:val="005429D9"/>
    <w:rsid w:val="00542ADC"/>
    <w:rsid w:val="00542B37"/>
    <w:rsid w:val="00542B51"/>
    <w:rsid w:val="00542BA4"/>
    <w:rsid w:val="00542BC1"/>
    <w:rsid w:val="00542C63"/>
    <w:rsid w:val="00542C87"/>
    <w:rsid w:val="00542D2D"/>
    <w:rsid w:val="00542E27"/>
    <w:rsid w:val="00542E8F"/>
    <w:rsid w:val="00543058"/>
    <w:rsid w:val="00543196"/>
    <w:rsid w:val="0054352E"/>
    <w:rsid w:val="00543629"/>
    <w:rsid w:val="0054363C"/>
    <w:rsid w:val="00543986"/>
    <w:rsid w:val="005439FB"/>
    <w:rsid w:val="00543A64"/>
    <w:rsid w:val="00543D6E"/>
    <w:rsid w:val="00543D9C"/>
    <w:rsid w:val="00543DD6"/>
    <w:rsid w:val="00543DF9"/>
    <w:rsid w:val="00543E43"/>
    <w:rsid w:val="00543E87"/>
    <w:rsid w:val="00543F05"/>
    <w:rsid w:val="005440D4"/>
    <w:rsid w:val="005440EC"/>
    <w:rsid w:val="005441FE"/>
    <w:rsid w:val="005442E4"/>
    <w:rsid w:val="00544432"/>
    <w:rsid w:val="00544451"/>
    <w:rsid w:val="0054465F"/>
    <w:rsid w:val="005446B0"/>
    <w:rsid w:val="00544700"/>
    <w:rsid w:val="005447A9"/>
    <w:rsid w:val="00544857"/>
    <w:rsid w:val="00544978"/>
    <w:rsid w:val="0054497C"/>
    <w:rsid w:val="005449E6"/>
    <w:rsid w:val="00544A97"/>
    <w:rsid w:val="00544B42"/>
    <w:rsid w:val="00544C23"/>
    <w:rsid w:val="00544F07"/>
    <w:rsid w:val="00544F34"/>
    <w:rsid w:val="00544FCF"/>
    <w:rsid w:val="00544FF1"/>
    <w:rsid w:val="0054500D"/>
    <w:rsid w:val="00545261"/>
    <w:rsid w:val="005453B8"/>
    <w:rsid w:val="00545412"/>
    <w:rsid w:val="0054542D"/>
    <w:rsid w:val="00545490"/>
    <w:rsid w:val="00545609"/>
    <w:rsid w:val="00545661"/>
    <w:rsid w:val="005456A5"/>
    <w:rsid w:val="005456D5"/>
    <w:rsid w:val="00545770"/>
    <w:rsid w:val="00545878"/>
    <w:rsid w:val="0054590D"/>
    <w:rsid w:val="005459FC"/>
    <w:rsid w:val="00545A89"/>
    <w:rsid w:val="00545BD1"/>
    <w:rsid w:val="00545C1C"/>
    <w:rsid w:val="00545CA2"/>
    <w:rsid w:val="00545CA4"/>
    <w:rsid w:val="00545CBD"/>
    <w:rsid w:val="00545D3D"/>
    <w:rsid w:val="00545E96"/>
    <w:rsid w:val="00545EB8"/>
    <w:rsid w:val="00545EF1"/>
    <w:rsid w:val="0054602F"/>
    <w:rsid w:val="0054606C"/>
    <w:rsid w:val="005461CA"/>
    <w:rsid w:val="005463B5"/>
    <w:rsid w:val="005466E8"/>
    <w:rsid w:val="005467BD"/>
    <w:rsid w:val="005467CC"/>
    <w:rsid w:val="0054697A"/>
    <w:rsid w:val="00546A6C"/>
    <w:rsid w:val="00546ADD"/>
    <w:rsid w:val="00546EE2"/>
    <w:rsid w:val="00547000"/>
    <w:rsid w:val="00547010"/>
    <w:rsid w:val="005470C8"/>
    <w:rsid w:val="00547177"/>
    <w:rsid w:val="0054728E"/>
    <w:rsid w:val="005472A1"/>
    <w:rsid w:val="0054734D"/>
    <w:rsid w:val="0054736A"/>
    <w:rsid w:val="00547391"/>
    <w:rsid w:val="005473F6"/>
    <w:rsid w:val="0054746C"/>
    <w:rsid w:val="0054762F"/>
    <w:rsid w:val="00547714"/>
    <w:rsid w:val="00547829"/>
    <w:rsid w:val="0054782F"/>
    <w:rsid w:val="00547968"/>
    <w:rsid w:val="00547A53"/>
    <w:rsid w:val="00547A5E"/>
    <w:rsid w:val="00547A87"/>
    <w:rsid w:val="00547AED"/>
    <w:rsid w:val="00547B2F"/>
    <w:rsid w:val="00547B83"/>
    <w:rsid w:val="00547BBF"/>
    <w:rsid w:val="00547C3B"/>
    <w:rsid w:val="00547CC9"/>
    <w:rsid w:val="00547D23"/>
    <w:rsid w:val="00547EF2"/>
    <w:rsid w:val="00550187"/>
    <w:rsid w:val="005501E4"/>
    <w:rsid w:val="00550367"/>
    <w:rsid w:val="005503A9"/>
    <w:rsid w:val="00550548"/>
    <w:rsid w:val="005506BB"/>
    <w:rsid w:val="005508BD"/>
    <w:rsid w:val="005509C8"/>
    <w:rsid w:val="00550A16"/>
    <w:rsid w:val="00550B1B"/>
    <w:rsid w:val="00550B42"/>
    <w:rsid w:val="00550BF6"/>
    <w:rsid w:val="00550C45"/>
    <w:rsid w:val="00550E80"/>
    <w:rsid w:val="00550F6E"/>
    <w:rsid w:val="0055100E"/>
    <w:rsid w:val="00551023"/>
    <w:rsid w:val="005510F9"/>
    <w:rsid w:val="00551114"/>
    <w:rsid w:val="00551159"/>
    <w:rsid w:val="005511B0"/>
    <w:rsid w:val="005511FB"/>
    <w:rsid w:val="0055120F"/>
    <w:rsid w:val="005513D0"/>
    <w:rsid w:val="005514BE"/>
    <w:rsid w:val="00551630"/>
    <w:rsid w:val="00551873"/>
    <w:rsid w:val="005518E4"/>
    <w:rsid w:val="00551B14"/>
    <w:rsid w:val="00551D94"/>
    <w:rsid w:val="00551E24"/>
    <w:rsid w:val="00551EF1"/>
    <w:rsid w:val="00552006"/>
    <w:rsid w:val="0055200D"/>
    <w:rsid w:val="005521DA"/>
    <w:rsid w:val="00552252"/>
    <w:rsid w:val="00552306"/>
    <w:rsid w:val="00552403"/>
    <w:rsid w:val="00552607"/>
    <w:rsid w:val="005527C0"/>
    <w:rsid w:val="0055281E"/>
    <w:rsid w:val="0055287B"/>
    <w:rsid w:val="00552B26"/>
    <w:rsid w:val="00552BCC"/>
    <w:rsid w:val="00552C80"/>
    <w:rsid w:val="00552CC2"/>
    <w:rsid w:val="00552E11"/>
    <w:rsid w:val="00552E85"/>
    <w:rsid w:val="00552EC0"/>
    <w:rsid w:val="00552F5C"/>
    <w:rsid w:val="00552F91"/>
    <w:rsid w:val="005530A1"/>
    <w:rsid w:val="005530CC"/>
    <w:rsid w:val="0055329B"/>
    <w:rsid w:val="00553375"/>
    <w:rsid w:val="005533E8"/>
    <w:rsid w:val="00553835"/>
    <w:rsid w:val="0055398B"/>
    <w:rsid w:val="00553AB6"/>
    <w:rsid w:val="00553BC8"/>
    <w:rsid w:val="00553C89"/>
    <w:rsid w:val="00553C95"/>
    <w:rsid w:val="00553CD9"/>
    <w:rsid w:val="00553D93"/>
    <w:rsid w:val="00553DE0"/>
    <w:rsid w:val="00553E35"/>
    <w:rsid w:val="00553EA4"/>
    <w:rsid w:val="00553ED7"/>
    <w:rsid w:val="0055403D"/>
    <w:rsid w:val="00554372"/>
    <w:rsid w:val="0055440C"/>
    <w:rsid w:val="005544E0"/>
    <w:rsid w:val="00554506"/>
    <w:rsid w:val="0055450D"/>
    <w:rsid w:val="00554514"/>
    <w:rsid w:val="0055455E"/>
    <w:rsid w:val="00554596"/>
    <w:rsid w:val="0055470E"/>
    <w:rsid w:val="0055472E"/>
    <w:rsid w:val="005548A3"/>
    <w:rsid w:val="005548AD"/>
    <w:rsid w:val="00554A34"/>
    <w:rsid w:val="00554BE3"/>
    <w:rsid w:val="00554C6F"/>
    <w:rsid w:val="00554D3D"/>
    <w:rsid w:val="00554E1B"/>
    <w:rsid w:val="00554E2C"/>
    <w:rsid w:val="00554E93"/>
    <w:rsid w:val="00554ECF"/>
    <w:rsid w:val="00554EE2"/>
    <w:rsid w:val="00554FCC"/>
    <w:rsid w:val="005550B3"/>
    <w:rsid w:val="005550C5"/>
    <w:rsid w:val="005550D1"/>
    <w:rsid w:val="00555314"/>
    <w:rsid w:val="00555495"/>
    <w:rsid w:val="005556E5"/>
    <w:rsid w:val="0055571E"/>
    <w:rsid w:val="0055573C"/>
    <w:rsid w:val="00555760"/>
    <w:rsid w:val="0055591D"/>
    <w:rsid w:val="00555A3F"/>
    <w:rsid w:val="00555B4F"/>
    <w:rsid w:val="00555BC6"/>
    <w:rsid w:val="00555C3B"/>
    <w:rsid w:val="00555DED"/>
    <w:rsid w:val="00555E06"/>
    <w:rsid w:val="00555F04"/>
    <w:rsid w:val="00555F8E"/>
    <w:rsid w:val="00556217"/>
    <w:rsid w:val="0055632E"/>
    <w:rsid w:val="0055646A"/>
    <w:rsid w:val="00556669"/>
    <w:rsid w:val="005566CE"/>
    <w:rsid w:val="00556712"/>
    <w:rsid w:val="005567D5"/>
    <w:rsid w:val="00556922"/>
    <w:rsid w:val="0055697A"/>
    <w:rsid w:val="0055699A"/>
    <w:rsid w:val="00556A1B"/>
    <w:rsid w:val="00556B07"/>
    <w:rsid w:val="00556BE2"/>
    <w:rsid w:val="00556CCE"/>
    <w:rsid w:val="00556DBC"/>
    <w:rsid w:val="00556DC7"/>
    <w:rsid w:val="00556E1E"/>
    <w:rsid w:val="00556F03"/>
    <w:rsid w:val="00556F32"/>
    <w:rsid w:val="00556F9A"/>
    <w:rsid w:val="005570CD"/>
    <w:rsid w:val="0055712B"/>
    <w:rsid w:val="00557142"/>
    <w:rsid w:val="005571A7"/>
    <w:rsid w:val="0055725B"/>
    <w:rsid w:val="0055741D"/>
    <w:rsid w:val="0055772B"/>
    <w:rsid w:val="005577BC"/>
    <w:rsid w:val="00557AFE"/>
    <w:rsid w:val="00557B03"/>
    <w:rsid w:val="00557B4C"/>
    <w:rsid w:val="00557CE7"/>
    <w:rsid w:val="00557D8D"/>
    <w:rsid w:val="00557F48"/>
    <w:rsid w:val="00557F89"/>
    <w:rsid w:val="00557FF9"/>
    <w:rsid w:val="0056005F"/>
    <w:rsid w:val="00560117"/>
    <w:rsid w:val="00560197"/>
    <w:rsid w:val="00560654"/>
    <w:rsid w:val="0056072C"/>
    <w:rsid w:val="00560865"/>
    <w:rsid w:val="00560912"/>
    <w:rsid w:val="0056095A"/>
    <w:rsid w:val="005609CE"/>
    <w:rsid w:val="00560A9E"/>
    <w:rsid w:val="00560B78"/>
    <w:rsid w:val="00560BFC"/>
    <w:rsid w:val="00560CD2"/>
    <w:rsid w:val="00560E56"/>
    <w:rsid w:val="00560E58"/>
    <w:rsid w:val="00560EBC"/>
    <w:rsid w:val="00560EBF"/>
    <w:rsid w:val="00560F04"/>
    <w:rsid w:val="00560F1A"/>
    <w:rsid w:val="00561208"/>
    <w:rsid w:val="00561401"/>
    <w:rsid w:val="0056149C"/>
    <w:rsid w:val="005614F6"/>
    <w:rsid w:val="0056163C"/>
    <w:rsid w:val="00561786"/>
    <w:rsid w:val="005617EB"/>
    <w:rsid w:val="00561938"/>
    <w:rsid w:val="00561A2C"/>
    <w:rsid w:val="00561B25"/>
    <w:rsid w:val="00561B9C"/>
    <w:rsid w:val="00561C2A"/>
    <w:rsid w:val="00561CCA"/>
    <w:rsid w:val="00561D14"/>
    <w:rsid w:val="00561EA0"/>
    <w:rsid w:val="00561ECA"/>
    <w:rsid w:val="00561EF0"/>
    <w:rsid w:val="00562089"/>
    <w:rsid w:val="00562099"/>
    <w:rsid w:val="005620B8"/>
    <w:rsid w:val="0056226D"/>
    <w:rsid w:val="00562285"/>
    <w:rsid w:val="005622B3"/>
    <w:rsid w:val="005622D6"/>
    <w:rsid w:val="00562502"/>
    <w:rsid w:val="0056265C"/>
    <w:rsid w:val="005626A8"/>
    <w:rsid w:val="00562A13"/>
    <w:rsid w:val="00562A4A"/>
    <w:rsid w:val="00562D42"/>
    <w:rsid w:val="00562D4F"/>
    <w:rsid w:val="00562E69"/>
    <w:rsid w:val="0056301B"/>
    <w:rsid w:val="0056334B"/>
    <w:rsid w:val="00563384"/>
    <w:rsid w:val="005634EC"/>
    <w:rsid w:val="00563511"/>
    <w:rsid w:val="005635D6"/>
    <w:rsid w:val="00563751"/>
    <w:rsid w:val="005637A4"/>
    <w:rsid w:val="0056380F"/>
    <w:rsid w:val="0056395D"/>
    <w:rsid w:val="00563A94"/>
    <w:rsid w:val="00563B7E"/>
    <w:rsid w:val="00563CC7"/>
    <w:rsid w:val="00563CF8"/>
    <w:rsid w:val="00563CF9"/>
    <w:rsid w:val="00563E82"/>
    <w:rsid w:val="00563EB4"/>
    <w:rsid w:val="00563F1C"/>
    <w:rsid w:val="00563FBB"/>
    <w:rsid w:val="005641D5"/>
    <w:rsid w:val="005641FB"/>
    <w:rsid w:val="00564210"/>
    <w:rsid w:val="00564233"/>
    <w:rsid w:val="00564268"/>
    <w:rsid w:val="005642D4"/>
    <w:rsid w:val="005644CA"/>
    <w:rsid w:val="005644EC"/>
    <w:rsid w:val="0056459F"/>
    <w:rsid w:val="00564A49"/>
    <w:rsid w:val="00564C1D"/>
    <w:rsid w:val="00564CA7"/>
    <w:rsid w:val="00564CB1"/>
    <w:rsid w:val="00564ED0"/>
    <w:rsid w:val="00564EF8"/>
    <w:rsid w:val="00564FB4"/>
    <w:rsid w:val="00565013"/>
    <w:rsid w:val="0056508A"/>
    <w:rsid w:val="005650AA"/>
    <w:rsid w:val="005652B5"/>
    <w:rsid w:val="0056538B"/>
    <w:rsid w:val="0056565E"/>
    <w:rsid w:val="0056572A"/>
    <w:rsid w:val="005657A5"/>
    <w:rsid w:val="005657D6"/>
    <w:rsid w:val="0056582F"/>
    <w:rsid w:val="00565BF7"/>
    <w:rsid w:val="00565CB6"/>
    <w:rsid w:val="00565DAA"/>
    <w:rsid w:val="00565DC1"/>
    <w:rsid w:val="00565DF9"/>
    <w:rsid w:val="005660DD"/>
    <w:rsid w:val="00566112"/>
    <w:rsid w:val="00566118"/>
    <w:rsid w:val="00566300"/>
    <w:rsid w:val="005664C5"/>
    <w:rsid w:val="005665F1"/>
    <w:rsid w:val="0056665A"/>
    <w:rsid w:val="00566668"/>
    <w:rsid w:val="005666EB"/>
    <w:rsid w:val="00566777"/>
    <w:rsid w:val="005668EF"/>
    <w:rsid w:val="0056696A"/>
    <w:rsid w:val="0056699F"/>
    <w:rsid w:val="00566A63"/>
    <w:rsid w:val="00566CB6"/>
    <w:rsid w:val="00566D4B"/>
    <w:rsid w:val="00566D67"/>
    <w:rsid w:val="00566D97"/>
    <w:rsid w:val="00566E76"/>
    <w:rsid w:val="00566E9D"/>
    <w:rsid w:val="00566EB3"/>
    <w:rsid w:val="00566F0C"/>
    <w:rsid w:val="00566FE6"/>
    <w:rsid w:val="0056700D"/>
    <w:rsid w:val="005670D1"/>
    <w:rsid w:val="0056711B"/>
    <w:rsid w:val="0056713F"/>
    <w:rsid w:val="00567288"/>
    <w:rsid w:val="00567332"/>
    <w:rsid w:val="0056735B"/>
    <w:rsid w:val="005673AF"/>
    <w:rsid w:val="00567548"/>
    <w:rsid w:val="00567566"/>
    <w:rsid w:val="0056756C"/>
    <w:rsid w:val="005675E4"/>
    <w:rsid w:val="00567752"/>
    <w:rsid w:val="005677DC"/>
    <w:rsid w:val="00567891"/>
    <w:rsid w:val="0056790B"/>
    <w:rsid w:val="0056796B"/>
    <w:rsid w:val="005679D8"/>
    <w:rsid w:val="00567BCA"/>
    <w:rsid w:val="00567D23"/>
    <w:rsid w:val="00567E28"/>
    <w:rsid w:val="00567E2D"/>
    <w:rsid w:val="00567FA4"/>
    <w:rsid w:val="00567FE0"/>
    <w:rsid w:val="0057008A"/>
    <w:rsid w:val="005700C1"/>
    <w:rsid w:val="0057016B"/>
    <w:rsid w:val="00570193"/>
    <w:rsid w:val="0057038B"/>
    <w:rsid w:val="0057047C"/>
    <w:rsid w:val="005705B7"/>
    <w:rsid w:val="0057062B"/>
    <w:rsid w:val="005706A8"/>
    <w:rsid w:val="00570731"/>
    <w:rsid w:val="005707BC"/>
    <w:rsid w:val="005707F6"/>
    <w:rsid w:val="00570871"/>
    <w:rsid w:val="005708E3"/>
    <w:rsid w:val="00570933"/>
    <w:rsid w:val="00570937"/>
    <w:rsid w:val="005709AC"/>
    <w:rsid w:val="00570C23"/>
    <w:rsid w:val="00570D6B"/>
    <w:rsid w:val="00570F40"/>
    <w:rsid w:val="00570F5E"/>
    <w:rsid w:val="00570F84"/>
    <w:rsid w:val="00570FA2"/>
    <w:rsid w:val="00570FBE"/>
    <w:rsid w:val="00571093"/>
    <w:rsid w:val="00571136"/>
    <w:rsid w:val="0057125A"/>
    <w:rsid w:val="0057140A"/>
    <w:rsid w:val="005714A4"/>
    <w:rsid w:val="005714D3"/>
    <w:rsid w:val="00571529"/>
    <w:rsid w:val="005716AD"/>
    <w:rsid w:val="00571782"/>
    <w:rsid w:val="0057185E"/>
    <w:rsid w:val="005718DC"/>
    <w:rsid w:val="005719A1"/>
    <w:rsid w:val="00571A05"/>
    <w:rsid w:val="00571B70"/>
    <w:rsid w:val="00571B84"/>
    <w:rsid w:val="00571C7D"/>
    <w:rsid w:val="00571CE5"/>
    <w:rsid w:val="00571DBB"/>
    <w:rsid w:val="00571DC2"/>
    <w:rsid w:val="00571F93"/>
    <w:rsid w:val="00572161"/>
    <w:rsid w:val="0057216C"/>
    <w:rsid w:val="005721A4"/>
    <w:rsid w:val="005721FB"/>
    <w:rsid w:val="00572280"/>
    <w:rsid w:val="005722B8"/>
    <w:rsid w:val="005723D6"/>
    <w:rsid w:val="005726F5"/>
    <w:rsid w:val="00572727"/>
    <w:rsid w:val="00572729"/>
    <w:rsid w:val="005727D2"/>
    <w:rsid w:val="0057286B"/>
    <w:rsid w:val="0057288D"/>
    <w:rsid w:val="005728CF"/>
    <w:rsid w:val="00572974"/>
    <w:rsid w:val="00572990"/>
    <w:rsid w:val="005729D7"/>
    <w:rsid w:val="00572A38"/>
    <w:rsid w:val="00572AB2"/>
    <w:rsid w:val="00572C3B"/>
    <w:rsid w:val="00572D54"/>
    <w:rsid w:val="00572D62"/>
    <w:rsid w:val="00573179"/>
    <w:rsid w:val="005731B9"/>
    <w:rsid w:val="00573335"/>
    <w:rsid w:val="0057338E"/>
    <w:rsid w:val="005733D1"/>
    <w:rsid w:val="00573423"/>
    <w:rsid w:val="00573491"/>
    <w:rsid w:val="005734A4"/>
    <w:rsid w:val="005734C2"/>
    <w:rsid w:val="00573540"/>
    <w:rsid w:val="00573564"/>
    <w:rsid w:val="005736F6"/>
    <w:rsid w:val="0057374D"/>
    <w:rsid w:val="005738D0"/>
    <w:rsid w:val="00573949"/>
    <w:rsid w:val="00573BD3"/>
    <w:rsid w:val="00573CF0"/>
    <w:rsid w:val="00573DA4"/>
    <w:rsid w:val="00573DD9"/>
    <w:rsid w:val="00573E43"/>
    <w:rsid w:val="00573F56"/>
    <w:rsid w:val="00574189"/>
    <w:rsid w:val="0057424F"/>
    <w:rsid w:val="0057426C"/>
    <w:rsid w:val="00574428"/>
    <w:rsid w:val="005748D0"/>
    <w:rsid w:val="0057497F"/>
    <w:rsid w:val="00574980"/>
    <w:rsid w:val="005749A2"/>
    <w:rsid w:val="00574B81"/>
    <w:rsid w:val="00574BAB"/>
    <w:rsid w:val="00574C2C"/>
    <w:rsid w:val="00574C93"/>
    <w:rsid w:val="00574D87"/>
    <w:rsid w:val="00574F95"/>
    <w:rsid w:val="00574F96"/>
    <w:rsid w:val="005750B9"/>
    <w:rsid w:val="00575113"/>
    <w:rsid w:val="0057522E"/>
    <w:rsid w:val="005752FC"/>
    <w:rsid w:val="00575500"/>
    <w:rsid w:val="00575510"/>
    <w:rsid w:val="00575522"/>
    <w:rsid w:val="0057558A"/>
    <w:rsid w:val="00575592"/>
    <w:rsid w:val="005756A1"/>
    <w:rsid w:val="00575789"/>
    <w:rsid w:val="00575A35"/>
    <w:rsid w:val="00575B17"/>
    <w:rsid w:val="00575D27"/>
    <w:rsid w:val="00575DA1"/>
    <w:rsid w:val="00575ECF"/>
    <w:rsid w:val="00575ED9"/>
    <w:rsid w:val="0057609F"/>
    <w:rsid w:val="005760E5"/>
    <w:rsid w:val="005761E4"/>
    <w:rsid w:val="0057620A"/>
    <w:rsid w:val="005763BF"/>
    <w:rsid w:val="005766E6"/>
    <w:rsid w:val="0057679C"/>
    <w:rsid w:val="0057683F"/>
    <w:rsid w:val="005768C0"/>
    <w:rsid w:val="005768C7"/>
    <w:rsid w:val="0057697F"/>
    <w:rsid w:val="00576A3B"/>
    <w:rsid w:val="00576A7D"/>
    <w:rsid w:val="00576D78"/>
    <w:rsid w:val="00576DE1"/>
    <w:rsid w:val="00576FEE"/>
    <w:rsid w:val="00577010"/>
    <w:rsid w:val="00577040"/>
    <w:rsid w:val="005770AD"/>
    <w:rsid w:val="005771D2"/>
    <w:rsid w:val="005771F5"/>
    <w:rsid w:val="0057726A"/>
    <w:rsid w:val="0057733C"/>
    <w:rsid w:val="00577397"/>
    <w:rsid w:val="005773A5"/>
    <w:rsid w:val="005774E6"/>
    <w:rsid w:val="00577533"/>
    <w:rsid w:val="005775A1"/>
    <w:rsid w:val="005775E1"/>
    <w:rsid w:val="005776F8"/>
    <w:rsid w:val="00577748"/>
    <w:rsid w:val="0057787E"/>
    <w:rsid w:val="005778F0"/>
    <w:rsid w:val="00577912"/>
    <w:rsid w:val="00577946"/>
    <w:rsid w:val="00577957"/>
    <w:rsid w:val="00577970"/>
    <w:rsid w:val="005779A8"/>
    <w:rsid w:val="005779BC"/>
    <w:rsid w:val="00577AA2"/>
    <w:rsid w:val="00577F1A"/>
    <w:rsid w:val="00577F3A"/>
    <w:rsid w:val="00580018"/>
    <w:rsid w:val="0058012E"/>
    <w:rsid w:val="005801EF"/>
    <w:rsid w:val="00580251"/>
    <w:rsid w:val="00580336"/>
    <w:rsid w:val="00580457"/>
    <w:rsid w:val="005804CE"/>
    <w:rsid w:val="005805D2"/>
    <w:rsid w:val="00580624"/>
    <w:rsid w:val="00580687"/>
    <w:rsid w:val="00580815"/>
    <w:rsid w:val="00580990"/>
    <w:rsid w:val="00580A99"/>
    <w:rsid w:val="00580C4A"/>
    <w:rsid w:val="00580D4E"/>
    <w:rsid w:val="00580E68"/>
    <w:rsid w:val="00580EF9"/>
    <w:rsid w:val="00580FD4"/>
    <w:rsid w:val="00581050"/>
    <w:rsid w:val="005810A2"/>
    <w:rsid w:val="005810CC"/>
    <w:rsid w:val="00581298"/>
    <w:rsid w:val="005813BD"/>
    <w:rsid w:val="005813DB"/>
    <w:rsid w:val="005814FF"/>
    <w:rsid w:val="00581531"/>
    <w:rsid w:val="00581588"/>
    <w:rsid w:val="00581642"/>
    <w:rsid w:val="00581693"/>
    <w:rsid w:val="0058171A"/>
    <w:rsid w:val="005817D0"/>
    <w:rsid w:val="00581830"/>
    <w:rsid w:val="00581906"/>
    <w:rsid w:val="00581917"/>
    <w:rsid w:val="00581964"/>
    <w:rsid w:val="00581B18"/>
    <w:rsid w:val="00581F14"/>
    <w:rsid w:val="00581FAA"/>
    <w:rsid w:val="0058203D"/>
    <w:rsid w:val="00582045"/>
    <w:rsid w:val="0058209F"/>
    <w:rsid w:val="00582117"/>
    <w:rsid w:val="00582221"/>
    <w:rsid w:val="00582271"/>
    <w:rsid w:val="00582555"/>
    <w:rsid w:val="005825C0"/>
    <w:rsid w:val="00582692"/>
    <w:rsid w:val="00582739"/>
    <w:rsid w:val="005828DA"/>
    <w:rsid w:val="005829D2"/>
    <w:rsid w:val="00582A6A"/>
    <w:rsid w:val="00582A9A"/>
    <w:rsid w:val="00582B37"/>
    <w:rsid w:val="00582BF0"/>
    <w:rsid w:val="00582F09"/>
    <w:rsid w:val="00583090"/>
    <w:rsid w:val="0058309F"/>
    <w:rsid w:val="00583159"/>
    <w:rsid w:val="0058332F"/>
    <w:rsid w:val="00583447"/>
    <w:rsid w:val="005835BE"/>
    <w:rsid w:val="00583639"/>
    <w:rsid w:val="00583663"/>
    <w:rsid w:val="005837EE"/>
    <w:rsid w:val="0058384D"/>
    <w:rsid w:val="005838A1"/>
    <w:rsid w:val="005839C1"/>
    <w:rsid w:val="00583A10"/>
    <w:rsid w:val="00583AE7"/>
    <w:rsid w:val="00583C0E"/>
    <w:rsid w:val="00583C1A"/>
    <w:rsid w:val="00583D70"/>
    <w:rsid w:val="00583DEC"/>
    <w:rsid w:val="00583E4D"/>
    <w:rsid w:val="00583E5D"/>
    <w:rsid w:val="00583F1D"/>
    <w:rsid w:val="00584032"/>
    <w:rsid w:val="005840D5"/>
    <w:rsid w:val="00584160"/>
    <w:rsid w:val="0058435E"/>
    <w:rsid w:val="005843E3"/>
    <w:rsid w:val="00584467"/>
    <w:rsid w:val="00584470"/>
    <w:rsid w:val="005844DA"/>
    <w:rsid w:val="0058464B"/>
    <w:rsid w:val="005846F4"/>
    <w:rsid w:val="0058479C"/>
    <w:rsid w:val="005847D2"/>
    <w:rsid w:val="00584841"/>
    <w:rsid w:val="005848D7"/>
    <w:rsid w:val="00584949"/>
    <w:rsid w:val="00584C1D"/>
    <w:rsid w:val="00584C32"/>
    <w:rsid w:val="00584DE1"/>
    <w:rsid w:val="00584DF1"/>
    <w:rsid w:val="00584E5F"/>
    <w:rsid w:val="00584E97"/>
    <w:rsid w:val="00584F7B"/>
    <w:rsid w:val="00584F92"/>
    <w:rsid w:val="00584FC0"/>
    <w:rsid w:val="0058512B"/>
    <w:rsid w:val="0058515F"/>
    <w:rsid w:val="00585167"/>
    <w:rsid w:val="0058525D"/>
    <w:rsid w:val="005854D3"/>
    <w:rsid w:val="005854E7"/>
    <w:rsid w:val="005854E9"/>
    <w:rsid w:val="0058554A"/>
    <w:rsid w:val="00585553"/>
    <w:rsid w:val="005855E3"/>
    <w:rsid w:val="00585607"/>
    <w:rsid w:val="005857A8"/>
    <w:rsid w:val="0058590F"/>
    <w:rsid w:val="005859AE"/>
    <w:rsid w:val="005859E9"/>
    <w:rsid w:val="00585A66"/>
    <w:rsid w:val="00585B35"/>
    <w:rsid w:val="00585B71"/>
    <w:rsid w:val="00585C5F"/>
    <w:rsid w:val="00585CFD"/>
    <w:rsid w:val="00585D05"/>
    <w:rsid w:val="00585DD4"/>
    <w:rsid w:val="00585F34"/>
    <w:rsid w:val="0058600B"/>
    <w:rsid w:val="0058607E"/>
    <w:rsid w:val="005860DD"/>
    <w:rsid w:val="0058618A"/>
    <w:rsid w:val="005861C8"/>
    <w:rsid w:val="0058624A"/>
    <w:rsid w:val="005862AA"/>
    <w:rsid w:val="00586319"/>
    <w:rsid w:val="005863AD"/>
    <w:rsid w:val="005864C9"/>
    <w:rsid w:val="005864E0"/>
    <w:rsid w:val="0058671D"/>
    <w:rsid w:val="0058674C"/>
    <w:rsid w:val="00586851"/>
    <w:rsid w:val="005868B1"/>
    <w:rsid w:val="005869C5"/>
    <w:rsid w:val="005869E7"/>
    <w:rsid w:val="00586C13"/>
    <w:rsid w:val="00586C9F"/>
    <w:rsid w:val="00586F57"/>
    <w:rsid w:val="00586F6F"/>
    <w:rsid w:val="00586F7C"/>
    <w:rsid w:val="005870FE"/>
    <w:rsid w:val="0058720B"/>
    <w:rsid w:val="00587257"/>
    <w:rsid w:val="0058725F"/>
    <w:rsid w:val="005872AD"/>
    <w:rsid w:val="0058739C"/>
    <w:rsid w:val="005873BF"/>
    <w:rsid w:val="005874BB"/>
    <w:rsid w:val="005874F6"/>
    <w:rsid w:val="00587572"/>
    <w:rsid w:val="00587695"/>
    <w:rsid w:val="00587710"/>
    <w:rsid w:val="005878A3"/>
    <w:rsid w:val="005878C2"/>
    <w:rsid w:val="005879CA"/>
    <w:rsid w:val="00587A28"/>
    <w:rsid w:val="00587A54"/>
    <w:rsid w:val="00587B13"/>
    <w:rsid w:val="00587C3B"/>
    <w:rsid w:val="00587C43"/>
    <w:rsid w:val="00587FA6"/>
    <w:rsid w:val="00587FF5"/>
    <w:rsid w:val="005900CC"/>
    <w:rsid w:val="005901A6"/>
    <w:rsid w:val="00590406"/>
    <w:rsid w:val="00590475"/>
    <w:rsid w:val="00590515"/>
    <w:rsid w:val="0059051E"/>
    <w:rsid w:val="00590531"/>
    <w:rsid w:val="005905EB"/>
    <w:rsid w:val="00590635"/>
    <w:rsid w:val="00590642"/>
    <w:rsid w:val="0059064A"/>
    <w:rsid w:val="005907F1"/>
    <w:rsid w:val="00590869"/>
    <w:rsid w:val="00590896"/>
    <w:rsid w:val="005908C6"/>
    <w:rsid w:val="005908FA"/>
    <w:rsid w:val="00590981"/>
    <w:rsid w:val="00590A38"/>
    <w:rsid w:val="00590AB1"/>
    <w:rsid w:val="00590B1F"/>
    <w:rsid w:val="00590BFC"/>
    <w:rsid w:val="00590CDE"/>
    <w:rsid w:val="00590D4A"/>
    <w:rsid w:val="00590DC9"/>
    <w:rsid w:val="00590E59"/>
    <w:rsid w:val="00590F5E"/>
    <w:rsid w:val="005910CA"/>
    <w:rsid w:val="005912DF"/>
    <w:rsid w:val="0059132E"/>
    <w:rsid w:val="00591358"/>
    <w:rsid w:val="00591418"/>
    <w:rsid w:val="00591425"/>
    <w:rsid w:val="0059147C"/>
    <w:rsid w:val="005914ED"/>
    <w:rsid w:val="005915C9"/>
    <w:rsid w:val="0059161C"/>
    <w:rsid w:val="005916A2"/>
    <w:rsid w:val="00591762"/>
    <w:rsid w:val="00591792"/>
    <w:rsid w:val="005917E8"/>
    <w:rsid w:val="00591920"/>
    <w:rsid w:val="00591987"/>
    <w:rsid w:val="00591A1B"/>
    <w:rsid w:val="00591B31"/>
    <w:rsid w:val="00591B3D"/>
    <w:rsid w:val="00591B4F"/>
    <w:rsid w:val="00591B73"/>
    <w:rsid w:val="00591BEB"/>
    <w:rsid w:val="00591D8F"/>
    <w:rsid w:val="00591D94"/>
    <w:rsid w:val="00591DC9"/>
    <w:rsid w:val="00591E13"/>
    <w:rsid w:val="00591E73"/>
    <w:rsid w:val="00591E98"/>
    <w:rsid w:val="00591F34"/>
    <w:rsid w:val="005921AD"/>
    <w:rsid w:val="005922A3"/>
    <w:rsid w:val="00592492"/>
    <w:rsid w:val="005924B4"/>
    <w:rsid w:val="00592622"/>
    <w:rsid w:val="0059282F"/>
    <w:rsid w:val="0059299E"/>
    <w:rsid w:val="005929D2"/>
    <w:rsid w:val="00592AEB"/>
    <w:rsid w:val="00592B2A"/>
    <w:rsid w:val="00592B7C"/>
    <w:rsid w:val="00592CB4"/>
    <w:rsid w:val="00592E0F"/>
    <w:rsid w:val="00592ED1"/>
    <w:rsid w:val="005930D1"/>
    <w:rsid w:val="00593137"/>
    <w:rsid w:val="00593240"/>
    <w:rsid w:val="0059345D"/>
    <w:rsid w:val="0059348B"/>
    <w:rsid w:val="005934D7"/>
    <w:rsid w:val="00593521"/>
    <w:rsid w:val="005937D8"/>
    <w:rsid w:val="005937F6"/>
    <w:rsid w:val="00593872"/>
    <w:rsid w:val="005938DA"/>
    <w:rsid w:val="005939D9"/>
    <w:rsid w:val="00593AD1"/>
    <w:rsid w:val="00593AF0"/>
    <w:rsid w:val="00593BB9"/>
    <w:rsid w:val="00593BE5"/>
    <w:rsid w:val="00593C67"/>
    <w:rsid w:val="00593D24"/>
    <w:rsid w:val="00593D44"/>
    <w:rsid w:val="00593E47"/>
    <w:rsid w:val="00594060"/>
    <w:rsid w:val="005940E6"/>
    <w:rsid w:val="00594166"/>
    <w:rsid w:val="0059432B"/>
    <w:rsid w:val="005943DA"/>
    <w:rsid w:val="0059441E"/>
    <w:rsid w:val="0059449B"/>
    <w:rsid w:val="0059455B"/>
    <w:rsid w:val="005945BE"/>
    <w:rsid w:val="00594750"/>
    <w:rsid w:val="00594815"/>
    <w:rsid w:val="005948C9"/>
    <w:rsid w:val="005949A7"/>
    <w:rsid w:val="005949D0"/>
    <w:rsid w:val="00594AF9"/>
    <w:rsid w:val="00594C99"/>
    <w:rsid w:val="00594D5E"/>
    <w:rsid w:val="00594D61"/>
    <w:rsid w:val="00594D89"/>
    <w:rsid w:val="00594DCE"/>
    <w:rsid w:val="00594F0B"/>
    <w:rsid w:val="00594FB8"/>
    <w:rsid w:val="00594FC4"/>
    <w:rsid w:val="0059524A"/>
    <w:rsid w:val="005952A6"/>
    <w:rsid w:val="00595461"/>
    <w:rsid w:val="005954D5"/>
    <w:rsid w:val="00595599"/>
    <w:rsid w:val="0059559F"/>
    <w:rsid w:val="00595711"/>
    <w:rsid w:val="00595851"/>
    <w:rsid w:val="00595863"/>
    <w:rsid w:val="00595A7D"/>
    <w:rsid w:val="00595AAD"/>
    <w:rsid w:val="00595BDB"/>
    <w:rsid w:val="00595CC0"/>
    <w:rsid w:val="00595D8D"/>
    <w:rsid w:val="00595D9C"/>
    <w:rsid w:val="00595E9E"/>
    <w:rsid w:val="00595F20"/>
    <w:rsid w:val="00596010"/>
    <w:rsid w:val="00596105"/>
    <w:rsid w:val="005962F8"/>
    <w:rsid w:val="00596453"/>
    <w:rsid w:val="005964DD"/>
    <w:rsid w:val="00596643"/>
    <w:rsid w:val="0059667C"/>
    <w:rsid w:val="00596694"/>
    <w:rsid w:val="005966C6"/>
    <w:rsid w:val="005966D6"/>
    <w:rsid w:val="00596786"/>
    <w:rsid w:val="005967EF"/>
    <w:rsid w:val="00596885"/>
    <w:rsid w:val="00596B2D"/>
    <w:rsid w:val="00596C14"/>
    <w:rsid w:val="00596C70"/>
    <w:rsid w:val="00596DF6"/>
    <w:rsid w:val="00596E51"/>
    <w:rsid w:val="00596F38"/>
    <w:rsid w:val="00596FD3"/>
    <w:rsid w:val="0059714C"/>
    <w:rsid w:val="0059723F"/>
    <w:rsid w:val="0059729F"/>
    <w:rsid w:val="005972BA"/>
    <w:rsid w:val="005972D9"/>
    <w:rsid w:val="005972FB"/>
    <w:rsid w:val="00597365"/>
    <w:rsid w:val="005973DC"/>
    <w:rsid w:val="00597635"/>
    <w:rsid w:val="00597790"/>
    <w:rsid w:val="005977A0"/>
    <w:rsid w:val="0059790B"/>
    <w:rsid w:val="00597A8A"/>
    <w:rsid w:val="00597B82"/>
    <w:rsid w:val="00597BDC"/>
    <w:rsid w:val="00597C05"/>
    <w:rsid w:val="00597D46"/>
    <w:rsid w:val="00597D8E"/>
    <w:rsid w:val="00597E72"/>
    <w:rsid w:val="00597F3B"/>
    <w:rsid w:val="00597F3F"/>
    <w:rsid w:val="00597F56"/>
    <w:rsid w:val="005A008E"/>
    <w:rsid w:val="005A0118"/>
    <w:rsid w:val="005A01C3"/>
    <w:rsid w:val="005A0387"/>
    <w:rsid w:val="005A03B9"/>
    <w:rsid w:val="005A045C"/>
    <w:rsid w:val="005A0488"/>
    <w:rsid w:val="005A063F"/>
    <w:rsid w:val="005A069F"/>
    <w:rsid w:val="005A07AA"/>
    <w:rsid w:val="005A0829"/>
    <w:rsid w:val="005A0859"/>
    <w:rsid w:val="005A0884"/>
    <w:rsid w:val="005A08DC"/>
    <w:rsid w:val="005A0B96"/>
    <w:rsid w:val="005A0BF0"/>
    <w:rsid w:val="005A0C4B"/>
    <w:rsid w:val="005A0CB7"/>
    <w:rsid w:val="005A0E35"/>
    <w:rsid w:val="005A0EFB"/>
    <w:rsid w:val="005A0F44"/>
    <w:rsid w:val="005A0F8C"/>
    <w:rsid w:val="005A10BA"/>
    <w:rsid w:val="005A11B2"/>
    <w:rsid w:val="005A131B"/>
    <w:rsid w:val="005A162C"/>
    <w:rsid w:val="005A1661"/>
    <w:rsid w:val="005A1713"/>
    <w:rsid w:val="005A19CB"/>
    <w:rsid w:val="005A1B5B"/>
    <w:rsid w:val="005A1B81"/>
    <w:rsid w:val="005A1EDA"/>
    <w:rsid w:val="005A2076"/>
    <w:rsid w:val="005A21CD"/>
    <w:rsid w:val="005A2256"/>
    <w:rsid w:val="005A235C"/>
    <w:rsid w:val="005A23FB"/>
    <w:rsid w:val="005A2432"/>
    <w:rsid w:val="005A26A8"/>
    <w:rsid w:val="005A26D0"/>
    <w:rsid w:val="005A2757"/>
    <w:rsid w:val="005A27BA"/>
    <w:rsid w:val="005A27F7"/>
    <w:rsid w:val="005A2899"/>
    <w:rsid w:val="005A2939"/>
    <w:rsid w:val="005A2A39"/>
    <w:rsid w:val="005A2B0C"/>
    <w:rsid w:val="005A2B85"/>
    <w:rsid w:val="005A2BEE"/>
    <w:rsid w:val="005A2C8E"/>
    <w:rsid w:val="005A2D80"/>
    <w:rsid w:val="005A2DC3"/>
    <w:rsid w:val="005A2DF9"/>
    <w:rsid w:val="005A2E4C"/>
    <w:rsid w:val="005A2F17"/>
    <w:rsid w:val="005A2FB1"/>
    <w:rsid w:val="005A3002"/>
    <w:rsid w:val="005A304B"/>
    <w:rsid w:val="005A31AE"/>
    <w:rsid w:val="005A328B"/>
    <w:rsid w:val="005A3399"/>
    <w:rsid w:val="005A34EC"/>
    <w:rsid w:val="005A35A6"/>
    <w:rsid w:val="005A35DE"/>
    <w:rsid w:val="005A3645"/>
    <w:rsid w:val="005A3781"/>
    <w:rsid w:val="005A392B"/>
    <w:rsid w:val="005A39BE"/>
    <w:rsid w:val="005A3B48"/>
    <w:rsid w:val="005A3B64"/>
    <w:rsid w:val="005A3CCB"/>
    <w:rsid w:val="005A3CFC"/>
    <w:rsid w:val="005A3D43"/>
    <w:rsid w:val="005A3D45"/>
    <w:rsid w:val="005A3E14"/>
    <w:rsid w:val="005A3E38"/>
    <w:rsid w:val="005A3E92"/>
    <w:rsid w:val="005A3F21"/>
    <w:rsid w:val="005A418C"/>
    <w:rsid w:val="005A4281"/>
    <w:rsid w:val="005A42ED"/>
    <w:rsid w:val="005A438A"/>
    <w:rsid w:val="005A442F"/>
    <w:rsid w:val="005A4498"/>
    <w:rsid w:val="005A4526"/>
    <w:rsid w:val="005A4587"/>
    <w:rsid w:val="005A45CD"/>
    <w:rsid w:val="005A4679"/>
    <w:rsid w:val="005A46EF"/>
    <w:rsid w:val="005A477E"/>
    <w:rsid w:val="005A4839"/>
    <w:rsid w:val="005A4979"/>
    <w:rsid w:val="005A4A04"/>
    <w:rsid w:val="005A4B1F"/>
    <w:rsid w:val="005A4B69"/>
    <w:rsid w:val="005A4BE7"/>
    <w:rsid w:val="005A4C38"/>
    <w:rsid w:val="005A4D97"/>
    <w:rsid w:val="005A4DA6"/>
    <w:rsid w:val="005A4E89"/>
    <w:rsid w:val="005A4FD3"/>
    <w:rsid w:val="005A5185"/>
    <w:rsid w:val="005A522D"/>
    <w:rsid w:val="005A5459"/>
    <w:rsid w:val="005A54F5"/>
    <w:rsid w:val="005A558C"/>
    <w:rsid w:val="005A55A3"/>
    <w:rsid w:val="005A562D"/>
    <w:rsid w:val="005A566D"/>
    <w:rsid w:val="005A5AC1"/>
    <w:rsid w:val="005A5AFB"/>
    <w:rsid w:val="005A5B79"/>
    <w:rsid w:val="005A5C45"/>
    <w:rsid w:val="005A5D90"/>
    <w:rsid w:val="005A5D91"/>
    <w:rsid w:val="005A5DB9"/>
    <w:rsid w:val="005A5DBB"/>
    <w:rsid w:val="005A5E08"/>
    <w:rsid w:val="005A5E77"/>
    <w:rsid w:val="005A5F14"/>
    <w:rsid w:val="005A608A"/>
    <w:rsid w:val="005A60F3"/>
    <w:rsid w:val="005A611A"/>
    <w:rsid w:val="005A63A9"/>
    <w:rsid w:val="005A6447"/>
    <w:rsid w:val="005A65FF"/>
    <w:rsid w:val="005A668E"/>
    <w:rsid w:val="005A6765"/>
    <w:rsid w:val="005A67AA"/>
    <w:rsid w:val="005A67D9"/>
    <w:rsid w:val="005A6886"/>
    <w:rsid w:val="005A68A2"/>
    <w:rsid w:val="005A68DC"/>
    <w:rsid w:val="005A68E0"/>
    <w:rsid w:val="005A69D0"/>
    <w:rsid w:val="005A6A38"/>
    <w:rsid w:val="005A6A46"/>
    <w:rsid w:val="005A6AB9"/>
    <w:rsid w:val="005A6AE9"/>
    <w:rsid w:val="005A6B85"/>
    <w:rsid w:val="005A6C0F"/>
    <w:rsid w:val="005A6C14"/>
    <w:rsid w:val="005A6C83"/>
    <w:rsid w:val="005A6CD3"/>
    <w:rsid w:val="005A6D59"/>
    <w:rsid w:val="005A6F48"/>
    <w:rsid w:val="005A707C"/>
    <w:rsid w:val="005A71D1"/>
    <w:rsid w:val="005A728E"/>
    <w:rsid w:val="005A729E"/>
    <w:rsid w:val="005A72DD"/>
    <w:rsid w:val="005A738B"/>
    <w:rsid w:val="005A7412"/>
    <w:rsid w:val="005A74A6"/>
    <w:rsid w:val="005A75AF"/>
    <w:rsid w:val="005A77B4"/>
    <w:rsid w:val="005A77D3"/>
    <w:rsid w:val="005A7A36"/>
    <w:rsid w:val="005A7B46"/>
    <w:rsid w:val="005A7BD2"/>
    <w:rsid w:val="005A7C4A"/>
    <w:rsid w:val="005A7D61"/>
    <w:rsid w:val="005B0272"/>
    <w:rsid w:val="005B0275"/>
    <w:rsid w:val="005B0280"/>
    <w:rsid w:val="005B046B"/>
    <w:rsid w:val="005B04C0"/>
    <w:rsid w:val="005B04D8"/>
    <w:rsid w:val="005B0865"/>
    <w:rsid w:val="005B0AB6"/>
    <w:rsid w:val="005B0ADE"/>
    <w:rsid w:val="005B0C5E"/>
    <w:rsid w:val="005B0D34"/>
    <w:rsid w:val="005B0D45"/>
    <w:rsid w:val="005B0F51"/>
    <w:rsid w:val="005B1052"/>
    <w:rsid w:val="005B1181"/>
    <w:rsid w:val="005B126B"/>
    <w:rsid w:val="005B1346"/>
    <w:rsid w:val="005B1363"/>
    <w:rsid w:val="005B1418"/>
    <w:rsid w:val="005B14AB"/>
    <w:rsid w:val="005B14B0"/>
    <w:rsid w:val="005B1504"/>
    <w:rsid w:val="005B15D2"/>
    <w:rsid w:val="005B16EE"/>
    <w:rsid w:val="005B174E"/>
    <w:rsid w:val="005B176C"/>
    <w:rsid w:val="005B1776"/>
    <w:rsid w:val="005B17F4"/>
    <w:rsid w:val="005B1888"/>
    <w:rsid w:val="005B18B5"/>
    <w:rsid w:val="005B1955"/>
    <w:rsid w:val="005B199B"/>
    <w:rsid w:val="005B19B0"/>
    <w:rsid w:val="005B1D06"/>
    <w:rsid w:val="005B1DAA"/>
    <w:rsid w:val="005B1F40"/>
    <w:rsid w:val="005B1F7D"/>
    <w:rsid w:val="005B2069"/>
    <w:rsid w:val="005B2141"/>
    <w:rsid w:val="005B215E"/>
    <w:rsid w:val="005B2321"/>
    <w:rsid w:val="005B233D"/>
    <w:rsid w:val="005B241A"/>
    <w:rsid w:val="005B24CB"/>
    <w:rsid w:val="005B258E"/>
    <w:rsid w:val="005B25DF"/>
    <w:rsid w:val="005B270A"/>
    <w:rsid w:val="005B2719"/>
    <w:rsid w:val="005B2829"/>
    <w:rsid w:val="005B2A6D"/>
    <w:rsid w:val="005B2A74"/>
    <w:rsid w:val="005B2EC0"/>
    <w:rsid w:val="005B30A7"/>
    <w:rsid w:val="005B311B"/>
    <w:rsid w:val="005B3137"/>
    <w:rsid w:val="005B3266"/>
    <w:rsid w:val="005B328C"/>
    <w:rsid w:val="005B3326"/>
    <w:rsid w:val="005B3383"/>
    <w:rsid w:val="005B33BE"/>
    <w:rsid w:val="005B33D5"/>
    <w:rsid w:val="005B34A5"/>
    <w:rsid w:val="005B34A8"/>
    <w:rsid w:val="005B35FF"/>
    <w:rsid w:val="005B3660"/>
    <w:rsid w:val="005B36C6"/>
    <w:rsid w:val="005B3728"/>
    <w:rsid w:val="005B391F"/>
    <w:rsid w:val="005B3945"/>
    <w:rsid w:val="005B3A44"/>
    <w:rsid w:val="005B3B8B"/>
    <w:rsid w:val="005B3BDA"/>
    <w:rsid w:val="005B3BE7"/>
    <w:rsid w:val="005B3C3B"/>
    <w:rsid w:val="005B3C57"/>
    <w:rsid w:val="005B3CF7"/>
    <w:rsid w:val="005B3DF0"/>
    <w:rsid w:val="005B3E24"/>
    <w:rsid w:val="005B3E96"/>
    <w:rsid w:val="005B3EBE"/>
    <w:rsid w:val="005B3EE0"/>
    <w:rsid w:val="005B3F30"/>
    <w:rsid w:val="005B3F6C"/>
    <w:rsid w:val="005B3F7B"/>
    <w:rsid w:val="005B40A6"/>
    <w:rsid w:val="005B40DE"/>
    <w:rsid w:val="005B4146"/>
    <w:rsid w:val="005B419E"/>
    <w:rsid w:val="005B444A"/>
    <w:rsid w:val="005B4454"/>
    <w:rsid w:val="005B450F"/>
    <w:rsid w:val="005B4593"/>
    <w:rsid w:val="005B4698"/>
    <w:rsid w:val="005B46E2"/>
    <w:rsid w:val="005B4838"/>
    <w:rsid w:val="005B4859"/>
    <w:rsid w:val="005B4894"/>
    <w:rsid w:val="005B4A9E"/>
    <w:rsid w:val="005B4BFF"/>
    <w:rsid w:val="005B4C64"/>
    <w:rsid w:val="005B4D71"/>
    <w:rsid w:val="005B4E07"/>
    <w:rsid w:val="005B5024"/>
    <w:rsid w:val="005B504C"/>
    <w:rsid w:val="005B504D"/>
    <w:rsid w:val="005B50D4"/>
    <w:rsid w:val="005B51FA"/>
    <w:rsid w:val="005B529B"/>
    <w:rsid w:val="005B52D2"/>
    <w:rsid w:val="005B534B"/>
    <w:rsid w:val="005B5578"/>
    <w:rsid w:val="005B56F7"/>
    <w:rsid w:val="005B572E"/>
    <w:rsid w:val="005B5738"/>
    <w:rsid w:val="005B57C9"/>
    <w:rsid w:val="005B5856"/>
    <w:rsid w:val="005B585F"/>
    <w:rsid w:val="005B5917"/>
    <w:rsid w:val="005B5A3F"/>
    <w:rsid w:val="005B5AEE"/>
    <w:rsid w:val="005B5B76"/>
    <w:rsid w:val="005B5BDF"/>
    <w:rsid w:val="005B5C2B"/>
    <w:rsid w:val="005B5CB5"/>
    <w:rsid w:val="005B5D64"/>
    <w:rsid w:val="005B5EBE"/>
    <w:rsid w:val="005B6047"/>
    <w:rsid w:val="005B60FE"/>
    <w:rsid w:val="005B61EF"/>
    <w:rsid w:val="005B622B"/>
    <w:rsid w:val="005B62B1"/>
    <w:rsid w:val="005B636B"/>
    <w:rsid w:val="005B65A3"/>
    <w:rsid w:val="005B67C6"/>
    <w:rsid w:val="005B6821"/>
    <w:rsid w:val="005B688C"/>
    <w:rsid w:val="005B69E5"/>
    <w:rsid w:val="005B6CD3"/>
    <w:rsid w:val="005B6CD7"/>
    <w:rsid w:val="005B6D5D"/>
    <w:rsid w:val="005B6E4E"/>
    <w:rsid w:val="005B6EF9"/>
    <w:rsid w:val="005B6F26"/>
    <w:rsid w:val="005B6F50"/>
    <w:rsid w:val="005B6F78"/>
    <w:rsid w:val="005B6FB5"/>
    <w:rsid w:val="005B7059"/>
    <w:rsid w:val="005B7099"/>
    <w:rsid w:val="005B7167"/>
    <w:rsid w:val="005B7179"/>
    <w:rsid w:val="005B7239"/>
    <w:rsid w:val="005B736F"/>
    <w:rsid w:val="005B73B3"/>
    <w:rsid w:val="005B73C6"/>
    <w:rsid w:val="005B73F8"/>
    <w:rsid w:val="005B7468"/>
    <w:rsid w:val="005B7528"/>
    <w:rsid w:val="005B753A"/>
    <w:rsid w:val="005B7608"/>
    <w:rsid w:val="005B7762"/>
    <w:rsid w:val="005B7766"/>
    <w:rsid w:val="005B788A"/>
    <w:rsid w:val="005B79B8"/>
    <w:rsid w:val="005B7A0B"/>
    <w:rsid w:val="005B7A65"/>
    <w:rsid w:val="005B7B03"/>
    <w:rsid w:val="005B7B2D"/>
    <w:rsid w:val="005B7B56"/>
    <w:rsid w:val="005B7BEC"/>
    <w:rsid w:val="005B7BF5"/>
    <w:rsid w:val="005B7C2D"/>
    <w:rsid w:val="005B7C49"/>
    <w:rsid w:val="005B7CA2"/>
    <w:rsid w:val="005B7D41"/>
    <w:rsid w:val="005B7E94"/>
    <w:rsid w:val="005B7F2D"/>
    <w:rsid w:val="005B7FA0"/>
    <w:rsid w:val="005C004B"/>
    <w:rsid w:val="005C0117"/>
    <w:rsid w:val="005C01CE"/>
    <w:rsid w:val="005C01D3"/>
    <w:rsid w:val="005C01E2"/>
    <w:rsid w:val="005C02AC"/>
    <w:rsid w:val="005C02BF"/>
    <w:rsid w:val="005C05FC"/>
    <w:rsid w:val="005C071A"/>
    <w:rsid w:val="005C07DA"/>
    <w:rsid w:val="005C0838"/>
    <w:rsid w:val="005C08CA"/>
    <w:rsid w:val="005C08E4"/>
    <w:rsid w:val="005C08E7"/>
    <w:rsid w:val="005C0991"/>
    <w:rsid w:val="005C0A49"/>
    <w:rsid w:val="005C0B1C"/>
    <w:rsid w:val="005C0E12"/>
    <w:rsid w:val="005C105F"/>
    <w:rsid w:val="005C10E0"/>
    <w:rsid w:val="005C10FE"/>
    <w:rsid w:val="005C1173"/>
    <w:rsid w:val="005C11D4"/>
    <w:rsid w:val="005C12B1"/>
    <w:rsid w:val="005C130A"/>
    <w:rsid w:val="005C1455"/>
    <w:rsid w:val="005C1597"/>
    <w:rsid w:val="005C16E9"/>
    <w:rsid w:val="005C179A"/>
    <w:rsid w:val="005C17DA"/>
    <w:rsid w:val="005C181C"/>
    <w:rsid w:val="005C1828"/>
    <w:rsid w:val="005C1965"/>
    <w:rsid w:val="005C198D"/>
    <w:rsid w:val="005C19B6"/>
    <w:rsid w:val="005C1A51"/>
    <w:rsid w:val="005C1C99"/>
    <w:rsid w:val="005C1CE3"/>
    <w:rsid w:val="005C1D0E"/>
    <w:rsid w:val="005C1E91"/>
    <w:rsid w:val="005C1EAF"/>
    <w:rsid w:val="005C1F03"/>
    <w:rsid w:val="005C1F04"/>
    <w:rsid w:val="005C205A"/>
    <w:rsid w:val="005C20B0"/>
    <w:rsid w:val="005C213C"/>
    <w:rsid w:val="005C2247"/>
    <w:rsid w:val="005C2248"/>
    <w:rsid w:val="005C22B3"/>
    <w:rsid w:val="005C23B3"/>
    <w:rsid w:val="005C23E0"/>
    <w:rsid w:val="005C23F0"/>
    <w:rsid w:val="005C24A2"/>
    <w:rsid w:val="005C24CD"/>
    <w:rsid w:val="005C2609"/>
    <w:rsid w:val="005C2610"/>
    <w:rsid w:val="005C27D4"/>
    <w:rsid w:val="005C27E0"/>
    <w:rsid w:val="005C284C"/>
    <w:rsid w:val="005C28F8"/>
    <w:rsid w:val="005C2986"/>
    <w:rsid w:val="005C29DF"/>
    <w:rsid w:val="005C2A30"/>
    <w:rsid w:val="005C2B67"/>
    <w:rsid w:val="005C2CEF"/>
    <w:rsid w:val="005C2CF6"/>
    <w:rsid w:val="005C2DC5"/>
    <w:rsid w:val="005C2DD4"/>
    <w:rsid w:val="005C2E2A"/>
    <w:rsid w:val="005C2E3F"/>
    <w:rsid w:val="005C2E7C"/>
    <w:rsid w:val="005C2EC3"/>
    <w:rsid w:val="005C302E"/>
    <w:rsid w:val="005C30DB"/>
    <w:rsid w:val="005C3136"/>
    <w:rsid w:val="005C314C"/>
    <w:rsid w:val="005C3187"/>
    <w:rsid w:val="005C31AE"/>
    <w:rsid w:val="005C31E5"/>
    <w:rsid w:val="005C32BB"/>
    <w:rsid w:val="005C34A1"/>
    <w:rsid w:val="005C3661"/>
    <w:rsid w:val="005C3710"/>
    <w:rsid w:val="005C37E7"/>
    <w:rsid w:val="005C38B3"/>
    <w:rsid w:val="005C390D"/>
    <w:rsid w:val="005C3993"/>
    <w:rsid w:val="005C3AA0"/>
    <w:rsid w:val="005C3AA6"/>
    <w:rsid w:val="005C3B01"/>
    <w:rsid w:val="005C3B0D"/>
    <w:rsid w:val="005C3C30"/>
    <w:rsid w:val="005C3C5B"/>
    <w:rsid w:val="005C3C9A"/>
    <w:rsid w:val="005C3D37"/>
    <w:rsid w:val="005C3E11"/>
    <w:rsid w:val="005C407F"/>
    <w:rsid w:val="005C4095"/>
    <w:rsid w:val="005C4114"/>
    <w:rsid w:val="005C4192"/>
    <w:rsid w:val="005C4260"/>
    <w:rsid w:val="005C42F5"/>
    <w:rsid w:val="005C4327"/>
    <w:rsid w:val="005C4549"/>
    <w:rsid w:val="005C4570"/>
    <w:rsid w:val="005C45CC"/>
    <w:rsid w:val="005C45D9"/>
    <w:rsid w:val="005C4846"/>
    <w:rsid w:val="005C4858"/>
    <w:rsid w:val="005C48C3"/>
    <w:rsid w:val="005C4916"/>
    <w:rsid w:val="005C4A04"/>
    <w:rsid w:val="005C4DD8"/>
    <w:rsid w:val="005C4E00"/>
    <w:rsid w:val="005C4E08"/>
    <w:rsid w:val="005C4E28"/>
    <w:rsid w:val="005C4E7A"/>
    <w:rsid w:val="005C4F33"/>
    <w:rsid w:val="005C4F82"/>
    <w:rsid w:val="005C4F85"/>
    <w:rsid w:val="005C500E"/>
    <w:rsid w:val="005C513B"/>
    <w:rsid w:val="005C5189"/>
    <w:rsid w:val="005C526F"/>
    <w:rsid w:val="005C529F"/>
    <w:rsid w:val="005C52D5"/>
    <w:rsid w:val="005C54B3"/>
    <w:rsid w:val="005C54C0"/>
    <w:rsid w:val="005C556B"/>
    <w:rsid w:val="005C55B3"/>
    <w:rsid w:val="005C59A1"/>
    <w:rsid w:val="005C59CB"/>
    <w:rsid w:val="005C5A8E"/>
    <w:rsid w:val="005C5D72"/>
    <w:rsid w:val="005C6020"/>
    <w:rsid w:val="005C61A8"/>
    <w:rsid w:val="005C6454"/>
    <w:rsid w:val="005C64F3"/>
    <w:rsid w:val="005C6525"/>
    <w:rsid w:val="005C665A"/>
    <w:rsid w:val="005C6663"/>
    <w:rsid w:val="005C6716"/>
    <w:rsid w:val="005C68FF"/>
    <w:rsid w:val="005C691A"/>
    <w:rsid w:val="005C6A14"/>
    <w:rsid w:val="005C6A71"/>
    <w:rsid w:val="005C6AE0"/>
    <w:rsid w:val="005C6B0E"/>
    <w:rsid w:val="005C6DF4"/>
    <w:rsid w:val="005C6E84"/>
    <w:rsid w:val="005C6F74"/>
    <w:rsid w:val="005C6F97"/>
    <w:rsid w:val="005C705E"/>
    <w:rsid w:val="005C7063"/>
    <w:rsid w:val="005C70D7"/>
    <w:rsid w:val="005C7115"/>
    <w:rsid w:val="005C7138"/>
    <w:rsid w:val="005C716E"/>
    <w:rsid w:val="005C7177"/>
    <w:rsid w:val="005C71F6"/>
    <w:rsid w:val="005C72DB"/>
    <w:rsid w:val="005C73F4"/>
    <w:rsid w:val="005C7425"/>
    <w:rsid w:val="005C750A"/>
    <w:rsid w:val="005C7554"/>
    <w:rsid w:val="005C76ED"/>
    <w:rsid w:val="005C77DC"/>
    <w:rsid w:val="005C7901"/>
    <w:rsid w:val="005C7BFE"/>
    <w:rsid w:val="005C7C9C"/>
    <w:rsid w:val="005C7CAC"/>
    <w:rsid w:val="005C7CE7"/>
    <w:rsid w:val="005C7E92"/>
    <w:rsid w:val="005C7E96"/>
    <w:rsid w:val="005C7EC4"/>
    <w:rsid w:val="005C7EFF"/>
    <w:rsid w:val="005C7FB0"/>
    <w:rsid w:val="005C7FC1"/>
    <w:rsid w:val="005D0025"/>
    <w:rsid w:val="005D00CF"/>
    <w:rsid w:val="005D00DA"/>
    <w:rsid w:val="005D051C"/>
    <w:rsid w:val="005D0689"/>
    <w:rsid w:val="005D07A2"/>
    <w:rsid w:val="005D0A00"/>
    <w:rsid w:val="005D0AC1"/>
    <w:rsid w:val="005D0AD3"/>
    <w:rsid w:val="005D0B6C"/>
    <w:rsid w:val="005D0CA6"/>
    <w:rsid w:val="005D0E00"/>
    <w:rsid w:val="005D0E51"/>
    <w:rsid w:val="005D0E6C"/>
    <w:rsid w:val="005D0E89"/>
    <w:rsid w:val="005D0FF6"/>
    <w:rsid w:val="005D11C7"/>
    <w:rsid w:val="005D127C"/>
    <w:rsid w:val="005D140F"/>
    <w:rsid w:val="005D1572"/>
    <w:rsid w:val="005D15AE"/>
    <w:rsid w:val="005D164F"/>
    <w:rsid w:val="005D16E1"/>
    <w:rsid w:val="005D1815"/>
    <w:rsid w:val="005D198B"/>
    <w:rsid w:val="005D198F"/>
    <w:rsid w:val="005D19C8"/>
    <w:rsid w:val="005D1A0B"/>
    <w:rsid w:val="005D1B3F"/>
    <w:rsid w:val="005D2100"/>
    <w:rsid w:val="005D2141"/>
    <w:rsid w:val="005D226B"/>
    <w:rsid w:val="005D236F"/>
    <w:rsid w:val="005D242F"/>
    <w:rsid w:val="005D2432"/>
    <w:rsid w:val="005D245A"/>
    <w:rsid w:val="005D250F"/>
    <w:rsid w:val="005D26A2"/>
    <w:rsid w:val="005D274F"/>
    <w:rsid w:val="005D27A2"/>
    <w:rsid w:val="005D27D2"/>
    <w:rsid w:val="005D284E"/>
    <w:rsid w:val="005D286B"/>
    <w:rsid w:val="005D2A96"/>
    <w:rsid w:val="005D2AE3"/>
    <w:rsid w:val="005D2B22"/>
    <w:rsid w:val="005D2B2A"/>
    <w:rsid w:val="005D2CDC"/>
    <w:rsid w:val="005D2F70"/>
    <w:rsid w:val="005D2FAB"/>
    <w:rsid w:val="005D30E8"/>
    <w:rsid w:val="005D31AD"/>
    <w:rsid w:val="005D3282"/>
    <w:rsid w:val="005D3346"/>
    <w:rsid w:val="005D34D9"/>
    <w:rsid w:val="005D3571"/>
    <w:rsid w:val="005D36B8"/>
    <w:rsid w:val="005D36DA"/>
    <w:rsid w:val="005D385C"/>
    <w:rsid w:val="005D394F"/>
    <w:rsid w:val="005D39B4"/>
    <w:rsid w:val="005D3A74"/>
    <w:rsid w:val="005D3BFA"/>
    <w:rsid w:val="005D3C37"/>
    <w:rsid w:val="005D3CA1"/>
    <w:rsid w:val="005D3D99"/>
    <w:rsid w:val="005D3E0C"/>
    <w:rsid w:val="005D3E54"/>
    <w:rsid w:val="005D3EDE"/>
    <w:rsid w:val="005D3F08"/>
    <w:rsid w:val="005D3F09"/>
    <w:rsid w:val="005D3F6F"/>
    <w:rsid w:val="005D400F"/>
    <w:rsid w:val="005D4196"/>
    <w:rsid w:val="005D41E8"/>
    <w:rsid w:val="005D4304"/>
    <w:rsid w:val="005D4445"/>
    <w:rsid w:val="005D447D"/>
    <w:rsid w:val="005D4494"/>
    <w:rsid w:val="005D450D"/>
    <w:rsid w:val="005D4530"/>
    <w:rsid w:val="005D4544"/>
    <w:rsid w:val="005D4578"/>
    <w:rsid w:val="005D46A1"/>
    <w:rsid w:val="005D46E9"/>
    <w:rsid w:val="005D46F6"/>
    <w:rsid w:val="005D4749"/>
    <w:rsid w:val="005D483F"/>
    <w:rsid w:val="005D48AE"/>
    <w:rsid w:val="005D49D5"/>
    <w:rsid w:val="005D4A2B"/>
    <w:rsid w:val="005D4B02"/>
    <w:rsid w:val="005D4B9C"/>
    <w:rsid w:val="005D4C78"/>
    <w:rsid w:val="005D4CBC"/>
    <w:rsid w:val="005D4D67"/>
    <w:rsid w:val="005D4DBA"/>
    <w:rsid w:val="005D4F71"/>
    <w:rsid w:val="005D4FEB"/>
    <w:rsid w:val="005D5009"/>
    <w:rsid w:val="005D5145"/>
    <w:rsid w:val="005D51B2"/>
    <w:rsid w:val="005D520B"/>
    <w:rsid w:val="005D5371"/>
    <w:rsid w:val="005D5526"/>
    <w:rsid w:val="005D553E"/>
    <w:rsid w:val="005D55DF"/>
    <w:rsid w:val="005D5663"/>
    <w:rsid w:val="005D581D"/>
    <w:rsid w:val="005D5829"/>
    <w:rsid w:val="005D5954"/>
    <w:rsid w:val="005D5B08"/>
    <w:rsid w:val="005D5B2B"/>
    <w:rsid w:val="005D5B67"/>
    <w:rsid w:val="005D5B90"/>
    <w:rsid w:val="005D5BA1"/>
    <w:rsid w:val="005D5C5E"/>
    <w:rsid w:val="005D5C73"/>
    <w:rsid w:val="005D5CA4"/>
    <w:rsid w:val="005D5FC7"/>
    <w:rsid w:val="005D5FF7"/>
    <w:rsid w:val="005D618C"/>
    <w:rsid w:val="005D6384"/>
    <w:rsid w:val="005D639C"/>
    <w:rsid w:val="005D643A"/>
    <w:rsid w:val="005D649F"/>
    <w:rsid w:val="005D64D5"/>
    <w:rsid w:val="005D653C"/>
    <w:rsid w:val="005D66B1"/>
    <w:rsid w:val="005D67F0"/>
    <w:rsid w:val="005D688B"/>
    <w:rsid w:val="005D688F"/>
    <w:rsid w:val="005D6982"/>
    <w:rsid w:val="005D6A25"/>
    <w:rsid w:val="005D6AD4"/>
    <w:rsid w:val="005D6C6D"/>
    <w:rsid w:val="005D6D9E"/>
    <w:rsid w:val="005D6EA2"/>
    <w:rsid w:val="005D6F02"/>
    <w:rsid w:val="005D70CC"/>
    <w:rsid w:val="005D71EE"/>
    <w:rsid w:val="005D7208"/>
    <w:rsid w:val="005D72A2"/>
    <w:rsid w:val="005D73D3"/>
    <w:rsid w:val="005D740C"/>
    <w:rsid w:val="005D74EB"/>
    <w:rsid w:val="005D75E5"/>
    <w:rsid w:val="005D75F6"/>
    <w:rsid w:val="005D7621"/>
    <w:rsid w:val="005D7859"/>
    <w:rsid w:val="005D787B"/>
    <w:rsid w:val="005D794C"/>
    <w:rsid w:val="005D7A08"/>
    <w:rsid w:val="005D7A4F"/>
    <w:rsid w:val="005D7AA2"/>
    <w:rsid w:val="005D7CCB"/>
    <w:rsid w:val="005D7D3A"/>
    <w:rsid w:val="005D7DE4"/>
    <w:rsid w:val="005D7DEA"/>
    <w:rsid w:val="005E027F"/>
    <w:rsid w:val="005E0398"/>
    <w:rsid w:val="005E0431"/>
    <w:rsid w:val="005E0438"/>
    <w:rsid w:val="005E053E"/>
    <w:rsid w:val="005E0559"/>
    <w:rsid w:val="005E0603"/>
    <w:rsid w:val="005E06F8"/>
    <w:rsid w:val="005E06F9"/>
    <w:rsid w:val="005E0732"/>
    <w:rsid w:val="005E076E"/>
    <w:rsid w:val="005E09CA"/>
    <w:rsid w:val="005E0AB1"/>
    <w:rsid w:val="005E0BE1"/>
    <w:rsid w:val="005E0C5C"/>
    <w:rsid w:val="005E0C82"/>
    <w:rsid w:val="005E0E3D"/>
    <w:rsid w:val="005E0E4D"/>
    <w:rsid w:val="005E0EBA"/>
    <w:rsid w:val="005E1208"/>
    <w:rsid w:val="005E1226"/>
    <w:rsid w:val="005E126F"/>
    <w:rsid w:val="005E12CA"/>
    <w:rsid w:val="005E1336"/>
    <w:rsid w:val="005E137E"/>
    <w:rsid w:val="005E13C1"/>
    <w:rsid w:val="005E1590"/>
    <w:rsid w:val="005E15B5"/>
    <w:rsid w:val="005E15D9"/>
    <w:rsid w:val="005E172B"/>
    <w:rsid w:val="005E173B"/>
    <w:rsid w:val="005E173E"/>
    <w:rsid w:val="005E1750"/>
    <w:rsid w:val="005E17AE"/>
    <w:rsid w:val="005E17FD"/>
    <w:rsid w:val="005E19E9"/>
    <w:rsid w:val="005E1A20"/>
    <w:rsid w:val="005E1A9A"/>
    <w:rsid w:val="005E1B1D"/>
    <w:rsid w:val="005E1B3A"/>
    <w:rsid w:val="005E1B8E"/>
    <w:rsid w:val="005E1C66"/>
    <w:rsid w:val="005E1CC5"/>
    <w:rsid w:val="005E1CEA"/>
    <w:rsid w:val="005E1D04"/>
    <w:rsid w:val="005E1D18"/>
    <w:rsid w:val="005E1D6B"/>
    <w:rsid w:val="005E1DB8"/>
    <w:rsid w:val="005E20D8"/>
    <w:rsid w:val="005E227F"/>
    <w:rsid w:val="005E2386"/>
    <w:rsid w:val="005E245A"/>
    <w:rsid w:val="005E2556"/>
    <w:rsid w:val="005E2790"/>
    <w:rsid w:val="005E279E"/>
    <w:rsid w:val="005E27B7"/>
    <w:rsid w:val="005E27C0"/>
    <w:rsid w:val="005E2820"/>
    <w:rsid w:val="005E283F"/>
    <w:rsid w:val="005E2912"/>
    <w:rsid w:val="005E2A1F"/>
    <w:rsid w:val="005E2A20"/>
    <w:rsid w:val="005E2A6F"/>
    <w:rsid w:val="005E2C4C"/>
    <w:rsid w:val="005E2E19"/>
    <w:rsid w:val="005E2E79"/>
    <w:rsid w:val="005E2EC2"/>
    <w:rsid w:val="005E2F30"/>
    <w:rsid w:val="005E2FC0"/>
    <w:rsid w:val="005E3042"/>
    <w:rsid w:val="005E3046"/>
    <w:rsid w:val="005E3101"/>
    <w:rsid w:val="005E310D"/>
    <w:rsid w:val="005E3178"/>
    <w:rsid w:val="005E330E"/>
    <w:rsid w:val="005E3714"/>
    <w:rsid w:val="005E3811"/>
    <w:rsid w:val="005E385A"/>
    <w:rsid w:val="005E3914"/>
    <w:rsid w:val="005E39C1"/>
    <w:rsid w:val="005E3A7D"/>
    <w:rsid w:val="005E3B06"/>
    <w:rsid w:val="005E3B5D"/>
    <w:rsid w:val="005E3B63"/>
    <w:rsid w:val="005E3B86"/>
    <w:rsid w:val="005E3D56"/>
    <w:rsid w:val="005E3DFB"/>
    <w:rsid w:val="005E3E6B"/>
    <w:rsid w:val="005E3EF1"/>
    <w:rsid w:val="005E3F1D"/>
    <w:rsid w:val="005E3F63"/>
    <w:rsid w:val="005E4113"/>
    <w:rsid w:val="005E41AB"/>
    <w:rsid w:val="005E427A"/>
    <w:rsid w:val="005E4284"/>
    <w:rsid w:val="005E430E"/>
    <w:rsid w:val="005E4612"/>
    <w:rsid w:val="005E4673"/>
    <w:rsid w:val="005E46F7"/>
    <w:rsid w:val="005E4765"/>
    <w:rsid w:val="005E4770"/>
    <w:rsid w:val="005E47D5"/>
    <w:rsid w:val="005E47D9"/>
    <w:rsid w:val="005E4824"/>
    <w:rsid w:val="005E490D"/>
    <w:rsid w:val="005E4B1D"/>
    <w:rsid w:val="005E4B35"/>
    <w:rsid w:val="005E4B73"/>
    <w:rsid w:val="005E4C60"/>
    <w:rsid w:val="005E4DD7"/>
    <w:rsid w:val="005E4E04"/>
    <w:rsid w:val="005E4F15"/>
    <w:rsid w:val="005E4FFA"/>
    <w:rsid w:val="005E5000"/>
    <w:rsid w:val="005E508A"/>
    <w:rsid w:val="005E50D6"/>
    <w:rsid w:val="005E512A"/>
    <w:rsid w:val="005E5168"/>
    <w:rsid w:val="005E521D"/>
    <w:rsid w:val="005E52EA"/>
    <w:rsid w:val="005E545E"/>
    <w:rsid w:val="005E5545"/>
    <w:rsid w:val="005E558C"/>
    <w:rsid w:val="005E56A0"/>
    <w:rsid w:val="005E5707"/>
    <w:rsid w:val="005E582D"/>
    <w:rsid w:val="005E58D3"/>
    <w:rsid w:val="005E5987"/>
    <w:rsid w:val="005E5A5F"/>
    <w:rsid w:val="005E5ADE"/>
    <w:rsid w:val="005E5B8D"/>
    <w:rsid w:val="005E5B99"/>
    <w:rsid w:val="005E5BA9"/>
    <w:rsid w:val="005E5D0B"/>
    <w:rsid w:val="005E5D11"/>
    <w:rsid w:val="005E5D4A"/>
    <w:rsid w:val="005E5E27"/>
    <w:rsid w:val="005E5E36"/>
    <w:rsid w:val="005E5E5C"/>
    <w:rsid w:val="005E5E96"/>
    <w:rsid w:val="005E6095"/>
    <w:rsid w:val="005E61E6"/>
    <w:rsid w:val="005E6292"/>
    <w:rsid w:val="005E6404"/>
    <w:rsid w:val="005E659A"/>
    <w:rsid w:val="005E6634"/>
    <w:rsid w:val="005E66C8"/>
    <w:rsid w:val="005E683F"/>
    <w:rsid w:val="005E692D"/>
    <w:rsid w:val="005E6965"/>
    <w:rsid w:val="005E69E9"/>
    <w:rsid w:val="005E6CC1"/>
    <w:rsid w:val="005E6D71"/>
    <w:rsid w:val="005E6D85"/>
    <w:rsid w:val="005E6DB2"/>
    <w:rsid w:val="005E6DC1"/>
    <w:rsid w:val="005E6E6E"/>
    <w:rsid w:val="005E6F06"/>
    <w:rsid w:val="005E6F20"/>
    <w:rsid w:val="005E6FF6"/>
    <w:rsid w:val="005E7005"/>
    <w:rsid w:val="005E71B9"/>
    <w:rsid w:val="005E71E9"/>
    <w:rsid w:val="005E7493"/>
    <w:rsid w:val="005E7693"/>
    <w:rsid w:val="005E78BA"/>
    <w:rsid w:val="005E79FE"/>
    <w:rsid w:val="005E7A08"/>
    <w:rsid w:val="005E7A20"/>
    <w:rsid w:val="005E7C79"/>
    <w:rsid w:val="005E7D1F"/>
    <w:rsid w:val="005E7DA1"/>
    <w:rsid w:val="005E7E0F"/>
    <w:rsid w:val="005F0135"/>
    <w:rsid w:val="005F01A8"/>
    <w:rsid w:val="005F01ED"/>
    <w:rsid w:val="005F025A"/>
    <w:rsid w:val="005F03AE"/>
    <w:rsid w:val="005F0574"/>
    <w:rsid w:val="005F05A9"/>
    <w:rsid w:val="005F0951"/>
    <w:rsid w:val="005F09B1"/>
    <w:rsid w:val="005F09C0"/>
    <w:rsid w:val="005F0AE3"/>
    <w:rsid w:val="005F0AF2"/>
    <w:rsid w:val="005F0B9E"/>
    <w:rsid w:val="005F0C5D"/>
    <w:rsid w:val="005F0D98"/>
    <w:rsid w:val="005F0E3D"/>
    <w:rsid w:val="005F106B"/>
    <w:rsid w:val="005F108C"/>
    <w:rsid w:val="005F11D4"/>
    <w:rsid w:val="005F123B"/>
    <w:rsid w:val="005F1263"/>
    <w:rsid w:val="005F12D7"/>
    <w:rsid w:val="005F12E6"/>
    <w:rsid w:val="005F14A4"/>
    <w:rsid w:val="005F1509"/>
    <w:rsid w:val="005F150A"/>
    <w:rsid w:val="005F1552"/>
    <w:rsid w:val="005F1590"/>
    <w:rsid w:val="005F1617"/>
    <w:rsid w:val="005F1645"/>
    <w:rsid w:val="005F171E"/>
    <w:rsid w:val="005F179C"/>
    <w:rsid w:val="005F1821"/>
    <w:rsid w:val="005F18AB"/>
    <w:rsid w:val="005F18BD"/>
    <w:rsid w:val="005F18CC"/>
    <w:rsid w:val="005F18DB"/>
    <w:rsid w:val="005F1959"/>
    <w:rsid w:val="005F1CA0"/>
    <w:rsid w:val="005F1CA9"/>
    <w:rsid w:val="005F1FD0"/>
    <w:rsid w:val="005F20C6"/>
    <w:rsid w:val="005F20F6"/>
    <w:rsid w:val="005F2117"/>
    <w:rsid w:val="005F2283"/>
    <w:rsid w:val="005F229C"/>
    <w:rsid w:val="005F22B9"/>
    <w:rsid w:val="005F22C4"/>
    <w:rsid w:val="005F22C8"/>
    <w:rsid w:val="005F2365"/>
    <w:rsid w:val="005F23D5"/>
    <w:rsid w:val="005F2527"/>
    <w:rsid w:val="005F266B"/>
    <w:rsid w:val="005F26F4"/>
    <w:rsid w:val="005F2739"/>
    <w:rsid w:val="005F273E"/>
    <w:rsid w:val="005F27A9"/>
    <w:rsid w:val="005F27FB"/>
    <w:rsid w:val="005F2807"/>
    <w:rsid w:val="005F2989"/>
    <w:rsid w:val="005F2A4B"/>
    <w:rsid w:val="005F2BAF"/>
    <w:rsid w:val="005F2C26"/>
    <w:rsid w:val="005F2C68"/>
    <w:rsid w:val="005F2D67"/>
    <w:rsid w:val="005F2DD8"/>
    <w:rsid w:val="005F2E3A"/>
    <w:rsid w:val="005F2E5A"/>
    <w:rsid w:val="005F2EA0"/>
    <w:rsid w:val="005F2EB1"/>
    <w:rsid w:val="005F2FE3"/>
    <w:rsid w:val="005F3053"/>
    <w:rsid w:val="005F30FA"/>
    <w:rsid w:val="005F317D"/>
    <w:rsid w:val="005F31F4"/>
    <w:rsid w:val="005F3295"/>
    <w:rsid w:val="005F32CE"/>
    <w:rsid w:val="005F3476"/>
    <w:rsid w:val="005F350A"/>
    <w:rsid w:val="005F35EC"/>
    <w:rsid w:val="005F37E6"/>
    <w:rsid w:val="005F3952"/>
    <w:rsid w:val="005F3960"/>
    <w:rsid w:val="005F3AA0"/>
    <w:rsid w:val="005F3AA2"/>
    <w:rsid w:val="005F3BD4"/>
    <w:rsid w:val="005F3D1D"/>
    <w:rsid w:val="005F3F78"/>
    <w:rsid w:val="005F4089"/>
    <w:rsid w:val="005F40B4"/>
    <w:rsid w:val="005F41D9"/>
    <w:rsid w:val="005F430F"/>
    <w:rsid w:val="005F432A"/>
    <w:rsid w:val="005F4387"/>
    <w:rsid w:val="005F4399"/>
    <w:rsid w:val="005F4424"/>
    <w:rsid w:val="005F449B"/>
    <w:rsid w:val="005F4518"/>
    <w:rsid w:val="005F464B"/>
    <w:rsid w:val="005F46FA"/>
    <w:rsid w:val="005F47CE"/>
    <w:rsid w:val="005F48DF"/>
    <w:rsid w:val="005F491D"/>
    <w:rsid w:val="005F4AB6"/>
    <w:rsid w:val="005F4B5D"/>
    <w:rsid w:val="005F4B6C"/>
    <w:rsid w:val="005F4D33"/>
    <w:rsid w:val="005F4DBF"/>
    <w:rsid w:val="005F4DC5"/>
    <w:rsid w:val="005F4E2C"/>
    <w:rsid w:val="005F4EDD"/>
    <w:rsid w:val="005F4EE4"/>
    <w:rsid w:val="005F50B3"/>
    <w:rsid w:val="005F5147"/>
    <w:rsid w:val="005F5224"/>
    <w:rsid w:val="005F523C"/>
    <w:rsid w:val="005F52B0"/>
    <w:rsid w:val="005F53AC"/>
    <w:rsid w:val="005F559E"/>
    <w:rsid w:val="005F55EE"/>
    <w:rsid w:val="005F567B"/>
    <w:rsid w:val="005F56BD"/>
    <w:rsid w:val="005F56F9"/>
    <w:rsid w:val="005F578F"/>
    <w:rsid w:val="005F5797"/>
    <w:rsid w:val="005F57AF"/>
    <w:rsid w:val="005F5876"/>
    <w:rsid w:val="005F5912"/>
    <w:rsid w:val="005F5989"/>
    <w:rsid w:val="005F59F4"/>
    <w:rsid w:val="005F5A19"/>
    <w:rsid w:val="005F5A87"/>
    <w:rsid w:val="005F5ADB"/>
    <w:rsid w:val="005F5B32"/>
    <w:rsid w:val="005F5B47"/>
    <w:rsid w:val="005F5D2C"/>
    <w:rsid w:val="005F5D44"/>
    <w:rsid w:val="005F5DB7"/>
    <w:rsid w:val="005F5EB6"/>
    <w:rsid w:val="005F5EDD"/>
    <w:rsid w:val="005F5EE9"/>
    <w:rsid w:val="005F5FA1"/>
    <w:rsid w:val="005F608D"/>
    <w:rsid w:val="005F60CC"/>
    <w:rsid w:val="005F610A"/>
    <w:rsid w:val="005F6209"/>
    <w:rsid w:val="005F6211"/>
    <w:rsid w:val="005F62D2"/>
    <w:rsid w:val="005F6308"/>
    <w:rsid w:val="005F6355"/>
    <w:rsid w:val="005F64FE"/>
    <w:rsid w:val="005F67CE"/>
    <w:rsid w:val="005F6817"/>
    <w:rsid w:val="005F6978"/>
    <w:rsid w:val="005F6A56"/>
    <w:rsid w:val="005F6A5F"/>
    <w:rsid w:val="005F6A75"/>
    <w:rsid w:val="005F6F1D"/>
    <w:rsid w:val="005F6FD8"/>
    <w:rsid w:val="005F7053"/>
    <w:rsid w:val="005F705C"/>
    <w:rsid w:val="005F7189"/>
    <w:rsid w:val="005F71DF"/>
    <w:rsid w:val="005F729C"/>
    <w:rsid w:val="005F72CC"/>
    <w:rsid w:val="005F72F8"/>
    <w:rsid w:val="005F7390"/>
    <w:rsid w:val="005F73E1"/>
    <w:rsid w:val="005F7434"/>
    <w:rsid w:val="005F7578"/>
    <w:rsid w:val="005F7639"/>
    <w:rsid w:val="005F7753"/>
    <w:rsid w:val="005F777A"/>
    <w:rsid w:val="005F77C3"/>
    <w:rsid w:val="005F7855"/>
    <w:rsid w:val="005F786F"/>
    <w:rsid w:val="005F7A09"/>
    <w:rsid w:val="005F7A2D"/>
    <w:rsid w:val="005F7C49"/>
    <w:rsid w:val="005F7D23"/>
    <w:rsid w:val="005F7F0D"/>
    <w:rsid w:val="00600083"/>
    <w:rsid w:val="00600219"/>
    <w:rsid w:val="0060023D"/>
    <w:rsid w:val="00600280"/>
    <w:rsid w:val="00600355"/>
    <w:rsid w:val="00600370"/>
    <w:rsid w:val="006003AB"/>
    <w:rsid w:val="006003FD"/>
    <w:rsid w:val="006004AF"/>
    <w:rsid w:val="00600532"/>
    <w:rsid w:val="0060062B"/>
    <w:rsid w:val="006006A5"/>
    <w:rsid w:val="006006BC"/>
    <w:rsid w:val="00600706"/>
    <w:rsid w:val="00600756"/>
    <w:rsid w:val="00600820"/>
    <w:rsid w:val="00600AF0"/>
    <w:rsid w:val="00600BB0"/>
    <w:rsid w:val="00600BEB"/>
    <w:rsid w:val="00600C3D"/>
    <w:rsid w:val="00600CE1"/>
    <w:rsid w:val="00600D20"/>
    <w:rsid w:val="00600D4F"/>
    <w:rsid w:val="00600DEE"/>
    <w:rsid w:val="00600DFE"/>
    <w:rsid w:val="00600ECA"/>
    <w:rsid w:val="00601078"/>
    <w:rsid w:val="006011DC"/>
    <w:rsid w:val="00601204"/>
    <w:rsid w:val="0060126A"/>
    <w:rsid w:val="006012E6"/>
    <w:rsid w:val="00601330"/>
    <w:rsid w:val="00601351"/>
    <w:rsid w:val="00601834"/>
    <w:rsid w:val="0060184E"/>
    <w:rsid w:val="006018B3"/>
    <w:rsid w:val="0060190B"/>
    <w:rsid w:val="00601B42"/>
    <w:rsid w:val="00601BDD"/>
    <w:rsid w:val="00601CD2"/>
    <w:rsid w:val="00601D49"/>
    <w:rsid w:val="00601EE8"/>
    <w:rsid w:val="00601F19"/>
    <w:rsid w:val="00601FBA"/>
    <w:rsid w:val="00602050"/>
    <w:rsid w:val="006020A4"/>
    <w:rsid w:val="006020B6"/>
    <w:rsid w:val="00602109"/>
    <w:rsid w:val="0060215B"/>
    <w:rsid w:val="00602265"/>
    <w:rsid w:val="006022E8"/>
    <w:rsid w:val="006023C1"/>
    <w:rsid w:val="0060246A"/>
    <w:rsid w:val="006024C7"/>
    <w:rsid w:val="0060250B"/>
    <w:rsid w:val="006026B9"/>
    <w:rsid w:val="00602732"/>
    <w:rsid w:val="0060287A"/>
    <w:rsid w:val="0060287D"/>
    <w:rsid w:val="00602890"/>
    <w:rsid w:val="006028AF"/>
    <w:rsid w:val="0060291C"/>
    <w:rsid w:val="00602957"/>
    <w:rsid w:val="00602A55"/>
    <w:rsid w:val="00602BC2"/>
    <w:rsid w:val="00602C8A"/>
    <w:rsid w:val="00602CBF"/>
    <w:rsid w:val="00602CCE"/>
    <w:rsid w:val="00602D33"/>
    <w:rsid w:val="00602E3E"/>
    <w:rsid w:val="00602F0E"/>
    <w:rsid w:val="00602F73"/>
    <w:rsid w:val="00602F89"/>
    <w:rsid w:val="006031EB"/>
    <w:rsid w:val="00603241"/>
    <w:rsid w:val="00603271"/>
    <w:rsid w:val="0060337A"/>
    <w:rsid w:val="006033F9"/>
    <w:rsid w:val="0060358F"/>
    <w:rsid w:val="00603779"/>
    <w:rsid w:val="0060390E"/>
    <w:rsid w:val="00603974"/>
    <w:rsid w:val="006039AC"/>
    <w:rsid w:val="00603A96"/>
    <w:rsid w:val="00603A99"/>
    <w:rsid w:val="00603B34"/>
    <w:rsid w:val="00603BF4"/>
    <w:rsid w:val="00603C21"/>
    <w:rsid w:val="00603CBD"/>
    <w:rsid w:val="00603D40"/>
    <w:rsid w:val="00603D65"/>
    <w:rsid w:val="00603E3B"/>
    <w:rsid w:val="00603E84"/>
    <w:rsid w:val="006040CB"/>
    <w:rsid w:val="0060412C"/>
    <w:rsid w:val="0060415A"/>
    <w:rsid w:val="00604174"/>
    <w:rsid w:val="006041F7"/>
    <w:rsid w:val="00604208"/>
    <w:rsid w:val="00604214"/>
    <w:rsid w:val="006042FA"/>
    <w:rsid w:val="00604306"/>
    <w:rsid w:val="0060433C"/>
    <w:rsid w:val="006043A9"/>
    <w:rsid w:val="006044FA"/>
    <w:rsid w:val="006045BE"/>
    <w:rsid w:val="00604633"/>
    <w:rsid w:val="006046A3"/>
    <w:rsid w:val="00604757"/>
    <w:rsid w:val="006047C4"/>
    <w:rsid w:val="006047DC"/>
    <w:rsid w:val="00604841"/>
    <w:rsid w:val="00604849"/>
    <w:rsid w:val="00604854"/>
    <w:rsid w:val="0060499C"/>
    <w:rsid w:val="006049B3"/>
    <w:rsid w:val="006049BF"/>
    <w:rsid w:val="00604B5B"/>
    <w:rsid w:val="00604C49"/>
    <w:rsid w:val="00604DE1"/>
    <w:rsid w:val="00604E3D"/>
    <w:rsid w:val="00604EA4"/>
    <w:rsid w:val="00604EE7"/>
    <w:rsid w:val="00604F42"/>
    <w:rsid w:val="00605018"/>
    <w:rsid w:val="00605064"/>
    <w:rsid w:val="00605332"/>
    <w:rsid w:val="00605336"/>
    <w:rsid w:val="00605466"/>
    <w:rsid w:val="006054DC"/>
    <w:rsid w:val="00605562"/>
    <w:rsid w:val="006056BA"/>
    <w:rsid w:val="006056C6"/>
    <w:rsid w:val="0060577F"/>
    <w:rsid w:val="0060578C"/>
    <w:rsid w:val="006057D3"/>
    <w:rsid w:val="0060584C"/>
    <w:rsid w:val="00605A0A"/>
    <w:rsid w:val="00605A3D"/>
    <w:rsid w:val="00605AAA"/>
    <w:rsid w:val="00605ABF"/>
    <w:rsid w:val="00605BB0"/>
    <w:rsid w:val="00605BB5"/>
    <w:rsid w:val="00605C19"/>
    <w:rsid w:val="00605C57"/>
    <w:rsid w:val="00605D4B"/>
    <w:rsid w:val="00605EB6"/>
    <w:rsid w:val="00605EF4"/>
    <w:rsid w:val="00605F04"/>
    <w:rsid w:val="00605F79"/>
    <w:rsid w:val="00606016"/>
    <w:rsid w:val="0060603B"/>
    <w:rsid w:val="00606153"/>
    <w:rsid w:val="006061B2"/>
    <w:rsid w:val="00606286"/>
    <w:rsid w:val="0060631D"/>
    <w:rsid w:val="0060638B"/>
    <w:rsid w:val="00606445"/>
    <w:rsid w:val="00606530"/>
    <w:rsid w:val="0060653F"/>
    <w:rsid w:val="0060656D"/>
    <w:rsid w:val="006065D0"/>
    <w:rsid w:val="00606602"/>
    <w:rsid w:val="0060671E"/>
    <w:rsid w:val="00606815"/>
    <w:rsid w:val="00606872"/>
    <w:rsid w:val="00606B3E"/>
    <w:rsid w:val="00606BC0"/>
    <w:rsid w:val="00606BE9"/>
    <w:rsid w:val="00606C36"/>
    <w:rsid w:val="00606C79"/>
    <w:rsid w:val="00606DDA"/>
    <w:rsid w:val="00606E06"/>
    <w:rsid w:val="00606ED9"/>
    <w:rsid w:val="00606F74"/>
    <w:rsid w:val="00606F96"/>
    <w:rsid w:val="00606FB7"/>
    <w:rsid w:val="00606FD1"/>
    <w:rsid w:val="0060704F"/>
    <w:rsid w:val="006070BE"/>
    <w:rsid w:val="00607434"/>
    <w:rsid w:val="006074CC"/>
    <w:rsid w:val="006074E5"/>
    <w:rsid w:val="006076D6"/>
    <w:rsid w:val="006077B3"/>
    <w:rsid w:val="006079FE"/>
    <w:rsid w:val="00607A7E"/>
    <w:rsid w:val="00607AB4"/>
    <w:rsid w:val="00607D72"/>
    <w:rsid w:val="00607DBA"/>
    <w:rsid w:val="00607F7F"/>
    <w:rsid w:val="00607FE2"/>
    <w:rsid w:val="00607FEA"/>
    <w:rsid w:val="00610027"/>
    <w:rsid w:val="0061009D"/>
    <w:rsid w:val="006100E2"/>
    <w:rsid w:val="0061012A"/>
    <w:rsid w:val="00610145"/>
    <w:rsid w:val="0061028F"/>
    <w:rsid w:val="00610478"/>
    <w:rsid w:val="0061049F"/>
    <w:rsid w:val="00610520"/>
    <w:rsid w:val="006106E7"/>
    <w:rsid w:val="0061072A"/>
    <w:rsid w:val="00610774"/>
    <w:rsid w:val="0061079F"/>
    <w:rsid w:val="006107CD"/>
    <w:rsid w:val="00610875"/>
    <w:rsid w:val="00610A4A"/>
    <w:rsid w:val="00610AD8"/>
    <w:rsid w:val="00610BAA"/>
    <w:rsid w:val="00610E6A"/>
    <w:rsid w:val="006112D8"/>
    <w:rsid w:val="00611349"/>
    <w:rsid w:val="00611352"/>
    <w:rsid w:val="0061138C"/>
    <w:rsid w:val="00611488"/>
    <w:rsid w:val="006114D4"/>
    <w:rsid w:val="00611507"/>
    <w:rsid w:val="00611543"/>
    <w:rsid w:val="0061157C"/>
    <w:rsid w:val="006115CF"/>
    <w:rsid w:val="00611737"/>
    <w:rsid w:val="00611F43"/>
    <w:rsid w:val="00611F6C"/>
    <w:rsid w:val="00611FA9"/>
    <w:rsid w:val="00612038"/>
    <w:rsid w:val="00612070"/>
    <w:rsid w:val="006120B8"/>
    <w:rsid w:val="006121A1"/>
    <w:rsid w:val="00612254"/>
    <w:rsid w:val="0061231C"/>
    <w:rsid w:val="006123A9"/>
    <w:rsid w:val="006123D3"/>
    <w:rsid w:val="0061244D"/>
    <w:rsid w:val="00612547"/>
    <w:rsid w:val="0061254D"/>
    <w:rsid w:val="0061257A"/>
    <w:rsid w:val="00612607"/>
    <w:rsid w:val="0061264C"/>
    <w:rsid w:val="0061267F"/>
    <w:rsid w:val="006126A1"/>
    <w:rsid w:val="00612749"/>
    <w:rsid w:val="0061276D"/>
    <w:rsid w:val="006127B3"/>
    <w:rsid w:val="006127F9"/>
    <w:rsid w:val="00612A42"/>
    <w:rsid w:val="00612B6F"/>
    <w:rsid w:val="00612B72"/>
    <w:rsid w:val="00612C55"/>
    <w:rsid w:val="00612C6F"/>
    <w:rsid w:val="00612C75"/>
    <w:rsid w:val="00612D74"/>
    <w:rsid w:val="00612E15"/>
    <w:rsid w:val="00612F91"/>
    <w:rsid w:val="00612FA2"/>
    <w:rsid w:val="00613095"/>
    <w:rsid w:val="006130B3"/>
    <w:rsid w:val="0061310A"/>
    <w:rsid w:val="006131D5"/>
    <w:rsid w:val="0061322A"/>
    <w:rsid w:val="00613292"/>
    <w:rsid w:val="006133C0"/>
    <w:rsid w:val="006134A2"/>
    <w:rsid w:val="006134B2"/>
    <w:rsid w:val="006135FA"/>
    <w:rsid w:val="0061366F"/>
    <w:rsid w:val="006136E7"/>
    <w:rsid w:val="00613772"/>
    <w:rsid w:val="006138AB"/>
    <w:rsid w:val="006138CB"/>
    <w:rsid w:val="006138F9"/>
    <w:rsid w:val="00613925"/>
    <w:rsid w:val="00613A29"/>
    <w:rsid w:val="00613A6B"/>
    <w:rsid w:val="00613AAF"/>
    <w:rsid w:val="00613B41"/>
    <w:rsid w:val="00613BE8"/>
    <w:rsid w:val="00613C2F"/>
    <w:rsid w:val="00613C9C"/>
    <w:rsid w:val="00613D80"/>
    <w:rsid w:val="00613E01"/>
    <w:rsid w:val="00613E33"/>
    <w:rsid w:val="00613F90"/>
    <w:rsid w:val="006140EE"/>
    <w:rsid w:val="006142CD"/>
    <w:rsid w:val="006142DC"/>
    <w:rsid w:val="006144E8"/>
    <w:rsid w:val="006144FF"/>
    <w:rsid w:val="00614585"/>
    <w:rsid w:val="00614646"/>
    <w:rsid w:val="0061464D"/>
    <w:rsid w:val="00614743"/>
    <w:rsid w:val="00614882"/>
    <w:rsid w:val="006148BB"/>
    <w:rsid w:val="00614A63"/>
    <w:rsid w:val="00614A84"/>
    <w:rsid w:val="00614A86"/>
    <w:rsid w:val="00614DDF"/>
    <w:rsid w:val="00614DEC"/>
    <w:rsid w:val="00614EDC"/>
    <w:rsid w:val="00614FE9"/>
    <w:rsid w:val="00614FF2"/>
    <w:rsid w:val="0061507E"/>
    <w:rsid w:val="006150FB"/>
    <w:rsid w:val="0061511B"/>
    <w:rsid w:val="00615202"/>
    <w:rsid w:val="00615270"/>
    <w:rsid w:val="006152EB"/>
    <w:rsid w:val="006153E8"/>
    <w:rsid w:val="00615458"/>
    <w:rsid w:val="00615470"/>
    <w:rsid w:val="00615549"/>
    <w:rsid w:val="006155B7"/>
    <w:rsid w:val="00615618"/>
    <w:rsid w:val="0061561E"/>
    <w:rsid w:val="00615640"/>
    <w:rsid w:val="0061564D"/>
    <w:rsid w:val="00615715"/>
    <w:rsid w:val="006157E5"/>
    <w:rsid w:val="00615864"/>
    <w:rsid w:val="006158DF"/>
    <w:rsid w:val="006158F0"/>
    <w:rsid w:val="00615B33"/>
    <w:rsid w:val="00615B94"/>
    <w:rsid w:val="00615BCF"/>
    <w:rsid w:val="00615CAA"/>
    <w:rsid w:val="00615D47"/>
    <w:rsid w:val="00615EC6"/>
    <w:rsid w:val="00615EE7"/>
    <w:rsid w:val="00615EE8"/>
    <w:rsid w:val="00615F45"/>
    <w:rsid w:val="00616015"/>
    <w:rsid w:val="00616043"/>
    <w:rsid w:val="00616049"/>
    <w:rsid w:val="00616092"/>
    <w:rsid w:val="0061614E"/>
    <w:rsid w:val="00616294"/>
    <w:rsid w:val="0061629F"/>
    <w:rsid w:val="00616332"/>
    <w:rsid w:val="006163E8"/>
    <w:rsid w:val="0061649A"/>
    <w:rsid w:val="006164D6"/>
    <w:rsid w:val="006165CA"/>
    <w:rsid w:val="006165D4"/>
    <w:rsid w:val="00616864"/>
    <w:rsid w:val="00616884"/>
    <w:rsid w:val="00616A40"/>
    <w:rsid w:val="00616B06"/>
    <w:rsid w:val="00616C61"/>
    <w:rsid w:val="00616CA2"/>
    <w:rsid w:val="00616D21"/>
    <w:rsid w:val="00616D74"/>
    <w:rsid w:val="00616DD7"/>
    <w:rsid w:val="00616F16"/>
    <w:rsid w:val="00616F8B"/>
    <w:rsid w:val="006170E3"/>
    <w:rsid w:val="006170E4"/>
    <w:rsid w:val="006172ED"/>
    <w:rsid w:val="00617303"/>
    <w:rsid w:val="0061733F"/>
    <w:rsid w:val="006173D7"/>
    <w:rsid w:val="00617458"/>
    <w:rsid w:val="00617650"/>
    <w:rsid w:val="0061771F"/>
    <w:rsid w:val="00617781"/>
    <w:rsid w:val="00617830"/>
    <w:rsid w:val="0061786A"/>
    <w:rsid w:val="0061797A"/>
    <w:rsid w:val="00617981"/>
    <w:rsid w:val="006179C6"/>
    <w:rsid w:val="00617A0B"/>
    <w:rsid w:val="00617A23"/>
    <w:rsid w:val="00617AD8"/>
    <w:rsid w:val="00617C46"/>
    <w:rsid w:val="00617C4E"/>
    <w:rsid w:val="0062001E"/>
    <w:rsid w:val="0062006C"/>
    <w:rsid w:val="0062019A"/>
    <w:rsid w:val="006201D5"/>
    <w:rsid w:val="0062033C"/>
    <w:rsid w:val="0062033D"/>
    <w:rsid w:val="00620375"/>
    <w:rsid w:val="0062037F"/>
    <w:rsid w:val="00620419"/>
    <w:rsid w:val="006204CA"/>
    <w:rsid w:val="006205B9"/>
    <w:rsid w:val="006205BD"/>
    <w:rsid w:val="00620750"/>
    <w:rsid w:val="006207A6"/>
    <w:rsid w:val="00620957"/>
    <w:rsid w:val="006209A2"/>
    <w:rsid w:val="006209CC"/>
    <w:rsid w:val="00620BE6"/>
    <w:rsid w:val="00620C4C"/>
    <w:rsid w:val="00620C7E"/>
    <w:rsid w:val="00620DB2"/>
    <w:rsid w:val="00620F64"/>
    <w:rsid w:val="00621038"/>
    <w:rsid w:val="00621086"/>
    <w:rsid w:val="006210B1"/>
    <w:rsid w:val="00621106"/>
    <w:rsid w:val="0062116A"/>
    <w:rsid w:val="00621226"/>
    <w:rsid w:val="00621252"/>
    <w:rsid w:val="00621374"/>
    <w:rsid w:val="0062145D"/>
    <w:rsid w:val="00621552"/>
    <w:rsid w:val="00621566"/>
    <w:rsid w:val="0062170B"/>
    <w:rsid w:val="00621774"/>
    <w:rsid w:val="006217FE"/>
    <w:rsid w:val="0062186F"/>
    <w:rsid w:val="006218DD"/>
    <w:rsid w:val="00621971"/>
    <w:rsid w:val="00621A00"/>
    <w:rsid w:val="00621A06"/>
    <w:rsid w:val="00621B42"/>
    <w:rsid w:val="00621B74"/>
    <w:rsid w:val="00621B7B"/>
    <w:rsid w:val="00621C75"/>
    <w:rsid w:val="00621D82"/>
    <w:rsid w:val="00621D99"/>
    <w:rsid w:val="00621F1D"/>
    <w:rsid w:val="00621FD4"/>
    <w:rsid w:val="00622134"/>
    <w:rsid w:val="006221AA"/>
    <w:rsid w:val="006221CA"/>
    <w:rsid w:val="006221E4"/>
    <w:rsid w:val="00622272"/>
    <w:rsid w:val="006222BA"/>
    <w:rsid w:val="00622382"/>
    <w:rsid w:val="006223B2"/>
    <w:rsid w:val="00622421"/>
    <w:rsid w:val="006224E5"/>
    <w:rsid w:val="00622769"/>
    <w:rsid w:val="006227CA"/>
    <w:rsid w:val="006228CD"/>
    <w:rsid w:val="006228F4"/>
    <w:rsid w:val="0062291F"/>
    <w:rsid w:val="006229FB"/>
    <w:rsid w:val="00622ADA"/>
    <w:rsid w:val="00622AF3"/>
    <w:rsid w:val="00622BC6"/>
    <w:rsid w:val="00622C17"/>
    <w:rsid w:val="0062300E"/>
    <w:rsid w:val="0062314A"/>
    <w:rsid w:val="0062316B"/>
    <w:rsid w:val="006231B8"/>
    <w:rsid w:val="0062331B"/>
    <w:rsid w:val="00623322"/>
    <w:rsid w:val="00623441"/>
    <w:rsid w:val="00623513"/>
    <w:rsid w:val="006235D2"/>
    <w:rsid w:val="00623688"/>
    <w:rsid w:val="00623716"/>
    <w:rsid w:val="00623737"/>
    <w:rsid w:val="0062373C"/>
    <w:rsid w:val="006237E3"/>
    <w:rsid w:val="00623869"/>
    <w:rsid w:val="00623907"/>
    <w:rsid w:val="00623AF7"/>
    <w:rsid w:val="00623BAF"/>
    <w:rsid w:val="00623C3B"/>
    <w:rsid w:val="00623CC4"/>
    <w:rsid w:val="00623CE6"/>
    <w:rsid w:val="00623DCF"/>
    <w:rsid w:val="00623E98"/>
    <w:rsid w:val="00623EA6"/>
    <w:rsid w:val="00624021"/>
    <w:rsid w:val="0062415B"/>
    <w:rsid w:val="006241CE"/>
    <w:rsid w:val="00624330"/>
    <w:rsid w:val="006244EF"/>
    <w:rsid w:val="006244FE"/>
    <w:rsid w:val="006245E6"/>
    <w:rsid w:val="00624644"/>
    <w:rsid w:val="00624672"/>
    <w:rsid w:val="0062469E"/>
    <w:rsid w:val="0062472D"/>
    <w:rsid w:val="00624876"/>
    <w:rsid w:val="00624933"/>
    <w:rsid w:val="0062495F"/>
    <w:rsid w:val="0062498F"/>
    <w:rsid w:val="00624997"/>
    <w:rsid w:val="00624A5C"/>
    <w:rsid w:val="00624B08"/>
    <w:rsid w:val="00624B5E"/>
    <w:rsid w:val="00624C2A"/>
    <w:rsid w:val="00624C2B"/>
    <w:rsid w:val="00624CC1"/>
    <w:rsid w:val="00624D90"/>
    <w:rsid w:val="00624DFE"/>
    <w:rsid w:val="00624E0D"/>
    <w:rsid w:val="00624E21"/>
    <w:rsid w:val="00624F5A"/>
    <w:rsid w:val="0062503B"/>
    <w:rsid w:val="0062511C"/>
    <w:rsid w:val="006252D9"/>
    <w:rsid w:val="0062538D"/>
    <w:rsid w:val="00625409"/>
    <w:rsid w:val="00625628"/>
    <w:rsid w:val="00625719"/>
    <w:rsid w:val="00625784"/>
    <w:rsid w:val="0062579F"/>
    <w:rsid w:val="006257BE"/>
    <w:rsid w:val="0062584D"/>
    <w:rsid w:val="00625A3C"/>
    <w:rsid w:val="00625A4E"/>
    <w:rsid w:val="00625B4B"/>
    <w:rsid w:val="00625B8C"/>
    <w:rsid w:val="00625BC0"/>
    <w:rsid w:val="00625BDC"/>
    <w:rsid w:val="00625C23"/>
    <w:rsid w:val="00625C4F"/>
    <w:rsid w:val="00625D3D"/>
    <w:rsid w:val="00625D54"/>
    <w:rsid w:val="00625E29"/>
    <w:rsid w:val="00625E63"/>
    <w:rsid w:val="006261AB"/>
    <w:rsid w:val="006262A7"/>
    <w:rsid w:val="006262E6"/>
    <w:rsid w:val="0062646E"/>
    <w:rsid w:val="006265EB"/>
    <w:rsid w:val="006266AE"/>
    <w:rsid w:val="006266BB"/>
    <w:rsid w:val="006266C7"/>
    <w:rsid w:val="006268B9"/>
    <w:rsid w:val="006269BF"/>
    <w:rsid w:val="00626A10"/>
    <w:rsid w:val="00626A9E"/>
    <w:rsid w:val="00626ADD"/>
    <w:rsid w:val="00626B36"/>
    <w:rsid w:val="00626B68"/>
    <w:rsid w:val="00626C58"/>
    <w:rsid w:val="00626DBF"/>
    <w:rsid w:val="00626E5B"/>
    <w:rsid w:val="00626EA8"/>
    <w:rsid w:val="006270D7"/>
    <w:rsid w:val="006271AF"/>
    <w:rsid w:val="006271DE"/>
    <w:rsid w:val="006271F4"/>
    <w:rsid w:val="0062756D"/>
    <w:rsid w:val="00627700"/>
    <w:rsid w:val="00627790"/>
    <w:rsid w:val="006277D4"/>
    <w:rsid w:val="0062785D"/>
    <w:rsid w:val="006278C2"/>
    <w:rsid w:val="00627A02"/>
    <w:rsid w:val="00627A06"/>
    <w:rsid w:val="00627B18"/>
    <w:rsid w:val="00627B83"/>
    <w:rsid w:val="00627C0F"/>
    <w:rsid w:val="00627C29"/>
    <w:rsid w:val="00627C79"/>
    <w:rsid w:val="00627CB7"/>
    <w:rsid w:val="00627DA9"/>
    <w:rsid w:val="00627F28"/>
    <w:rsid w:val="006301A7"/>
    <w:rsid w:val="00630271"/>
    <w:rsid w:val="00630382"/>
    <w:rsid w:val="00630393"/>
    <w:rsid w:val="006304FD"/>
    <w:rsid w:val="0063052A"/>
    <w:rsid w:val="0063057D"/>
    <w:rsid w:val="0063057E"/>
    <w:rsid w:val="00630603"/>
    <w:rsid w:val="00630648"/>
    <w:rsid w:val="0063066E"/>
    <w:rsid w:val="00630678"/>
    <w:rsid w:val="0063082D"/>
    <w:rsid w:val="0063088F"/>
    <w:rsid w:val="006308FF"/>
    <w:rsid w:val="00630925"/>
    <w:rsid w:val="00630934"/>
    <w:rsid w:val="00630A53"/>
    <w:rsid w:val="00630AE4"/>
    <w:rsid w:val="00630B7F"/>
    <w:rsid w:val="00630C15"/>
    <w:rsid w:val="00630C48"/>
    <w:rsid w:val="00630C99"/>
    <w:rsid w:val="00630D57"/>
    <w:rsid w:val="00630E07"/>
    <w:rsid w:val="0063110D"/>
    <w:rsid w:val="00631183"/>
    <w:rsid w:val="0063119C"/>
    <w:rsid w:val="0063124B"/>
    <w:rsid w:val="006313DA"/>
    <w:rsid w:val="006314AD"/>
    <w:rsid w:val="0063153A"/>
    <w:rsid w:val="006315F1"/>
    <w:rsid w:val="00631732"/>
    <w:rsid w:val="00631755"/>
    <w:rsid w:val="006318C8"/>
    <w:rsid w:val="00631A33"/>
    <w:rsid w:val="00631A66"/>
    <w:rsid w:val="00631AC9"/>
    <w:rsid w:val="00631C63"/>
    <w:rsid w:val="00631D42"/>
    <w:rsid w:val="00631D6F"/>
    <w:rsid w:val="00631D8E"/>
    <w:rsid w:val="0063205F"/>
    <w:rsid w:val="00632076"/>
    <w:rsid w:val="0063214A"/>
    <w:rsid w:val="006321FC"/>
    <w:rsid w:val="00632411"/>
    <w:rsid w:val="00632467"/>
    <w:rsid w:val="0063271A"/>
    <w:rsid w:val="0063277E"/>
    <w:rsid w:val="006327AD"/>
    <w:rsid w:val="00632871"/>
    <w:rsid w:val="006328CE"/>
    <w:rsid w:val="0063290E"/>
    <w:rsid w:val="006329DE"/>
    <w:rsid w:val="00632A62"/>
    <w:rsid w:val="00632A8E"/>
    <w:rsid w:val="00632B0F"/>
    <w:rsid w:val="00632D20"/>
    <w:rsid w:val="00632D8E"/>
    <w:rsid w:val="00632DE1"/>
    <w:rsid w:val="00633006"/>
    <w:rsid w:val="00633068"/>
    <w:rsid w:val="006330FB"/>
    <w:rsid w:val="006331A9"/>
    <w:rsid w:val="00633301"/>
    <w:rsid w:val="0063332A"/>
    <w:rsid w:val="00633444"/>
    <w:rsid w:val="00633496"/>
    <w:rsid w:val="006334FB"/>
    <w:rsid w:val="006335AB"/>
    <w:rsid w:val="00633B3B"/>
    <w:rsid w:val="00633C8D"/>
    <w:rsid w:val="00633CDA"/>
    <w:rsid w:val="00633DBE"/>
    <w:rsid w:val="00633DD9"/>
    <w:rsid w:val="00633F50"/>
    <w:rsid w:val="00633F8B"/>
    <w:rsid w:val="0063406A"/>
    <w:rsid w:val="0063408E"/>
    <w:rsid w:val="00634151"/>
    <w:rsid w:val="00634182"/>
    <w:rsid w:val="00634194"/>
    <w:rsid w:val="00634345"/>
    <w:rsid w:val="0063439C"/>
    <w:rsid w:val="006343D8"/>
    <w:rsid w:val="006343FA"/>
    <w:rsid w:val="00634457"/>
    <w:rsid w:val="00634517"/>
    <w:rsid w:val="00634596"/>
    <w:rsid w:val="00634685"/>
    <w:rsid w:val="00634698"/>
    <w:rsid w:val="006348D1"/>
    <w:rsid w:val="00634952"/>
    <w:rsid w:val="006349CC"/>
    <w:rsid w:val="006349EC"/>
    <w:rsid w:val="00634A14"/>
    <w:rsid w:val="00634B0F"/>
    <w:rsid w:val="00634BA8"/>
    <w:rsid w:val="00634BFD"/>
    <w:rsid w:val="00634C09"/>
    <w:rsid w:val="00634E4C"/>
    <w:rsid w:val="00635054"/>
    <w:rsid w:val="00635088"/>
    <w:rsid w:val="00635175"/>
    <w:rsid w:val="00635232"/>
    <w:rsid w:val="0063524C"/>
    <w:rsid w:val="006352B3"/>
    <w:rsid w:val="00635311"/>
    <w:rsid w:val="0063535B"/>
    <w:rsid w:val="00635414"/>
    <w:rsid w:val="00635442"/>
    <w:rsid w:val="00635468"/>
    <w:rsid w:val="006354AB"/>
    <w:rsid w:val="0063566A"/>
    <w:rsid w:val="006356C5"/>
    <w:rsid w:val="0063572F"/>
    <w:rsid w:val="0063579A"/>
    <w:rsid w:val="006357A6"/>
    <w:rsid w:val="006357DC"/>
    <w:rsid w:val="006359BA"/>
    <w:rsid w:val="00635A7E"/>
    <w:rsid w:val="00635B06"/>
    <w:rsid w:val="00635B46"/>
    <w:rsid w:val="00635C7A"/>
    <w:rsid w:val="00635CF4"/>
    <w:rsid w:val="00635D1B"/>
    <w:rsid w:val="00635DF8"/>
    <w:rsid w:val="00635EB8"/>
    <w:rsid w:val="00635ECC"/>
    <w:rsid w:val="0063607A"/>
    <w:rsid w:val="00636138"/>
    <w:rsid w:val="00636161"/>
    <w:rsid w:val="00636268"/>
    <w:rsid w:val="00636269"/>
    <w:rsid w:val="006362FB"/>
    <w:rsid w:val="006363DE"/>
    <w:rsid w:val="0063641D"/>
    <w:rsid w:val="00636443"/>
    <w:rsid w:val="0063667B"/>
    <w:rsid w:val="006366F7"/>
    <w:rsid w:val="00636976"/>
    <w:rsid w:val="006369A6"/>
    <w:rsid w:val="006369B3"/>
    <w:rsid w:val="00636BA2"/>
    <w:rsid w:val="00636C2D"/>
    <w:rsid w:val="00636DB2"/>
    <w:rsid w:val="00636E93"/>
    <w:rsid w:val="00636EDB"/>
    <w:rsid w:val="00636FCE"/>
    <w:rsid w:val="00636FFE"/>
    <w:rsid w:val="0063708E"/>
    <w:rsid w:val="00637155"/>
    <w:rsid w:val="00637170"/>
    <w:rsid w:val="00637189"/>
    <w:rsid w:val="00637588"/>
    <w:rsid w:val="00637593"/>
    <w:rsid w:val="006375D1"/>
    <w:rsid w:val="006377BD"/>
    <w:rsid w:val="006378B3"/>
    <w:rsid w:val="00637912"/>
    <w:rsid w:val="006379AD"/>
    <w:rsid w:val="006379C2"/>
    <w:rsid w:val="006379C5"/>
    <w:rsid w:val="00637A70"/>
    <w:rsid w:val="00637AD4"/>
    <w:rsid w:val="00637AFE"/>
    <w:rsid w:val="00637B55"/>
    <w:rsid w:val="00637B6E"/>
    <w:rsid w:val="00637D45"/>
    <w:rsid w:val="00637E11"/>
    <w:rsid w:val="00637E6F"/>
    <w:rsid w:val="00637F07"/>
    <w:rsid w:val="00637F23"/>
    <w:rsid w:val="00640188"/>
    <w:rsid w:val="006401BA"/>
    <w:rsid w:val="006401F3"/>
    <w:rsid w:val="0064020C"/>
    <w:rsid w:val="00640237"/>
    <w:rsid w:val="00640383"/>
    <w:rsid w:val="0064047B"/>
    <w:rsid w:val="0064055B"/>
    <w:rsid w:val="006405A5"/>
    <w:rsid w:val="0064075E"/>
    <w:rsid w:val="006407E6"/>
    <w:rsid w:val="00640874"/>
    <w:rsid w:val="00640A9E"/>
    <w:rsid w:val="00640BBD"/>
    <w:rsid w:val="00640BE4"/>
    <w:rsid w:val="00640D3F"/>
    <w:rsid w:val="00640D44"/>
    <w:rsid w:val="00640D54"/>
    <w:rsid w:val="00640D85"/>
    <w:rsid w:val="00640F6E"/>
    <w:rsid w:val="0064106F"/>
    <w:rsid w:val="00641089"/>
    <w:rsid w:val="006410FC"/>
    <w:rsid w:val="006411F0"/>
    <w:rsid w:val="0064124A"/>
    <w:rsid w:val="0064125E"/>
    <w:rsid w:val="0064128A"/>
    <w:rsid w:val="006412E1"/>
    <w:rsid w:val="006413B1"/>
    <w:rsid w:val="0064198C"/>
    <w:rsid w:val="00641A56"/>
    <w:rsid w:val="00641AC0"/>
    <w:rsid w:val="00641C69"/>
    <w:rsid w:val="00641CD2"/>
    <w:rsid w:val="00641D53"/>
    <w:rsid w:val="00641D7A"/>
    <w:rsid w:val="00641E9E"/>
    <w:rsid w:val="00641EF8"/>
    <w:rsid w:val="00642073"/>
    <w:rsid w:val="0064219C"/>
    <w:rsid w:val="006421DE"/>
    <w:rsid w:val="00642263"/>
    <w:rsid w:val="006422C0"/>
    <w:rsid w:val="006422F8"/>
    <w:rsid w:val="006423D8"/>
    <w:rsid w:val="00642468"/>
    <w:rsid w:val="0064250F"/>
    <w:rsid w:val="006425D7"/>
    <w:rsid w:val="006425DD"/>
    <w:rsid w:val="006426D5"/>
    <w:rsid w:val="00642740"/>
    <w:rsid w:val="006427EE"/>
    <w:rsid w:val="0064283D"/>
    <w:rsid w:val="0064291B"/>
    <w:rsid w:val="00642952"/>
    <w:rsid w:val="00642954"/>
    <w:rsid w:val="00642A57"/>
    <w:rsid w:val="00642AA9"/>
    <w:rsid w:val="00642CA3"/>
    <w:rsid w:val="00642CF9"/>
    <w:rsid w:val="00642DAF"/>
    <w:rsid w:val="00642DE9"/>
    <w:rsid w:val="00642E38"/>
    <w:rsid w:val="00642EEA"/>
    <w:rsid w:val="00643150"/>
    <w:rsid w:val="00643176"/>
    <w:rsid w:val="00643241"/>
    <w:rsid w:val="00643298"/>
    <w:rsid w:val="0064335B"/>
    <w:rsid w:val="006433AE"/>
    <w:rsid w:val="006433C5"/>
    <w:rsid w:val="006433C8"/>
    <w:rsid w:val="0064371D"/>
    <w:rsid w:val="00643851"/>
    <w:rsid w:val="00643A0F"/>
    <w:rsid w:val="00643B6B"/>
    <w:rsid w:val="00643B78"/>
    <w:rsid w:val="00643C6C"/>
    <w:rsid w:val="00643C8E"/>
    <w:rsid w:val="00643CC6"/>
    <w:rsid w:val="00643D77"/>
    <w:rsid w:val="00643DAA"/>
    <w:rsid w:val="00643E26"/>
    <w:rsid w:val="00643F25"/>
    <w:rsid w:val="00643FB1"/>
    <w:rsid w:val="00643FB9"/>
    <w:rsid w:val="00644035"/>
    <w:rsid w:val="00644042"/>
    <w:rsid w:val="00644089"/>
    <w:rsid w:val="00644090"/>
    <w:rsid w:val="006440FA"/>
    <w:rsid w:val="006443D6"/>
    <w:rsid w:val="0064445B"/>
    <w:rsid w:val="0064447F"/>
    <w:rsid w:val="006444CE"/>
    <w:rsid w:val="006445E3"/>
    <w:rsid w:val="0064471F"/>
    <w:rsid w:val="00644722"/>
    <w:rsid w:val="006447E6"/>
    <w:rsid w:val="00644822"/>
    <w:rsid w:val="00644864"/>
    <w:rsid w:val="00644975"/>
    <w:rsid w:val="00644D2A"/>
    <w:rsid w:val="00644EDA"/>
    <w:rsid w:val="00644EF6"/>
    <w:rsid w:val="00644F1E"/>
    <w:rsid w:val="00644F2A"/>
    <w:rsid w:val="00644FE8"/>
    <w:rsid w:val="0064502E"/>
    <w:rsid w:val="00645057"/>
    <w:rsid w:val="006451C4"/>
    <w:rsid w:val="00645287"/>
    <w:rsid w:val="00645446"/>
    <w:rsid w:val="0064547D"/>
    <w:rsid w:val="006454E2"/>
    <w:rsid w:val="006455F6"/>
    <w:rsid w:val="00645651"/>
    <w:rsid w:val="00645677"/>
    <w:rsid w:val="006456CC"/>
    <w:rsid w:val="00645704"/>
    <w:rsid w:val="0064576E"/>
    <w:rsid w:val="0064579E"/>
    <w:rsid w:val="006457EB"/>
    <w:rsid w:val="00645888"/>
    <w:rsid w:val="00645993"/>
    <w:rsid w:val="006459DB"/>
    <w:rsid w:val="006459E7"/>
    <w:rsid w:val="00645B96"/>
    <w:rsid w:val="00645C5B"/>
    <w:rsid w:val="00645E2F"/>
    <w:rsid w:val="00646123"/>
    <w:rsid w:val="0064620A"/>
    <w:rsid w:val="00646359"/>
    <w:rsid w:val="0064639D"/>
    <w:rsid w:val="006463D2"/>
    <w:rsid w:val="006463F3"/>
    <w:rsid w:val="006465B6"/>
    <w:rsid w:val="00646759"/>
    <w:rsid w:val="00646765"/>
    <w:rsid w:val="006467B2"/>
    <w:rsid w:val="0064683D"/>
    <w:rsid w:val="006468EA"/>
    <w:rsid w:val="00646906"/>
    <w:rsid w:val="00646AEE"/>
    <w:rsid w:val="00646C37"/>
    <w:rsid w:val="00646E61"/>
    <w:rsid w:val="00646E95"/>
    <w:rsid w:val="00646EA9"/>
    <w:rsid w:val="00646F9C"/>
    <w:rsid w:val="006470FE"/>
    <w:rsid w:val="00647112"/>
    <w:rsid w:val="006471E0"/>
    <w:rsid w:val="00647239"/>
    <w:rsid w:val="00647357"/>
    <w:rsid w:val="0064739E"/>
    <w:rsid w:val="00647871"/>
    <w:rsid w:val="00647894"/>
    <w:rsid w:val="00647B27"/>
    <w:rsid w:val="00647B9B"/>
    <w:rsid w:val="00647BED"/>
    <w:rsid w:val="00647EFD"/>
    <w:rsid w:val="00647F3E"/>
    <w:rsid w:val="00650107"/>
    <w:rsid w:val="00650132"/>
    <w:rsid w:val="0065014E"/>
    <w:rsid w:val="006501DC"/>
    <w:rsid w:val="00650488"/>
    <w:rsid w:val="00650532"/>
    <w:rsid w:val="0065059B"/>
    <w:rsid w:val="006505F9"/>
    <w:rsid w:val="006506A1"/>
    <w:rsid w:val="006506A4"/>
    <w:rsid w:val="006506E7"/>
    <w:rsid w:val="00650701"/>
    <w:rsid w:val="0065080C"/>
    <w:rsid w:val="006509A9"/>
    <w:rsid w:val="006509C5"/>
    <w:rsid w:val="00650AF7"/>
    <w:rsid w:val="00650D48"/>
    <w:rsid w:val="00650EDA"/>
    <w:rsid w:val="00650FA3"/>
    <w:rsid w:val="0065115E"/>
    <w:rsid w:val="006511EB"/>
    <w:rsid w:val="00651214"/>
    <w:rsid w:val="0065126B"/>
    <w:rsid w:val="0065129D"/>
    <w:rsid w:val="00651351"/>
    <w:rsid w:val="006513DE"/>
    <w:rsid w:val="006513F0"/>
    <w:rsid w:val="006514E6"/>
    <w:rsid w:val="00651554"/>
    <w:rsid w:val="00651577"/>
    <w:rsid w:val="00651581"/>
    <w:rsid w:val="0065176C"/>
    <w:rsid w:val="0065182E"/>
    <w:rsid w:val="0065193D"/>
    <w:rsid w:val="0065198A"/>
    <w:rsid w:val="006519D5"/>
    <w:rsid w:val="00651B19"/>
    <w:rsid w:val="00651C8E"/>
    <w:rsid w:val="00651CA7"/>
    <w:rsid w:val="00651E30"/>
    <w:rsid w:val="00651F20"/>
    <w:rsid w:val="00652055"/>
    <w:rsid w:val="0065215D"/>
    <w:rsid w:val="00652188"/>
    <w:rsid w:val="006521B4"/>
    <w:rsid w:val="00652607"/>
    <w:rsid w:val="006526FF"/>
    <w:rsid w:val="00652BBB"/>
    <w:rsid w:val="00652C52"/>
    <w:rsid w:val="00652D95"/>
    <w:rsid w:val="00652E46"/>
    <w:rsid w:val="00652EA7"/>
    <w:rsid w:val="00652EE8"/>
    <w:rsid w:val="0065308C"/>
    <w:rsid w:val="0065308F"/>
    <w:rsid w:val="00653495"/>
    <w:rsid w:val="006534E2"/>
    <w:rsid w:val="00653517"/>
    <w:rsid w:val="0065352F"/>
    <w:rsid w:val="00653596"/>
    <w:rsid w:val="006535A8"/>
    <w:rsid w:val="006535BD"/>
    <w:rsid w:val="006535EE"/>
    <w:rsid w:val="006536B5"/>
    <w:rsid w:val="006537CF"/>
    <w:rsid w:val="00653890"/>
    <w:rsid w:val="0065396C"/>
    <w:rsid w:val="00653AA4"/>
    <w:rsid w:val="00653AF9"/>
    <w:rsid w:val="00653B3C"/>
    <w:rsid w:val="00653B93"/>
    <w:rsid w:val="00653C6B"/>
    <w:rsid w:val="00653C88"/>
    <w:rsid w:val="00653D64"/>
    <w:rsid w:val="00653DF2"/>
    <w:rsid w:val="00653EC7"/>
    <w:rsid w:val="00653EF5"/>
    <w:rsid w:val="00653F84"/>
    <w:rsid w:val="00654019"/>
    <w:rsid w:val="00654102"/>
    <w:rsid w:val="00654186"/>
    <w:rsid w:val="006541AE"/>
    <w:rsid w:val="006541D3"/>
    <w:rsid w:val="006541EB"/>
    <w:rsid w:val="006542BE"/>
    <w:rsid w:val="006542ED"/>
    <w:rsid w:val="00654328"/>
    <w:rsid w:val="00654380"/>
    <w:rsid w:val="006543AB"/>
    <w:rsid w:val="006543C3"/>
    <w:rsid w:val="006544AC"/>
    <w:rsid w:val="006545AD"/>
    <w:rsid w:val="00654651"/>
    <w:rsid w:val="006546DA"/>
    <w:rsid w:val="00654817"/>
    <w:rsid w:val="00654AA0"/>
    <w:rsid w:val="00654C29"/>
    <w:rsid w:val="00654D6B"/>
    <w:rsid w:val="00654D77"/>
    <w:rsid w:val="00654DE6"/>
    <w:rsid w:val="00654EE5"/>
    <w:rsid w:val="00654FAC"/>
    <w:rsid w:val="006550BF"/>
    <w:rsid w:val="006550DF"/>
    <w:rsid w:val="00655258"/>
    <w:rsid w:val="00655277"/>
    <w:rsid w:val="0065540F"/>
    <w:rsid w:val="00655414"/>
    <w:rsid w:val="006554A1"/>
    <w:rsid w:val="006556DD"/>
    <w:rsid w:val="00655813"/>
    <w:rsid w:val="006558E7"/>
    <w:rsid w:val="00655995"/>
    <w:rsid w:val="00655A9B"/>
    <w:rsid w:val="00655BD1"/>
    <w:rsid w:val="00655D8A"/>
    <w:rsid w:val="00655E61"/>
    <w:rsid w:val="00655E73"/>
    <w:rsid w:val="00655F49"/>
    <w:rsid w:val="00656096"/>
    <w:rsid w:val="00656111"/>
    <w:rsid w:val="00656172"/>
    <w:rsid w:val="00656264"/>
    <w:rsid w:val="0065628F"/>
    <w:rsid w:val="006562C6"/>
    <w:rsid w:val="0065634F"/>
    <w:rsid w:val="006563C8"/>
    <w:rsid w:val="006564EC"/>
    <w:rsid w:val="0065656A"/>
    <w:rsid w:val="00656588"/>
    <w:rsid w:val="006565F5"/>
    <w:rsid w:val="00656778"/>
    <w:rsid w:val="006567A6"/>
    <w:rsid w:val="006567FE"/>
    <w:rsid w:val="0065686A"/>
    <w:rsid w:val="006568F7"/>
    <w:rsid w:val="00656945"/>
    <w:rsid w:val="00656975"/>
    <w:rsid w:val="00656AA5"/>
    <w:rsid w:val="00656B1C"/>
    <w:rsid w:val="00656B3A"/>
    <w:rsid w:val="00656B4D"/>
    <w:rsid w:val="00656B7B"/>
    <w:rsid w:val="00656B90"/>
    <w:rsid w:val="00656C26"/>
    <w:rsid w:val="00656D8E"/>
    <w:rsid w:val="00656E4F"/>
    <w:rsid w:val="00656ED4"/>
    <w:rsid w:val="00656EE3"/>
    <w:rsid w:val="00657064"/>
    <w:rsid w:val="006570B5"/>
    <w:rsid w:val="006570E3"/>
    <w:rsid w:val="00657117"/>
    <w:rsid w:val="006571BE"/>
    <w:rsid w:val="00657208"/>
    <w:rsid w:val="0065735D"/>
    <w:rsid w:val="00657422"/>
    <w:rsid w:val="00657441"/>
    <w:rsid w:val="006575FE"/>
    <w:rsid w:val="006576B1"/>
    <w:rsid w:val="00657786"/>
    <w:rsid w:val="00657837"/>
    <w:rsid w:val="0065784E"/>
    <w:rsid w:val="00657A80"/>
    <w:rsid w:val="00657B57"/>
    <w:rsid w:val="00657BDF"/>
    <w:rsid w:val="00657C58"/>
    <w:rsid w:val="00657E7F"/>
    <w:rsid w:val="00660038"/>
    <w:rsid w:val="0066012D"/>
    <w:rsid w:val="00660143"/>
    <w:rsid w:val="006601FA"/>
    <w:rsid w:val="00660391"/>
    <w:rsid w:val="00660574"/>
    <w:rsid w:val="00660605"/>
    <w:rsid w:val="006606A3"/>
    <w:rsid w:val="006606AD"/>
    <w:rsid w:val="006607AC"/>
    <w:rsid w:val="0066085C"/>
    <w:rsid w:val="006608BD"/>
    <w:rsid w:val="0066092A"/>
    <w:rsid w:val="00660978"/>
    <w:rsid w:val="0066099C"/>
    <w:rsid w:val="006609B5"/>
    <w:rsid w:val="00660A12"/>
    <w:rsid w:val="00660AC8"/>
    <w:rsid w:val="00660C6C"/>
    <w:rsid w:val="00660F13"/>
    <w:rsid w:val="00660F69"/>
    <w:rsid w:val="00660FD9"/>
    <w:rsid w:val="00661055"/>
    <w:rsid w:val="00661081"/>
    <w:rsid w:val="00661096"/>
    <w:rsid w:val="00661281"/>
    <w:rsid w:val="00661364"/>
    <w:rsid w:val="006613B5"/>
    <w:rsid w:val="0066141C"/>
    <w:rsid w:val="00661699"/>
    <w:rsid w:val="0066170A"/>
    <w:rsid w:val="00661786"/>
    <w:rsid w:val="006617D8"/>
    <w:rsid w:val="006618C6"/>
    <w:rsid w:val="006619FD"/>
    <w:rsid w:val="00661A8B"/>
    <w:rsid w:val="00661D2F"/>
    <w:rsid w:val="00661DE1"/>
    <w:rsid w:val="00661EE8"/>
    <w:rsid w:val="00661F2B"/>
    <w:rsid w:val="0066206B"/>
    <w:rsid w:val="006620C8"/>
    <w:rsid w:val="00662265"/>
    <w:rsid w:val="0066236E"/>
    <w:rsid w:val="006623F9"/>
    <w:rsid w:val="0066263A"/>
    <w:rsid w:val="0066282F"/>
    <w:rsid w:val="00662840"/>
    <w:rsid w:val="00662884"/>
    <w:rsid w:val="00662885"/>
    <w:rsid w:val="006628BE"/>
    <w:rsid w:val="006628E8"/>
    <w:rsid w:val="0066298A"/>
    <w:rsid w:val="00662A14"/>
    <w:rsid w:val="00662A90"/>
    <w:rsid w:val="00662AA3"/>
    <w:rsid w:val="00662B47"/>
    <w:rsid w:val="00662B88"/>
    <w:rsid w:val="00662C01"/>
    <w:rsid w:val="00662C6C"/>
    <w:rsid w:val="00662C85"/>
    <w:rsid w:val="00662D72"/>
    <w:rsid w:val="00662FD5"/>
    <w:rsid w:val="0066307F"/>
    <w:rsid w:val="006630F0"/>
    <w:rsid w:val="00663228"/>
    <w:rsid w:val="0066336B"/>
    <w:rsid w:val="006633FD"/>
    <w:rsid w:val="00663445"/>
    <w:rsid w:val="00663540"/>
    <w:rsid w:val="006635A0"/>
    <w:rsid w:val="00663611"/>
    <w:rsid w:val="0066379F"/>
    <w:rsid w:val="00663822"/>
    <w:rsid w:val="00663937"/>
    <w:rsid w:val="006639AB"/>
    <w:rsid w:val="006639EF"/>
    <w:rsid w:val="00663A18"/>
    <w:rsid w:val="00663AC6"/>
    <w:rsid w:val="00663AE4"/>
    <w:rsid w:val="00663B36"/>
    <w:rsid w:val="00663B5B"/>
    <w:rsid w:val="00663B77"/>
    <w:rsid w:val="00663BB1"/>
    <w:rsid w:val="00663C09"/>
    <w:rsid w:val="00663C0F"/>
    <w:rsid w:val="00663DBF"/>
    <w:rsid w:val="00663E57"/>
    <w:rsid w:val="00663F6F"/>
    <w:rsid w:val="00663F84"/>
    <w:rsid w:val="00663FDB"/>
    <w:rsid w:val="00664069"/>
    <w:rsid w:val="00664338"/>
    <w:rsid w:val="006643E5"/>
    <w:rsid w:val="006644C7"/>
    <w:rsid w:val="006647C1"/>
    <w:rsid w:val="006648D7"/>
    <w:rsid w:val="0066499D"/>
    <w:rsid w:val="006649E0"/>
    <w:rsid w:val="00664A8D"/>
    <w:rsid w:val="00664ADF"/>
    <w:rsid w:val="00664CDA"/>
    <w:rsid w:val="00664D8E"/>
    <w:rsid w:val="00664DB6"/>
    <w:rsid w:val="00664FE4"/>
    <w:rsid w:val="006650FE"/>
    <w:rsid w:val="0066523D"/>
    <w:rsid w:val="00665436"/>
    <w:rsid w:val="00665824"/>
    <w:rsid w:val="00665841"/>
    <w:rsid w:val="00665975"/>
    <w:rsid w:val="00665AC5"/>
    <w:rsid w:val="00665B5A"/>
    <w:rsid w:val="00665B76"/>
    <w:rsid w:val="00665C43"/>
    <w:rsid w:val="00665D34"/>
    <w:rsid w:val="00665D3E"/>
    <w:rsid w:val="00665DA5"/>
    <w:rsid w:val="00665DDD"/>
    <w:rsid w:val="00665E4E"/>
    <w:rsid w:val="00665FDD"/>
    <w:rsid w:val="0066601E"/>
    <w:rsid w:val="006661C8"/>
    <w:rsid w:val="006662D0"/>
    <w:rsid w:val="0066642D"/>
    <w:rsid w:val="006664A5"/>
    <w:rsid w:val="006664E3"/>
    <w:rsid w:val="006664EF"/>
    <w:rsid w:val="00666593"/>
    <w:rsid w:val="00666603"/>
    <w:rsid w:val="006666E3"/>
    <w:rsid w:val="0066673D"/>
    <w:rsid w:val="006667DC"/>
    <w:rsid w:val="0066683C"/>
    <w:rsid w:val="00666C62"/>
    <w:rsid w:val="00666E76"/>
    <w:rsid w:val="00666FA4"/>
    <w:rsid w:val="00667093"/>
    <w:rsid w:val="00667283"/>
    <w:rsid w:val="006672D5"/>
    <w:rsid w:val="0066732D"/>
    <w:rsid w:val="006673DA"/>
    <w:rsid w:val="0066742C"/>
    <w:rsid w:val="0066750C"/>
    <w:rsid w:val="0066791D"/>
    <w:rsid w:val="00667ABE"/>
    <w:rsid w:val="00667B57"/>
    <w:rsid w:val="00667CB9"/>
    <w:rsid w:val="00667D1E"/>
    <w:rsid w:val="00667D91"/>
    <w:rsid w:val="00667DB8"/>
    <w:rsid w:val="00667E49"/>
    <w:rsid w:val="00667E9C"/>
    <w:rsid w:val="00667EC3"/>
    <w:rsid w:val="006700E5"/>
    <w:rsid w:val="006700E6"/>
    <w:rsid w:val="0067011A"/>
    <w:rsid w:val="0067012D"/>
    <w:rsid w:val="00670130"/>
    <w:rsid w:val="00670164"/>
    <w:rsid w:val="006701D7"/>
    <w:rsid w:val="006701D9"/>
    <w:rsid w:val="00670273"/>
    <w:rsid w:val="006702C7"/>
    <w:rsid w:val="006702DB"/>
    <w:rsid w:val="0067037B"/>
    <w:rsid w:val="006703B8"/>
    <w:rsid w:val="006704B5"/>
    <w:rsid w:val="00670568"/>
    <w:rsid w:val="00670621"/>
    <w:rsid w:val="00670837"/>
    <w:rsid w:val="00670989"/>
    <w:rsid w:val="00670B43"/>
    <w:rsid w:val="00670BAB"/>
    <w:rsid w:val="00670C51"/>
    <w:rsid w:val="00670D05"/>
    <w:rsid w:val="00670DDA"/>
    <w:rsid w:val="00671021"/>
    <w:rsid w:val="006711E0"/>
    <w:rsid w:val="006711F1"/>
    <w:rsid w:val="0067136F"/>
    <w:rsid w:val="0067143C"/>
    <w:rsid w:val="006714AA"/>
    <w:rsid w:val="0067150C"/>
    <w:rsid w:val="0067151F"/>
    <w:rsid w:val="006715B6"/>
    <w:rsid w:val="00671674"/>
    <w:rsid w:val="0067168A"/>
    <w:rsid w:val="00671869"/>
    <w:rsid w:val="006718AA"/>
    <w:rsid w:val="0067199A"/>
    <w:rsid w:val="006719D0"/>
    <w:rsid w:val="00671AB5"/>
    <w:rsid w:val="00671B5A"/>
    <w:rsid w:val="00671C8C"/>
    <w:rsid w:val="00671CC3"/>
    <w:rsid w:val="00671CFB"/>
    <w:rsid w:val="00671D8E"/>
    <w:rsid w:val="00671E76"/>
    <w:rsid w:val="00671E8B"/>
    <w:rsid w:val="006720F1"/>
    <w:rsid w:val="006721E6"/>
    <w:rsid w:val="00672201"/>
    <w:rsid w:val="00672213"/>
    <w:rsid w:val="0067222F"/>
    <w:rsid w:val="00672331"/>
    <w:rsid w:val="006723AD"/>
    <w:rsid w:val="00672435"/>
    <w:rsid w:val="0067251D"/>
    <w:rsid w:val="0067253C"/>
    <w:rsid w:val="006725D7"/>
    <w:rsid w:val="0067265F"/>
    <w:rsid w:val="00672722"/>
    <w:rsid w:val="00672810"/>
    <w:rsid w:val="00672859"/>
    <w:rsid w:val="006728C4"/>
    <w:rsid w:val="00672993"/>
    <w:rsid w:val="006729BB"/>
    <w:rsid w:val="00672B30"/>
    <w:rsid w:val="00672BBA"/>
    <w:rsid w:val="00672D25"/>
    <w:rsid w:val="00672E16"/>
    <w:rsid w:val="00672E2B"/>
    <w:rsid w:val="006730B6"/>
    <w:rsid w:val="006731B9"/>
    <w:rsid w:val="00673260"/>
    <w:rsid w:val="00673288"/>
    <w:rsid w:val="00673462"/>
    <w:rsid w:val="00673506"/>
    <w:rsid w:val="00673593"/>
    <w:rsid w:val="006735C4"/>
    <w:rsid w:val="0067364A"/>
    <w:rsid w:val="00673679"/>
    <w:rsid w:val="00673688"/>
    <w:rsid w:val="006736B7"/>
    <w:rsid w:val="0067380E"/>
    <w:rsid w:val="00673812"/>
    <w:rsid w:val="006738CF"/>
    <w:rsid w:val="00673A2C"/>
    <w:rsid w:val="00673A87"/>
    <w:rsid w:val="00673AF6"/>
    <w:rsid w:val="00673BA3"/>
    <w:rsid w:val="00673BAB"/>
    <w:rsid w:val="00673C69"/>
    <w:rsid w:val="00673D12"/>
    <w:rsid w:val="00673D14"/>
    <w:rsid w:val="00673DC1"/>
    <w:rsid w:val="00673E80"/>
    <w:rsid w:val="00673FE2"/>
    <w:rsid w:val="006741B3"/>
    <w:rsid w:val="0067434B"/>
    <w:rsid w:val="006743C6"/>
    <w:rsid w:val="006743E2"/>
    <w:rsid w:val="006743F5"/>
    <w:rsid w:val="00674435"/>
    <w:rsid w:val="0067452D"/>
    <w:rsid w:val="00674583"/>
    <w:rsid w:val="006745E2"/>
    <w:rsid w:val="00674631"/>
    <w:rsid w:val="006747B8"/>
    <w:rsid w:val="00674912"/>
    <w:rsid w:val="00674A09"/>
    <w:rsid w:val="00674A1A"/>
    <w:rsid w:val="00674A7F"/>
    <w:rsid w:val="00674AE1"/>
    <w:rsid w:val="00674B90"/>
    <w:rsid w:val="00674C5D"/>
    <w:rsid w:val="00674CAE"/>
    <w:rsid w:val="00674D0C"/>
    <w:rsid w:val="00674D4D"/>
    <w:rsid w:val="00674D90"/>
    <w:rsid w:val="00674DD1"/>
    <w:rsid w:val="00674EFF"/>
    <w:rsid w:val="00674FC9"/>
    <w:rsid w:val="00674FD3"/>
    <w:rsid w:val="00675128"/>
    <w:rsid w:val="0067527F"/>
    <w:rsid w:val="00675304"/>
    <w:rsid w:val="0067544B"/>
    <w:rsid w:val="00675468"/>
    <w:rsid w:val="00675547"/>
    <w:rsid w:val="00675595"/>
    <w:rsid w:val="006755E3"/>
    <w:rsid w:val="0067565F"/>
    <w:rsid w:val="0067566B"/>
    <w:rsid w:val="00675715"/>
    <w:rsid w:val="00675A97"/>
    <w:rsid w:val="00675AE0"/>
    <w:rsid w:val="00675C13"/>
    <w:rsid w:val="00675C79"/>
    <w:rsid w:val="00675CE5"/>
    <w:rsid w:val="00675DEA"/>
    <w:rsid w:val="00675DF4"/>
    <w:rsid w:val="00675E61"/>
    <w:rsid w:val="00675F20"/>
    <w:rsid w:val="00675F59"/>
    <w:rsid w:val="00675FEF"/>
    <w:rsid w:val="006760C6"/>
    <w:rsid w:val="006760F4"/>
    <w:rsid w:val="00676270"/>
    <w:rsid w:val="0067628E"/>
    <w:rsid w:val="006762FD"/>
    <w:rsid w:val="006764C7"/>
    <w:rsid w:val="00676573"/>
    <w:rsid w:val="0067668B"/>
    <w:rsid w:val="006766B9"/>
    <w:rsid w:val="0067674C"/>
    <w:rsid w:val="0067675D"/>
    <w:rsid w:val="006768D8"/>
    <w:rsid w:val="00676901"/>
    <w:rsid w:val="006769BA"/>
    <w:rsid w:val="006769FF"/>
    <w:rsid w:val="00676A59"/>
    <w:rsid w:val="00676B3B"/>
    <w:rsid w:val="00676BAA"/>
    <w:rsid w:val="00676C69"/>
    <w:rsid w:val="00676C92"/>
    <w:rsid w:val="00676CA2"/>
    <w:rsid w:val="00676CF6"/>
    <w:rsid w:val="00676D3D"/>
    <w:rsid w:val="00676DD9"/>
    <w:rsid w:val="00676EAF"/>
    <w:rsid w:val="00676EB4"/>
    <w:rsid w:val="00677297"/>
    <w:rsid w:val="006775E0"/>
    <w:rsid w:val="0067764F"/>
    <w:rsid w:val="006776A7"/>
    <w:rsid w:val="006776CB"/>
    <w:rsid w:val="00677736"/>
    <w:rsid w:val="00677740"/>
    <w:rsid w:val="00677911"/>
    <w:rsid w:val="00677A78"/>
    <w:rsid w:val="00677B1C"/>
    <w:rsid w:val="00677E43"/>
    <w:rsid w:val="00677FB7"/>
    <w:rsid w:val="00677FE4"/>
    <w:rsid w:val="00680109"/>
    <w:rsid w:val="00680158"/>
    <w:rsid w:val="0068041E"/>
    <w:rsid w:val="0068063C"/>
    <w:rsid w:val="0068065F"/>
    <w:rsid w:val="00680725"/>
    <w:rsid w:val="0068072D"/>
    <w:rsid w:val="006809E3"/>
    <w:rsid w:val="00680A6F"/>
    <w:rsid w:val="00680C02"/>
    <w:rsid w:val="00680CC8"/>
    <w:rsid w:val="00680D12"/>
    <w:rsid w:val="00680D93"/>
    <w:rsid w:val="00680DBC"/>
    <w:rsid w:val="00680EE3"/>
    <w:rsid w:val="00680F12"/>
    <w:rsid w:val="00680F50"/>
    <w:rsid w:val="0068100C"/>
    <w:rsid w:val="0068111A"/>
    <w:rsid w:val="0068123C"/>
    <w:rsid w:val="0068126E"/>
    <w:rsid w:val="0068127E"/>
    <w:rsid w:val="00681373"/>
    <w:rsid w:val="006814C0"/>
    <w:rsid w:val="00681557"/>
    <w:rsid w:val="006815FC"/>
    <w:rsid w:val="00681693"/>
    <w:rsid w:val="006817E9"/>
    <w:rsid w:val="006818D0"/>
    <w:rsid w:val="006818E3"/>
    <w:rsid w:val="00681903"/>
    <w:rsid w:val="00681BFC"/>
    <w:rsid w:val="00681C21"/>
    <w:rsid w:val="00681D9E"/>
    <w:rsid w:val="00681E1E"/>
    <w:rsid w:val="00681E25"/>
    <w:rsid w:val="00681E71"/>
    <w:rsid w:val="00681E83"/>
    <w:rsid w:val="006820A6"/>
    <w:rsid w:val="006820CA"/>
    <w:rsid w:val="0068221D"/>
    <w:rsid w:val="0068222D"/>
    <w:rsid w:val="0068242A"/>
    <w:rsid w:val="0068242D"/>
    <w:rsid w:val="0068244C"/>
    <w:rsid w:val="0068251F"/>
    <w:rsid w:val="00682577"/>
    <w:rsid w:val="0068283E"/>
    <w:rsid w:val="00682986"/>
    <w:rsid w:val="00682AA4"/>
    <w:rsid w:val="00682B3E"/>
    <w:rsid w:val="00682B7C"/>
    <w:rsid w:val="00682BE9"/>
    <w:rsid w:val="00682BFA"/>
    <w:rsid w:val="00682C0A"/>
    <w:rsid w:val="00682D48"/>
    <w:rsid w:val="00682D92"/>
    <w:rsid w:val="00682DBD"/>
    <w:rsid w:val="00682EA6"/>
    <w:rsid w:val="00682EAA"/>
    <w:rsid w:val="00682F71"/>
    <w:rsid w:val="006830B5"/>
    <w:rsid w:val="0068310E"/>
    <w:rsid w:val="006831B4"/>
    <w:rsid w:val="006831E1"/>
    <w:rsid w:val="00683200"/>
    <w:rsid w:val="00683271"/>
    <w:rsid w:val="006832DD"/>
    <w:rsid w:val="00683394"/>
    <w:rsid w:val="0068359C"/>
    <w:rsid w:val="0068365A"/>
    <w:rsid w:val="00683697"/>
    <w:rsid w:val="00683739"/>
    <w:rsid w:val="00683771"/>
    <w:rsid w:val="006837C1"/>
    <w:rsid w:val="0068385C"/>
    <w:rsid w:val="006838AB"/>
    <w:rsid w:val="006838AF"/>
    <w:rsid w:val="00683948"/>
    <w:rsid w:val="00683AA8"/>
    <w:rsid w:val="00683B81"/>
    <w:rsid w:val="00683BD8"/>
    <w:rsid w:val="00683BE9"/>
    <w:rsid w:val="00683C3E"/>
    <w:rsid w:val="00683D12"/>
    <w:rsid w:val="00683D87"/>
    <w:rsid w:val="006840E4"/>
    <w:rsid w:val="00684123"/>
    <w:rsid w:val="006841DE"/>
    <w:rsid w:val="006842AD"/>
    <w:rsid w:val="00684608"/>
    <w:rsid w:val="006846C7"/>
    <w:rsid w:val="0068475B"/>
    <w:rsid w:val="00684773"/>
    <w:rsid w:val="00684A90"/>
    <w:rsid w:val="00684BC7"/>
    <w:rsid w:val="00684C5B"/>
    <w:rsid w:val="00684CD5"/>
    <w:rsid w:val="00684D0A"/>
    <w:rsid w:val="00684D4F"/>
    <w:rsid w:val="00684E30"/>
    <w:rsid w:val="00684F9E"/>
    <w:rsid w:val="006852A5"/>
    <w:rsid w:val="00685305"/>
    <w:rsid w:val="0068557E"/>
    <w:rsid w:val="0068558B"/>
    <w:rsid w:val="00685662"/>
    <w:rsid w:val="00685709"/>
    <w:rsid w:val="00685881"/>
    <w:rsid w:val="006859EB"/>
    <w:rsid w:val="00685A8D"/>
    <w:rsid w:val="00685AF8"/>
    <w:rsid w:val="00685B15"/>
    <w:rsid w:val="00685BBC"/>
    <w:rsid w:val="00685BC8"/>
    <w:rsid w:val="00685C10"/>
    <w:rsid w:val="00685DA8"/>
    <w:rsid w:val="00686127"/>
    <w:rsid w:val="0068615F"/>
    <w:rsid w:val="00686165"/>
    <w:rsid w:val="0068624A"/>
    <w:rsid w:val="006862A5"/>
    <w:rsid w:val="006864BC"/>
    <w:rsid w:val="00686550"/>
    <w:rsid w:val="006865D4"/>
    <w:rsid w:val="006865EA"/>
    <w:rsid w:val="00686687"/>
    <w:rsid w:val="00686708"/>
    <w:rsid w:val="00686863"/>
    <w:rsid w:val="00686896"/>
    <w:rsid w:val="006868BC"/>
    <w:rsid w:val="00686A23"/>
    <w:rsid w:val="00686B48"/>
    <w:rsid w:val="00686D23"/>
    <w:rsid w:val="00686D36"/>
    <w:rsid w:val="00686E12"/>
    <w:rsid w:val="00686E17"/>
    <w:rsid w:val="00686ED6"/>
    <w:rsid w:val="00686F10"/>
    <w:rsid w:val="00686F17"/>
    <w:rsid w:val="00686F2E"/>
    <w:rsid w:val="00686F88"/>
    <w:rsid w:val="00686FE8"/>
    <w:rsid w:val="00687138"/>
    <w:rsid w:val="006871B7"/>
    <w:rsid w:val="00687260"/>
    <w:rsid w:val="0068739A"/>
    <w:rsid w:val="006874E7"/>
    <w:rsid w:val="0068752E"/>
    <w:rsid w:val="0068760C"/>
    <w:rsid w:val="0068763B"/>
    <w:rsid w:val="00687660"/>
    <w:rsid w:val="00687789"/>
    <w:rsid w:val="00687800"/>
    <w:rsid w:val="0068795F"/>
    <w:rsid w:val="00687960"/>
    <w:rsid w:val="00687A5F"/>
    <w:rsid w:val="00687AAF"/>
    <w:rsid w:val="00687B25"/>
    <w:rsid w:val="00687B79"/>
    <w:rsid w:val="00687C19"/>
    <w:rsid w:val="00687C21"/>
    <w:rsid w:val="00687C64"/>
    <w:rsid w:val="00687D9A"/>
    <w:rsid w:val="00687F5E"/>
    <w:rsid w:val="00687F62"/>
    <w:rsid w:val="00687F84"/>
    <w:rsid w:val="0069003C"/>
    <w:rsid w:val="006900DC"/>
    <w:rsid w:val="00690172"/>
    <w:rsid w:val="006903AF"/>
    <w:rsid w:val="00690462"/>
    <w:rsid w:val="0069051E"/>
    <w:rsid w:val="0069060F"/>
    <w:rsid w:val="0069066B"/>
    <w:rsid w:val="00690699"/>
    <w:rsid w:val="006907A4"/>
    <w:rsid w:val="00690985"/>
    <w:rsid w:val="00690A1E"/>
    <w:rsid w:val="00690AA5"/>
    <w:rsid w:val="00690CE3"/>
    <w:rsid w:val="00690CEA"/>
    <w:rsid w:val="00690EBA"/>
    <w:rsid w:val="00690F94"/>
    <w:rsid w:val="006910D2"/>
    <w:rsid w:val="0069110C"/>
    <w:rsid w:val="0069114D"/>
    <w:rsid w:val="006911F4"/>
    <w:rsid w:val="00691289"/>
    <w:rsid w:val="006912BC"/>
    <w:rsid w:val="006913E7"/>
    <w:rsid w:val="00691421"/>
    <w:rsid w:val="0069161E"/>
    <w:rsid w:val="00691621"/>
    <w:rsid w:val="0069165B"/>
    <w:rsid w:val="0069180F"/>
    <w:rsid w:val="0069189C"/>
    <w:rsid w:val="00691A7A"/>
    <w:rsid w:val="00691B5F"/>
    <w:rsid w:val="00691D80"/>
    <w:rsid w:val="00691DB5"/>
    <w:rsid w:val="00691DBB"/>
    <w:rsid w:val="00691DF8"/>
    <w:rsid w:val="00691E94"/>
    <w:rsid w:val="00691EF5"/>
    <w:rsid w:val="00691F61"/>
    <w:rsid w:val="00691FBB"/>
    <w:rsid w:val="00692047"/>
    <w:rsid w:val="006920FF"/>
    <w:rsid w:val="00692125"/>
    <w:rsid w:val="006922B5"/>
    <w:rsid w:val="0069253D"/>
    <w:rsid w:val="00692679"/>
    <w:rsid w:val="00692705"/>
    <w:rsid w:val="0069276B"/>
    <w:rsid w:val="006928C4"/>
    <w:rsid w:val="006928FA"/>
    <w:rsid w:val="00692AAD"/>
    <w:rsid w:val="00692C3D"/>
    <w:rsid w:val="00692CB9"/>
    <w:rsid w:val="00692D9A"/>
    <w:rsid w:val="00692DA6"/>
    <w:rsid w:val="00692E1E"/>
    <w:rsid w:val="00692E32"/>
    <w:rsid w:val="00692F44"/>
    <w:rsid w:val="006930C5"/>
    <w:rsid w:val="0069328B"/>
    <w:rsid w:val="006932BB"/>
    <w:rsid w:val="006932D9"/>
    <w:rsid w:val="00693571"/>
    <w:rsid w:val="0069373E"/>
    <w:rsid w:val="00693749"/>
    <w:rsid w:val="00693769"/>
    <w:rsid w:val="0069385F"/>
    <w:rsid w:val="006939AB"/>
    <w:rsid w:val="00693AA9"/>
    <w:rsid w:val="00693C7B"/>
    <w:rsid w:val="00693D2D"/>
    <w:rsid w:val="00693D3F"/>
    <w:rsid w:val="00693DB9"/>
    <w:rsid w:val="00693E18"/>
    <w:rsid w:val="00693E19"/>
    <w:rsid w:val="00693EDD"/>
    <w:rsid w:val="00693F72"/>
    <w:rsid w:val="00693F82"/>
    <w:rsid w:val="006941A2"/>
    <w:rsid w:val="00694464"/>
    <w:rsid w:val="0069446D"/>
    <w:rsid w:val="006945E9"/>
    <w:rsid w:val="00694647"/>
    <w:rsid w:val="0069478C"/>
    <w:rsid w:val="006947D6"/>
    <w:rsid w:val="00694824"/>
    <w:rsid w:val="00694838"/>
    <w:rsid w:val="006948AE"/>
    <w:rsid w:val="00694AEB"/>
    <w:rsid w:val="00694BD6"/>
    <w:rsid w:val="00694C44"/>
    <w:rsid w:val="00694DE2"/>
    <w:rsid w:val="00694DFE"/>
    <w:rsid w:val="0069516C"/>
    <w:rsid w:val="00695181"/>
    <w:rsid w:val="0069535F"/>
    <w:rsid w:val="006954CA"/>
    <w:rsid w:val="00695646"/>
    <w:rsid w:val="0069576C"/>
    <w:rsid w:val="00695794"/>
    <w:rsid w:val="006957FD"/>
    <w:rsid w:val="0069583E"/>
    <w:rsid w:val="006958EA"/>
    <w:rsid w:val="006959AA"/>
    <w:rsid w:val="00695C5E"/>
    <w:rsid w:val="00695C91"/>
    <w:rsid w:val="00695CEF"/>
    <w:rsid w:val="00695E1C"/>
    <w:rsid w:val="00695E24"/>
    <w:rsid w:val="00695E39"/>
    <w:rsid w:val="00695E4E"/>
    <w:rsid w:val="00695F30"/>
    <w:rsid w:val="00695F50"/>
    <w:rsid w:val="00695F74"/>
    <w:rsid w:val="00696082"/>
    <w:rsid w:val="00696165"/>
    <w:rsid w:val="00696175"/>
    <w:rsid w:val="006961CD"/>
    <w:rsid w:val="0069621C"/>
    <w:rsid w:val="0069625F"/>
    <w:rsid w:val="0069629D"/>
    <w:rsid w:val="00696336"/>
    <w:rsid w:val="0069637A"/>
    <w:rsid w:val="006963EF"/>
    <w:rsid w:val="006963F2"/>
    <w:rsid w:val="00696442"/>
    <w:rsid w:val="006964A3"/>
    <w:rsid w:val="006964D9"/>
    <w:rsid w:val="006965CC"/>
    <w:rsid w:val="00696687"/>
    <w:rsid w:val="00696688"/>
    <w:rsid w:val="006966D4"/>
    <w:rsid w:val="00696738"/>
    <w:rsid w:val="00696757"/>
    <w:rsid w:val="0069688C"/>
    <w:rsid w:val="00696AB4"/>
    <w:rsid w:val="00696ADA"/>
    <w:rsid w:val="00696BBA"/>
    <w:rsid w:val="00696C66"/>
    <w:rsid w:val="00696D90"/>
    <w:rsid w:val="00696D9D"/>
    <w:rsid w:val="00696E71"/>
    <w:rsid w:val="00696E7B"/>
    <w:rsid w:val="00696EB6"/>
    <w:rsid w:val="00696F19"/>
    <w:rsid w:val="00696F74"/>
    <w:rsid w:val="006971AC"/>
    <w:rsid w:val="00697232"/>
    <w:rsid w:val="0069726C"/>
    <w:rsid w:val="006973A3"/>
    <w:rsid w:val="00697451"/>
    <w:rsid w:val="0069756A"/>
    <w:rsid w:val="006975A7"/>
    <w:rsid w:val="006976AF"/>
    <w:rsid w:val="006976E0"/>
    <w:rsid w:val="00697755"/>
    <w:rsid w:val="0069775D"/>
    <w:rsid w:val="006977A4"/>
    <w:rsid w:val="006977B4"/>
    <w:rsid w:val="006978D9"/>
    <w:rsid w:val="006978E9"/>
    <w:rsid w:val="006978FF"/>
    <w:rsid w:val="00697CE9"/>
    <w:rsid w:val="00697D0E"/>
    <w:rsid w:val="00697DBB"/>
    <w:rsid w:val="00697E0E"/>
    <w:rsid w:val="00697EFD"/>
    <w:rsid w:val="00697FE3"/>
    <w:rsid w:val="006A0019"/>
    <w:rsid w:val="006A005D"/>
    <w:rsid w:val="006A0086"/>
    <w:rsid w:val="006A011F"/>
    <w:rsid w:val="006A02E1"/>
    <w:rsid w:val="006A037C"/>
    <w:rsid w:val="006A04B9"/>
    <w:rsid w:val="006A0520"/>
    <w:rsid w:val="006A05DD"/>
    <w:rsid w:val="006A0699"/>
    <w:rsid w:val="006A06AF"/>
    <w:rsid w:val="006A0707"/>
    <w:rsid w:val="006A0863"/>
    <w:rsid w:val="006A092D"/>
    <w:rsid w:val="006A0963"/>
    <w:rsid w:val="006A0A1D"/>
    <w:rsid w:val="006A0B68"/>
    <w:rsid w:val="006A0C85"/>
    <w:rsid w:val="006A0D79"/>
    <w:rsid w:val="006A0D7A"/>
    <w:rsid w:val="006A0DF7"/>
    <w:rsid w:val="006A0E0F"/>
    <w:rsid w:val="006A0EA6"/>
    <w:rsid w:val="006A0FD5"/>
    <w:rsid w:val="006A1034"/>
    <w:rsid w:val="006A10AF"/>
    <w:rsid w:val="006A10B1"/>
    <w:rsid w:val="006A111E"/>
    <w:rsid w:val="006A113E"/>
    <w:rsid w:val="006A11AA"/>
    <w:rsid w:val="006A124D"/>
    <w:rsid w:val="006A12D6"/>
    <w:rsid w:val="006A12E7"/>
    <w:rsid w:val="006A1312"/>
    <w:rsid w:val="006A137E"/>
    <w:rsid w:val="006A13A0"/>
    <w:rsid w:val="006A1441"/>
    <w:rsid w:val="006A152F"/>
    <w:rsid w:val="006A153A"/>
    <w:rsid w:val="006A1673"/>
    <w:rsid w:val="006A1899"/>
    <w:rsid w:val="006A1A14"/>
    <w:rsid w:val="006A1C0D"/>
    <w:rsid w:val="006A1CD8"/>
    <w:rsid w:val="006A1D05"/>
    <w:rsid w:val="006A1EAF"/>
    <w:rsid w:val="006A1F5F"/>
    <w:rsid w:val="006A207B"/>
    <w:rsid w:val="006A20A8"/>
    <w:rsid w:val="006A20B6"/>
    <w:rsid w:val="006A20D2"/>
    <w:rsid w:val="006A232E"/>
    <w:rsid w:val="006A2379"/>
    <w:rsid w:val="006A253D"/>
    <w:rsid w:val="006A25FA"/>
    <w:rsid w:val="006A2723"/>
    <w:rsid w:val="006A2776"/>
    <w:rsid w:val="006A27AF"/>
    <w:rsid w:val="006A28C8"/>
    <w:rsid w:val="006A2969"/>
    <w:rsid w:val="006A2997"/>
    <w:rsid w:val="006A2F7E"/>
    <w:rsid w:val="006A30D9"/>
    <w:rsid w:val="006A3149"/>
    <w:rsid w:val="006A316C"/>
    <w:rsid w:val="006A31A6"/>
    <w:rsid w:val="006A31C7"/>
    <w:rsid w:val="006A3266"/>
    <w:rsid w:val="006A337B"/>
    <w:rsid w:val="006A3425"/>
    <w:rsid w:val="006A3434"/>
    <w:rsid w:val="006A3643"/>
    <w:rsid w:val="006A3703"/>
    <w:rsid w:val="006A3922"/>
    <w:rsid w:val="006A394B"/>
    <w:rsid w:val="006A3974"/>
    <w:rsid w:val="006A3977"/>
    <w:rsid w:val="006A3A88"/>
    <w:rsid w:val="006A3BA4"/>
    <w:rsid w:val="006A3D45"/>
    <w:rsid w:val="006A3E21"/>
    <w:rsid w:val="006A3F77"/>
    <w:rsid w:val="006A3FA4"/>
    <w:rsid w:val="006A401C"/>
    <w:rsid w:val="006A403A"/>
    <w:rsid w:val="006A4119"/>
    <w:rsid w:val="006A416A"/>
    <w:rsid w:val="006A4173"/>
    <w:rsid w:val="006A41A5"/>
    <w:rsid w:val="006A41C2"/>
    <w:rsid w:val="006A429C"/>
    <w:rsid w:val="006A436D"/>
    <w:rsid w:val="006A44D3"/>
    <w:rsid w:val="006A4738"/>
    <w:rsid w:val="006A47E2"/>
    <w:rsid w:val="006A4803"/>
    <w:rsid w:val="006A4812"/>
    <w:rsid w:val="006A48B0"/>
    <w:rsid w:val="006A49F9"/>
    <w:rsid w:val="006A4AEB"/>
    <w:rsid w:val="006A4C6B"/>
    <w:rsid w:val="006A4C96"/>
    <w:rsid w:val="006A4D9B"/>
    <w:rsid w:val="006A4EFC"/>
    <w:rsid w:val="006A500D"/>
    <w:rsid w:val="006A5022"/>
    <w:rsid w:val="006A5135"/>
    <w:rsid w:val="006A53FA"/>
    <w:rsid w:val="006A54F3"/>
    <w:rsid w:val="006A5630"/>
    <w:rsid w:val="006A5766"/>
    <w:rsid w:val="006A5823"/>
    <w:rsid w:val="006A58EB"/>
    <w:rsid w:val="006A59E6"/>
    <w:rsid w:val="006A59ED"/>
    <w:rsid w:val="006A5A68"/>
    <w:rsid w:val="006A5A88"/>
    <w:rsid w:val="006A5AC4"/>
    <w:rsid w:val="006A5BDE"/>
    <w:rsid w:val="006A5D1F"/>
    <w:rsid w:val="006A5D40"/>
    <w:rsid w:val="006A5D4B"/>
    <w:rsid w:val="006A5D94"/>
    <w:rsid w:val="006A5F1F"/>
    <w:rsid w:val="006A5F59"/>
    <w:rsid w:val="006A62FC"/>
    <w:rsid w:val="006A6300"/>
    <w:rsid w:val="006A635C"/>
    <w:rsid w:val="006A63F0"/>
    <w:rsid w:val="006A63F6"/>
    <w:rsid w:val="006A6774"/>
    <w:rsid w:val="006A6986"/>
    <w:rsid w:val="006A6BE9"/>
    <w:rsid w:val="006A6C6F"/>
    <w:rsid w:val="006A6D23"/>
    <w:rsid w:val="006A6D56"/>
    <w:rsid w:val="006A6D75"/>
    <w:rsid w:val="006A6E35"/>
    <w:rsid w:val="006A6E42"/>
    <w:rsid w:val="006A6E51"/>
    <w:rsid w:val="006A6E6E"/>
    <w:rsid w:val="006A6E6F"/>
    <w:rsid w:val="006A6E9B"/>
    <w:rsid w:val="006A6ECC"/>
    <w:rsid w:val="006A6F89"/>
    <w:rsid w:val="006A701F"/>
    <w:rsid w:val="006A70E5"/>
    <w:rsid w:val="006A70F4"/>
    <w:rsid w:val="006A7100"/>
    <w:rsid w:val="006A72D1"/>
    <w:rsid w:val="006A73E8"/>
    <w:rsid w:val="006A740A"/>
    <w:rsid w:val="006A7453"/>
    <w:rsid w:val="006A7595"/>
    <w:rsid w:val="006A75BB"/>
    <w:rsid w:val="006A771E"/>
    <w:rsid w:val="006A795F"/>
    <w:rsid w:val="006A79EF"/>
    <w:rsid w:val="006A79F2"/>
    <w:rsid w:val="006A7AA2"/>
    <w:rsid w:val="006A7B28"/>
    <w:rsid w:val="006A7BCB"/>
    <w:rsid w:val="006A7C98"/>
    <w:rsid w:val="006A7D54"/>
    <w:rsid w:val="006A7D64"/>
    <w:rsid w:val="006A7E0F"/>
    <w:rsid w:val="006A7F3A"/>
    <w:rsid w:val="006B03B0"/>
    <w:rsid w:val="006B048C"/>
    <w:rsid w:val="006B0530"/>
    <w:rsid w:val="006B05BD"/>
    <w:rsid w:val="006B05C1"/>
    <w:rsid w:val="006B062F"/>
    <w:rsid w:val="006B0691"/>
    <w:rsid w:val="006B06F1"/>
    <w:rsid w:val="006B0804"/>
    <w:rsid w:val="006B080C"/>
    <w:rsid w:val="006B0829"/>
    <w:rsid w:val="006B0887"/>
    <w:rsid w:val="006B0899"/>
    <w:rsid w:val="006B09CB"/>
    <w:rsid w:val="006B0A2B"/>
    <w:rsid w:val="006B0AC6"/>
    <w:rsid w:val="006B0BF0"/>
    <w:rsid w:val="006B0C0A"/>
    <w:rsid w:val="006B0CDB"/>
    <w:rsid w:val="006B0DC3"/>
    <w:rsid w:val="006B0E1E"/>
    <w:rsid w:val="006B0E3A"/>
    <w:rsid w:val="006B0F0B"/>
    <w:rsid w:val="006B0FD0"/>
    <w:rsid w:val="006B10BD"/>
    <w:rsid w:val="006B11D1"/>
    <w:rsid w:val="006B11D5"/>
    <w:rsid w:val="006B12D3"/>
    <w:rsid w:val="006B1329"/>
    <w:rsid w:val="006B1449"/>
    <w:rsid w:val="006B154D"/>
    <w:rsid w:val="006B1557"/>
    <w:rsid w:val="006B15AA"/>
    <w:rsid w:val="006B16B0"/>
    <w:rsid w:val="006B1744"/>
    <w:rsid w:val="006B1769"/>
    <w:rsid w:val="006B178B"/>
    <w:rsid w:val="006B1845"/>
    <w:rsid w:val="006B1857"/>
    <w:rsid w:val="006B1884"/>
    <w:rsid w:val="006B18AE"/>
    <w:rsid w:val="006B1939"/>
    <w:rsid w:val="006B1B93"/>
    <w:rsid w:val="006B1E7F"/>
    <w:rsid w:val="006B1EA7"/>
    <w:rsid w:val="006B1F39"/>
    <w:rsid w:val="006B1FEF"/>
    <w:rsid w:val="006B1FF7"/>
    <w:rsid w:val="006B20A4"/>
    <w:rsid w:val="006B219A"/>
    <w:rsid w:val="006B21CB"/>
    <w:rsid w:val="006B2208"/>
    <w:rsid w:val="006B2358"/>
    <w:rsid w:val="006B23E5"/>
    <w:rsid w:val="006B2402"/>
    <w:rsid w:val="006B242D"/>
    <w:rsid w:val="006B2452"/>
    <w:rsid w:val="006B27C6"/>
    <w:rsid w:val="006B27E1"/>
    <w:rsid w:val="006B2804"/>
    <w:rsid w:val="006B2848"/>
    <w:rsid w:val="006B288F"/>
    <w:rsid w:val="006B2A40"/>
    <w:rsid w:val="006B2B27"/>
    <w:rsid w:val="006B2C24"/>
    <w:rsid w:val="006B2C51"/>
    <w:rsid w:val="006B2CC2"/>
    <w:rsid w:val="006B2D9B"/>
    <w:rsid w:val="006B2EE8"/>
    <w:rsid w:val="006B2F2F"/>
    <w:rsid w:val="006B3067"/>
    <w:rsid w:val="006B3183"/>
    <w:rsid w:val="006B31A1"/>
    <w:rsid w:val="006B31B2"/>
    <w:rsid w:val="006B31CE"/>
    <w:rsid w:val="006B31D7"/>
    <w:rsid w:val="006B3248"/>
    <w:rsid w:val="006B324E"/>
    <w:rsid w:val="006B3374"/>
    <w:rsid w:val="006B33D8"/>
    <w:rsid w:val="006B3400"/>
    <w:rsid w:val="006B37B0"/>
    <w:rsid w:val="006B383F"/>
    <w:rsid w:val="006B38F5"/>
    <w:rsid w:val="006B3953"/>
    <w:rsid w:val="006B3978"/>
    <w:rsid w:val="006B399E"/>
    <w:rsid w:val="006B39EF"/>
    <w:rsid w:val="006B3A41"/>
    <w:rsid w:val="006B3A8D"/>
    <w:rsid w:val="006B3B75"/>
    <w:rsid w:val="006B3B92"/>
    <w:rsid w:val="006B3C32"/>
    <w:rsid w:val="006B3C4E"/>
    <w:rsid w:val="006B3CF6"/>
    <w:rsid w:val="006B3D04"/>
    <w:rsid w:val="006B3D18"/>
    <w:rsid w:val="006B3D1C"/>
    <w:rsid w:val="006B3DB3"/>
    <w:rsid w:val="006B3EC3"/>
    <w:rsid w:val="006B3F0F"/>
    <w:rsid w:val="006B3F23"/>
    <w:rsid w:val="006B3F8B"/>
    <w:rsid w:val="006B3FB7"/>
    <w:rsid w:val="006B4121"/>
    <w:rsid w:val="006B4250"/>
    <w:rsid w:val="006B4255"/>
    <w:rsid w:val="006B42B1"/>
    <w:rsid w:val="006B42B9"/>
    <w:rsid w:val="006B4385"/>
    <w:rsid w:val="006B438C"/>
    <w:rsid w:val="006B4395"/>
    <w:rsid w:val="006B4448"/>
    <w:rsid w:val="006B47B7"/>
    <w:rsid w:val="006B47E8"/>
    <w:rsid w:val="006B4856"/>
    <w:rsid w:val="006B48E0"/>
    <w:rsid w:val="006B4931"/>
    <w:rsid w:val="006B4A03"/>
    <w:rsid w:val="006B4D33"/>
    <w:rsid w:val="006B4D6F"/>
    <w:rsid w:val="006B4DCA"/>
    <w:rsid w:val="006B4E6D"/>
    <w:rsid w:val="006B4F24"/>
    <w:rsid w:val="006B4FC7"/>
    <w:rsid w:val="006B508A"/>
    <w:rsid w:val="006B52D0"/>
    <w:rsid w:val="006B52D5"/>
    <w:rsid w:val="006B537A"/>
    <w:rsid w:val="006B5443"/>
    <w:rsid w:val="006B56F1"/>
    <w:rsid w:val="006B57DD"/>
    <w:rsid w:val="006B593B"/>
    <w:rsid w:val="006B5A30"/>
    <w:rsid w:val="006B5AEA"/>
    <w:rsid w:val="006B5B78"/>
    <w:rsid w:val="006B5CE1"/>
    <w:rsid w:val="006B5D1F"/>
    <w:rsid w:val="006B5DBE"/>
    <w:rsid w:val="006B5FA8"/>
    <w:rsid w:val="006B5FC4"/>
    <w:rsid w:val="006B5FCE"/>
    <w:rsid w:val="006B60BE"/>
    <w:rsid w:val="006B62C6"/>
    <w:rsid w:val="006B62FE"/>
    <w:rsid w:val="006B63A2"/>
    <w:rsid w:val="006B6431"/>
    <w:rsid w:val="006B65C4"/>
    <w:rsid w:val="006B6675"/>
    <w:rsid w:val="006B6823"/>
    <w:rsid w:val="006B6A87"/>
    <w:rsid w:val="006B6D04"/>
    <w:rsid w:val="006B6D21"/>
    <w:rsid w:val="006B6DAB"/>
    <w:rsid w:val="006B7053"/>
    <w:rsid w:val="006B70C5"/>
    <w:rsid w:val="006B70EF"/>
    <w:rsid w:val="006B725A"/>
    <w:rsid w:val="006B735D"/>
    <w:rsid w:val="006B7452"/>
    <w:rsid w:val="006B74C0"/>
    <w:rsid w:val="006B74FC"/>
    <w:rsid w:val="006B7554"/>
    <w:rsid w:val="006B75C7"/>
    <w:rsid w:val="006B772E"/>
    <w:rsid w:val="006B7842"/>
    <w:rsid w:val="006B78D7"/>
    <w:rsid w:val="006B7ABC"/>
    <w:rsid w:val="006B7ABD"/>
    <w:rsid w:val="006B7AEC"/>
    <w:rsid w:val="006B7BE7"/>
    <w:rsid w:val="006B7C87"/>
    <w:rsid w:val="006B7EEC"/>
    <w:rsid w:val="006B7F1A"/>
    <w:rsid w:val="006C007E"/>
    <w:rsid w:val="006C00D6"/>
    <w:rsid w:val="006C0354"/>
    <w:rsid w:val="006C04F6"/>
    <w:rsid w:val="006C056C"/>
    <w:rsid w:val="006C064D"/>
    <w:rsid w:val="006C0706"/>
    <w:rsid w:val="006C0777"/>
    <w:rsid w:val="006C0797"/>
    <w:rsid w:val="006C07A5"/>
    <w:rsid w:val="006C0914"/>
    <w:rsid w:val="006C0982"/>
    <w:rsid w:val="006C0A06"/>
    <w:rsid w:val="006C0C51"/>
    <w:rsid w:val="006C0C59"/>
    <w:rsid w:val="006C0C65"/>
    <w:rsid w:val="006C0D03"/>
    <w:rsid w:val="006C0D60"/>
    <w:rsid w:val="006C0D61"/>
    <w:rsid w:val="006C0DAE"/>
    <w:rsid w:val="006C0E50"/>
    <w:rsid w:val="006C0F0F"/>
    <w:rsid w:val="006C0F37"/>
    <w:rsid w:val="006C10CB"/>
    <w:rsid w:val="006C117D"/>
    <w:rsid w:val="006C129F"/>
    <w:rsid w:val="006C12CB"/>
    <w:rsid w:val="006C1326"/>
    <w:rsid w:val="006C1335"/>
    <w:rsid w:val="006C1370"/>
    <w:rsid w:val="006C13C1"/>
    <w:rsid w:val="006C13CB"/>
    <w:rsid w:val="006C1400"/>
    <w:rsid w:val="006C1487"/>
    <w:rsid w:val="006C1497"/>
    <w:rsid w:val="006C14B9"/>
    <w:rsid w:val="006C1739"/>
    <w:rsid w:val="006C1841"/>
    <w:rsid w:val="006C1878"/>
    <w:rsid w:val="006C1937"/>
    <w:rsid w:val="006C1954"/>
    <w:rsid w:val="006C1A00"/>
    <w:rsid w:val="006C1BB8"/>
    <w:rsid w:val="006C1C01"/>
    <w:rsid w:val="006C1E3E"/>
    <w:rsid w:val="006C1FFD"/>
    <w:rsid w:val="006C2088"/>
    <w:rsid w:val="006C20F8"/>
    <w:rsid w:val="006C20FE"/>
    <w:rsid w:val="006C21BB"/>
    <w:rsid w:val="006C2200"/>
    <w:rsid w:val="006C2341"/>
    <w:rsid w:val="006C2389"/>
    <w:rsid w:val="006C2574"/>
    <w:rsid w:val="006C2600"/>
    <w:rsid w:val="006C27A0"/>
    <w:rsid w:val="006C2892"/>
    <w:rsid w:val="006C29AF"/>
    <w:rsid w:val="006C2AF6"/>
    <w:rsid w:val="006C2B10"/>
    <w:rsid w:val="006C2B2D"/>
    <w:rsid w:val="006C2B40"/>
    <w:rsid w:val="006C2BC8"/>
    <w:rsid w:val="006C2DB7"/>
    <w:rsid w:val="006C2EAE"/>
    <w:rsid w:val="006C2F60"/>
    <w:rsid w:val="006C3076"/>
    <w:rsid w:val="006C30ED"/>
    <w:rsid w:val="006C3164"/>
    <w:rsid w:val="006C3167"/>
    <w:rsid w:val="006C333D"/>
    <w:rsid w:val="006C3371"/>
    <w:rsid w:val="006C3421"/>
    <w:rsid w:val="006C3430"/>
    <w:rsid w:val="006C351C"/>
    <w:rsid w:val="006C355C"/>
    <w:rsid w:val="006C361B"/>
    <w:rsid w:val="006C374F"/>
    <w:rsid w:val="006C3767"/>
    <w:rsid w:val="006C378E"/>
    <w:rsid w:val="006C3876"/>
    <w:rsid w:val="006C38B9"/>
    <w:rsid w:val="006C39B5"/>
    <w:rsid w:val="006C3A20"/>
    <w:rsid w:val="006C3A7C"/>
    <w:rsid w:val="006C3B05"/>
    <w:rsid w:val="006C3B3F"/>
    <w:rsid w:val="006C3C6D"/>
    <w:rsid w:val="006C3C8F"/>
    <w:rsid w:val="006C3D39"/>
    <w:rsid w:val="006C3F86"/>
    <w:rsid w:val="006C4008"/>
    <w:rsid w:val="006C40B4"/>
    <w:rsid w:val="006C4151"/>
    <w:rsid w:val="006C4280"/>
    <w:rsid w:val="006C4291"/>
    <w:rsid w:val="006C43E2"/>
    <w:rsid w:val="006C4454"/>
    <w:rsid w:val="006C454E"/>
    <w:rsid w:val="006C45A8"/>
    <w:rsid w:val="006C4602"/>
    <w:rsid w:val="006C4632"/>
    <w:rsid w:val="006C4784"/>
    <w:rsid w:val="006C47FE"/>
    <w:rsid w:val="006C4947"/>
    <w:rsid w:val="006C4A00"/>
    <w:rsid w:val="006C4A84"/>
    <w:rsid w:val="006C4AD9"/>
    <w:rsid w:val="006C4B19"/>
    <w:rsid w:val="006C4B58"/>
    <w:rsid w:val="006C4B78"/>
    <w:rsid w:val="006C4BD9"/>
    <w:rsid w:val="006C4D15"/>
    <w:rsid w:val="006C4D6C"/>
    <w:rsid w:val="006C4DF0"/>
    <w:rsid w:val="006C4EB0"/>
    <w:rsid w:val="006C50EB"/>
    <w:rsid w:val="006C516B"/>
    <w:rsid w:val="006C522B"/>
    <w:rsid w:val="006C52C5"/>
    <w:rsid w:val="006C5311"/>
    <w:rsid w:val="006C534B"/>
    <w:rsid w:val="006C5461"/>
    <w:rsid w:val="006C55CA"/>
    <w:rsid w:val="006C56F2"/>
    <w:rsid w:val="006C572E"/>
    <w:rsid w:val="006C57BB"/>
    <w:rsid w:val="006C5826"/>
    <w:rsid w:val="006C5899"/>
    <w:rsid w:val="006C58C8"/>
    <w:rsid w:val="006C58EC"/>
    <w:rsid w:val="006C5A42"/>
    <w:rsid w:val="006C5B4C"/>
    <w:rsid w:val="006C5CB6"/>
    <w:rsid w:val="006C5CEF"/>
    <w:rsid w:val="006C5E4B"/>
    <w:rsid w:val="006C5EF3"/>
    <w:rsid w:val="006C5F42"/>
    <w:rsid w:val="006C5FB7"/>
    <w:rsid w:val="006C607C"/>
    <w:rsid w:val="006C61BE"/>
    <w:rsid w:val="006C61EC"/>
    <w:rsid w:val="006C61FD"/>
    <w:rsid w:val="006C64FA"/>
    <w:rsid w:val="006C652F"/>
    <w:rsid w:val="006C65DF"/>
    <w:rsid w:val="006C66B5"/>
    <w:rsid w:val="006C6789"/>
    <w:rsid w:val="006C67BF"/>
    <w:rsid w:val="006C6A87"/>
    <w:rsid w:val="006C6AF5"/>
    <w:rsid w:val="006C6CBD"/>
    <w:rsid w:val="006C6D27"/>
    <w:rsid w:val="006C6D89"/>
    <w:rsid w:val="006C6DA5"/>
    <w:rsid w:val="006C6DE5"/>
    <w:rsid w:val="006C6E76"/>
    <w:rsid w:val="006C6EC5"/>
    <w:rsid w:val="006C6F5D"/>
    <w:rsid w:val="006C6F81"/>
    <w:rsid w:val="006C6F8D"/>
    <w:rsid w:val="006C7006"/>
    <w:rsid w:val="006C70A6"/>
    <w:rsid w:val="006C7128"/>
    <w:rsid w:val="006C717D"/>
    <w:rsid w:val="006C7226"/>
    <w:rsid w:val="006C72B9"/>
    <w:rsid w:val="006C72E8"/>
    <w:rsid w:val="006C7325"/>
    <w:rsid w:val="006C73EA"/>
    <w:rsid w:val="006C7675"/>
    <w:rsid w:val="006C76FD"/>
    <w:rsid w:val="006C77A4"/>
    <w:rsid w:val="006C7812"/>
    <w:rsid w:val="006C785A"/>
    <w:rsid w:val="006C78C1"/>
    <w:rsid w:val="006C78E2"/>
    <w:rsid w:val="006C7930"/>
    <w:rsid w:val="006C7957"/>
    <w:rsid w:val="006C79AC"/>
    <w:rsid w:val="006C7A5D"/>
    <w:rsid w:val="006C7C1C"/>
    <w:rsid w:val="006C7C39"/>
    <w:rsid w:val="006C7C91"/>
    <w:rsid w:val="006C7DEE"/>
    <w:rsid w:val="006C7E2B"/>
    <w:rsid w:val="006C7E8F"/>
    <w:rsid w:val="006C7EF9"/>
    <w:rsid w:val="006D00EC"/>
    <w:rsid w:val="006D01A2"/>
    <w:rsid w:val="006D020E"/>
    <w:rsid w:val="006D02FF"/>
    <w:rsid w:val="006D03F9"/>
    <w:rsid w:val="006D041A"/>
    <w:rsid w:val="006D0563"/>
    <w:rsid w:val="006D057E"/>
    <w:rsid w:val="006D064D"/>
    <w:rsid w:val="006D06B0"/>
    <w:rsid w:val="006D0726"/>
    <w:rsid w:val="006D0800"/>
    <w:rsid w:val="006D0804"/>
    <w:rsid w:val="006D0AD2"/>
    <w:rsid w:val="006D0C85"/>
    <w:rsid w:val="006D0D48"/>
    <w:rsid w:val="006D0E32"/>
    <w:rsid w:val="006D0E7E"/>
    <w:rsid w:val="006D0EAE"/>
    <w:rsid w:val="006D1001"/>
    <w:rsid w:val="006D10B7"/>
    <w:rsid w:val="006D10E2"/>
    <w:rsid w:val="006D1375"/>
    <w:rsid w:val="006D1416"/>
    <w:rsid w:val="006D14CC"/>
    <w:rsid w:val="006D16A1"/>
    <w:rsid w:val="006D16A5"/>
    <w:rsid w:val="006D16B9"/>
    <w:rsid w:val="006D16C3"/>
    <w:rsid w:val="006D16C9"/>
    <w:rsid w:val="006D173D"/>
    <w:rsid w:val="006D19C0"/>
    <w:rsid w:val="006D1A26"/>
    <w:rsid w:val="006D1B2A"/>
    <w:rsid w:val="006D1BC2"/>
    <w:rsid w:val="006D1C13"/>
    <w:rsid w:val="006D1C67"/>
    <w:rsid w:val="006D1C9E"/>
    <w:rsid w:val="006D1E40"/>
    <w:rsid w:val="006D1E85"/>
    <w:rsid w:val="006D1F51"/>
    <w:rsid w:val="006D1FB4"/>
    <w:rsid w:val="006D2455"/>
    <w:rsid w:val="006D2496"/>
    <w:rsid w:val="006D2598"/>
    <w:rsid w:val="006D2681"/>
    <w:rsid w:val="006D2685"/>
    <w:rsid w:val="006D26A1"/>
    <w:rsid w:val="006D2703"/>
    <w:rsid w:val="006D2769"/>
    <w:rsid w:val="006D27BE"/>
    <w:rsid w:val="006D27C3"/>
    <w:rsid w:val="006D27F9"/>
    <w:rsid w:val="006D28AA"/>
    <w:rsid w:val="006D2932"/>
    <w:rsid w:val="006D29A6"/>
    <w:rsid w:val="006D29B8"/>
    <w:rsid w:val="006D2A64"/>
    <w:rsid w:val="006D2DE1"/>
    <w:rsid w:val="006D2E0D"/>
    <w:rsid w:val="006D2E70"/>
    <w:rsid w:val="006D2ECA"/>
    <w:rsid w:val="006D2F21"/>
    <w:rsid w:val="006D315B"/>
    <w:rsid w:val="006D320E"/>
    <w:rsid w:val="006D3257"/>
    <w:rsid w:val="006D3288"/>
    <w:rsid w:val="006D348B"/>
    <w:rsid w:val="006D355D"/>
    <w:rsid w:val="006D359C"/>
    <w:rsid w:val="006D3716"/>
    <w:rsid w:val="006D3750"/>
    <w:rsid w:val="006D379B"/>
    <w:rsid w:val="006D3812"/>
    <w:rsid w:val="006D3874"/>
    <w:rsid w:val="006D38D7"/>
    <w:rsid w:val="006D395D"/>
    <w:rsid w:val="006D39D6"/>
    <w:rsid w:val="006D3CF2"/>
    <w:rsid w:val="006D3DC2"/>
    <w:rsid w:val="006D3E37"/>
    <w:rsid w:val="006D3EB1"/>
    <w:rsid w:val="006D3ECF"/>
    <w:rsid w:val="006D3F3B"/>
    <w:rsid w:val="006D3F8F"/>
    <w:rsid w:val="006D3FB7"/>
    <w:rsid w:val="006D3FC1"/>
    <w:rsid w:val="006D4036"/>
    <w:rsid w:val="006D403C"/>
    <w:rsid w:val="006D4046"/>
    <w:rsid w:val="006D412B"/>
    <w:rsid w:val="006D414E"/>
    <w:rsid w:val="006D42C8"/>
    <w:rsid w:val="006D430F"/>
    <w:rsid w:val="006D4505"/>
    <w:rsid w:val="006D4519"/>
    <w:rsid w:val="006D4573"/>
    <w:rsid w:val="006D459F"/>
    <w:rsid w:val="006D465F"/>
    <w:rsid w:val="006D4668"/>
    <w:rsid w:val="006D46D8"/>
    <w:rsid w:val="006D46F2"/>
    <w:rsid w:val="006D47C0"/>
    <w:rsid w:val="006D4898"/>
    <w:rsid w:val="006D48D7"/>
    <w:rsid w:val="006D490B"/>
    <w:rsid w:val="006D49BC"/>
    <w:rsid w:val="006D4B04"/>
    <w:rsid w:val="006D4CDC"/>
    <w:rsid w:val="006D4D3C"/>
    <w:rsid w:val="006D4FCB"/>
    <w:rsid w:val="006D4FD2"/>
    <w:rsid w:val="006D519B"/>
    <w:rsid w:val="006D51FB"/>
    <w:rsid w:val="006D52C4"/>
    <w:rsid w:val="006D5320"/>
    <w:rsid w:val="006D5336"/>
    <w:rsid w:val="006D53FC"/>
    <w:rsid w:val="006D5444"/>
    <w:rsid w:val="006D5470"/>
    <w:rsid w:val="006D5668"/>
    <w:rsid w:val="006D574D"/>
    <w:rsid w:val="006D58EF"/>
    <w:rsid w:val="006D5949"/>
    <w:rsid w:val="006D5D8A"/>
    <w:rsid w:val="006D5F9A"/>
    <w:rsid w:val="006D6196"/>
    <w:rsid w:val="006D62A6"/>
    <w:rsid w:val="006D631D"/>
    <w:rsid w:val="006D63DF"/>
    <w:rsid w:val="006D640E"/>
    <w:rsid w:val="006D6468"/>
    <w:rsid w:val="006D6498"/>
    <w:rsid w:val="006D672E"/>
    <w:rsid w:val="006D676E"/>
    <w:rsid w:val="006D69AE"/>
    <w:rsid w:val="006D6B04"/>
    <w:rsid w:val="006D6D19"/>
    <w:rsid w:val="006D6D4C"/>
    <w:rsid w:val="006D6D86"/>
    <w:rsid w:val="006D6F96"/>
    <w:rsid w:val="006D7021"/>
    <w:rsid w:val="006D704E"/>
    <w:rsid w:val="006D717E"/>
    <w:rsid w:val="006D72A8"/>
    <w:rsid w:val="006D72B7"/>
    <w:rsid w:val="006D72E1"/>
    <w:rsid w:val="006D7501"/>
    <w:rsid w:val="006D7676"/>
    <w:rsid w:val="006D76A0"/>
    <w:rsid w:val="006D76B7"/>
    <w:rsid w:val="006D76DE"/>
    <w:rsid w:val="006D76FC"/>
    <w:rsid w:val="006D7707"/>
    <w:rsid w:val="006D770F"/>
    <w:rsid w:val="006D7767"/>
    <w:rsid w:val="006D77A4"/>
    <w:rsid w:val="006D77FA"/>
    <w:rsid w:val="006D7815"/>
    <w:rsid w:val="006D78B8"/>
    <w:rsid w:val="006D78C8"/>
    <w:rsid w:val="006D7928"/>
    <w:rsid w:val="006D79E2"/>
    <w:rsid w:val="006D7A16"/>
    <w:rsid w:val="006D7ABD"/>
    <w:rsid w:val="006D7CAC"/>
    <w:rsid w:val="006D7D47"/>
    <w:rsid w:val="006D7D89"/>
    <w:rsid w:val="006D7D95"/>
    <w:rsid w:val="006D7F05"/>
    <w:rsid w:val="006D7FAC"/>
    <w:rsid w:val="006E018B"/>
    <w:rsid w:val="006E01DE"/>
    <w:rsid w:val="006E0295"/>
    <w:rsid w:val="006E02FA"/>
    <w:rsid w:val="006E031F"/>
    <w:rsid w:val="006E03DA"/>
    <w:rsid w:val="006E03FA"/>
    <w:rsid w:val="006E0617"/>
    <w:rsid w:val="006E0676"/>
    <w:rsid w:val="006E074A"/>
    <w:rsid w:val="006E0822"/>
    <w:rsid w:val="006E095F"/>
    <w:rsid w:val="006E0981"/>
    <w:rsid w:val="006E0985"/>
    <w:rsid w:val="006E0AAC"/>
    <w:rsid w:val="006E0B0C"/>
    <w:rsid w:val="006E0B3B"/>
    <w:rsid w:val="006E0B54"/>
    <w:rsid w:val="006E0C87"/>
    <w:rsid w:val="006E0D0B"/>
    <w:rsid w:val="006E0E12"/>
    <w:rsid w:val="006E10F1"/>
    <w:rsid w:val="006E10FB"/>
    <w:rsid w:val="006E1169"/>
    <w:rsid w:val="006E1215"/>
    <w:rsid w:val="006E135A"/>
    <w:rsid w:val="006E14BB"/>
    <w:rsid w:val="006E167A"/>
    <w:rsid w:val="006E17B1"/>
    <w:rsid w:val="006E187C"/>
    <w:rsid w:val="006E188F"/>
    <w:rsid w:val="006E1A44"/>
    <w:rsid w:val="006E1A49"/>
    <w:rsid w:val="006E1BC9"/>
    <w:rsid w:val="006E1D36"/>
    <w:rsid w:val="006E1DC5"/>
    <w:rsid w:val="006E1E9E"/>
    <w:rsid w:val="006E1EA5"/>
    <w:rsid w:val="006E1F5D"/>
    <w:rsid w:val="006E1F90"/>
    <w:rsid w:val="006E2031"/>
    <w:rsid w:val="006E2078"/>
    <w:rsid w:val="006E208D"/>
    <w:rsid w:val="006E20B0"/>
    <w:rsid w:val="006E2192"/>
    <w:rsid w:val="006E220C"/>
    <w:rsid w:val="006E2290"/>
    <w:rsid w:val="006E24D4"/>
    <w:rsid w:val="006E24E2"/>
    <w:rsid w:val="006E2539"/>
    <w:rsid w:val="006E255F"/>
    <w:rsid w:val="006E2650"/>
    <w:rsid w:val="006E28D6"/>
    <w:rsid w:val="006E2949"/>
    <w:rsid w:val="006E29AE"/>
    <w:rsid w:val="006E29F7"/>
    <w:rsid w:val="006E2AC7"/>
    <w:rsid w:val="006E2AD4"/>
    <w:rsid w:val="006E2B0D"/>
    <w:rsid w:val="006E2B9D"/>
    <w:rsid w:val="006E2BF2"/>
    <w:rsid w:val="006E2C2D"/>
    <w:rsid w:val="006E2C4E"/>
    <w:rsid w:val="006E2D31"/>
    <w:rsid w:val="006E2D4F"/>
    <w:rsid w:val="006E2EC0"/>
    <w:rsid w:val="006E2F52"/>
    <w:rsid w:val="006E2F99"/>
    <w:rsid w:val="006E3057"/>
    <w:rsid w:val="006E311B"/>
    <w:rsid w:val="006E31EA"/>
    <w:rsid w:val="006E32DC"/>
    <w:rsid w:val="006E3304"/>
    <w:rsid w:val="006E33E5"/>
    <w:rsid w:val="006E343A"/>
    <w:rsid w:val="006E36DA"/>
    <w:rsid w:val="006E36E5"/>
    <w:rsid w:val="006E3814"/>
    <w:rsid w:val="006E39BC"/>
    <w:rsid w:val="006E39E4"/>
    <w:rsid w:val="006E3A40"/>
    <w:rsid w:val="006E3B2B"/>
    <w:rsid w:val="006E3E1C"/>
    <w:rsid w:val="006E3E6E"/>
    <w:rsid w:val="006E3F39"/>
    <w:rsid w:val="006E3F60"/>
    <w:rsid w:val="006E400C"/>
    <w:rsid w:val="006E4163"/>
    <w:rsid w:val="006E4169"/>
    <w:rsid w:val="006E426A"/>
    <w:rsid w:val="006E438D"/>
    <w:rsid w:val="006E4478"/>
    <w:rsid w:val="006E4515"/>
    <w:rsid w:val="006E4654"/>
    <w:rsid w:val="006E4700"/>
    <w:rsid w:val="006E47FC"/>
    <w:rsid w:val="006E483A"/>
    <w:rsid w:val="006E485E"/>
    <w:rsid w:val="006E48C1"/>
    <w:rsid w:val="006E4994"/>
    <w:rsid w:val="006E4A52"/>
    <w:rsid w:val="006E4AA3"/>
    <w:rsid w:val="006E4B34"/>
    <w:rsid w:val="006E4D25"/>
    <w:rsid w:val="006E4D5E"/>
    <w:rsid w:val="006E4DF6"/>
    <w:rsid w:val="006E4F34"/>
    <w:rsid w:val="006E4FE9"/>
    <w:rsid w:val="006E512D"/>
    <w:rsid w:val="006E5157"/>
    <w:rsid w:val="006E5199"/>
    <w:rsid w:val="006E533F"/>
    <w:rsid w:val="006E53FD"/>
    <w:rsid w:val="006E548E"/>
    <w:rsid w:val="006E54C4"/>
    <w:rsid w:val="006E5517"/>
    <w:rsid w:val="006E55B6"/>
    <w:rsid w:val="006E55DB"/>
    <w:rsid w:val="006E5645"/>
    <w:rsid w:val="006E56E0"/>
    <w:rsid w:val="006E56F9"/>
    <w:rsid w:val="006E57AC"/>
    <w:rsid w:val="006E5890"/>
    <w:rsid w:val="006E589A"/>
    <w:rsid w:val="006E5995"/>
    <w:rsid w:val="006E5A83"/>
    <w:rsid w:val="006E5B00"/>
    <w:rsid w:val="006E5BEF"/>
    <w:rsid w:val="006E5CCF"/>
    <w:rsid w:val="006E5D0F"/>
    <w:rsid w:val="006E5DFC"/>
    <w:rsid w:val="006E5EED"/>
    <w:rsid w:val="006E6180"/>
    <w:rsid w:val="006E6187"/>
    <w:rsid w:val="006E6416"/>
    <w:rsid w:val="006E64B2"/>
    <w:rsid w:val="006E65D7"/>
    <w:rsid w:val="006E65FC"/>
    <w:rsid w:val="006E66DD"/>
    <w:rsid w:val="006E676E"/>
    <w:rsid w:val="006E6796"/>
    <w:rsid w:val="006E683F"/>
    <w:rsid w:val="006E68A2"/>
    <w:rsid w:val="006E68F0"/>
    <w:rsid w:val="006E6A23"/>
    <w:rsid w:val="006E6A41"/>
    <w:rsid w:val="006E6C2B"/>
    <w:rsid w:val="006E6D7E"/>
    <w:rsid w:val="006E6D87"/>
    <w:rsid w:val="006E6EEE"/>
    <w:rsid w:val="006E6F0B"/>
    <w:rsid w:val="006E6FB1"/>
    <w:rsid w:val="006E6FE3"/>
    <w:rsid w:val="006E704A"/>
    <w:rsid w:val="006E70D8"/>
    <w:rsid w:val="006E72C7"/>
    <w:rsid w:val="006E73B3"/>
    <w:rsid w:val="006E73D1"/>
    <w:rsid w:val="006E73EA"/>
    <w:rsid w:val="006E757D"/>
    <w:rsid w:val="006E75AB"/>
    <w:rsid w:val="006E75C3"/>
    <w:rsid w:val="006E764D"/>
    <w:rsid w:val="006E7797"/>
    <w:rsid w:val="006E7AB0"/>
    <w:rsid w:val="006E7BAA"/>
    <w:rsid w:val="006E7BFF"/>
    <w:rsid w:val="006E7C6A"/>
    <w:rsid w:val="006E7D20"/>
    <w:rsid w:val="006E7D3C"/>
    <w:rsid w:val="006E7D4B"/>
    <w:rsid w:val="006E7D4F"/>
    <w:rsid w:val="006E7D8D"/>
    <w:rsid w:val="006E7E1B"/>
    <w:rsid w:val="006E7EDC"/>
    <w:rsid w:val="006E7F03"/>
    <w:rsid w:val="006F0007"/>
    <w:rsid w:val="006F0055"/>
    <w:rsid w:val="006F0122"/>
    <w:rsid w:val="006F0387"/>
    <w:rsid w:val="006F03AB"/>
    <w:rsid w:val="006F0490"/>
    <w:rsid w:val="006F052C"/>
    <w:rsid w:val="006F05F7"/>
    <w:rsid w:val="006F0702"/>
    <w:rsid w:val="006F070F"/>
    <w:rsid w:val="006F0713"/>
    <w:rsid w:val="006F083C"/>
    <w:rsid w:val="006F086E"/>
    <w:rsid w:val="006F08E5"/>
    <w:rsid w:val="006F0A14"/>
    <w:rsid w:val="006F0A15"/>
    <w:rsid w:val="006F0A98"/>
    <w:rsid w:val="006F0AAC"/>
    <w:rsid w:val="006F0BB4"/>
    <w:rsid w:val="006F0E30"/>
    <w:rsid w:val="006F0E89"/>
    <w:rsid w:val="006F0F27"/>
    <w:rsid w:val="006F1036"/>
    <w:rsid w:val="006F12B4"/>
    <w:rsid w:val="006F12C5"/>
    <w:rsid w:val="006F13F2"/>
    <w:rsid w:val="006F14A8"/>
    <w:rsid w:val="006F159E"/>
    <w:rsid w:val="006F16B7"/>
    <w:rsid w:val="006F16EB"/>
    <w:rsid w:val="006F17E7"/>
    <w:rsid w:val="006F17F7"/>
    <w:rsid w:val="006F1833"/>
    <w:rsid w:val="006F1855"/>
    <w:rsid w:val="006F1885"/>
    <w:rsid w:val="006F1892"/>
    <w:rsid w:val="006F18A9"/>
    <w:rsid w:val="006F19D8"/>
    <w:rsid w:val="006F1A4F"/>
    <w:rsid w:val="006F1A97"/>
    <w:rsid w:val="006F1B61"/>
    <w:rsid w:val="006F1D48"/>
    <w:rsid w:val="006F1E06"/>
    <w:rsid w:val="006F1EBD"/>
    <w:rsid w:val="006F1ED1"/>
    <w:rsid w:val="006F1F04"/>
    <w:rsid w:val="006F1F41"/>
    <w:rsid w:val="006F1F8E"/>
    <w:rsid w:val="006F1F93"/>
    <w:rsid w:val="006F1FB2"/>
    <w:rsid w:val="006F2078"/>
    <w:rsid w:val="006F20D2"/>
    <w:rsid w:val="006F2148"/>
    <w:rsid w:val="006F22A4"/>
    <w:rsid w:val="006F22FF"/>
    <w:rsid w:val="006F241B"/>
    <w:rsid w:val="006F26B1"/>
    <w:rsid w:val="006F27CE"/>
    <w:rsid w:val="006F294F"/>
    <w:rsid w:val="006F295D"/>
    <w:rsid w:val="006F2A24"/>
    <w:rsid w:val="006F2AD9"/>
    <w:rsid w:val="006F2B40"/>
    <w:rsid w:val="006F2BA2"/>
    <w:rsid w:val="006F2C1D"/>
    <w:rsid w:val="006F2D3A"/>
    <w:rsid w:val="006F2D46"/>
    <w:rsid w:val="006F2D69"/>
    <w:rsid w:val="006F2DF3"/>
    <w:rsid w:val="006F2E94"/>
    <w:rsid w:val="006F3088"/>
    <w:rsid w:val="006F30A3"/>
    <w:rsid w:val="006F31A2"/>
    <w:rsid w:val="006F32B6"/>
    <w:rsid w:val="006F32EB"/>
    <w:rsid w:val="006F3336"/>
    <w:rsid w:val="006F3417"/>
    <w:rsid w:val="006F342A"/>
    <w:rsid w:val="006F3547"/>
    <w:rsid w:val="006F3571"/>
    <w:rsid w:val="006F35F5"/>
    <w:rsid w:val="006F3697"/>
    <w:rsid w:val="006F3701"/>
    <w:rsid w:val="006F374B"/>
    <w:rsid w:val="006F3874"/>
    <w:rsid w:val="006F3A14"/>
    <w:rsid w:val="006F3A1E"/>
    <w:rsid w:val="006F3A4C"/>
    <w:rsid w:val="006F3A8A"/>
    <w:rsid w:val="006F3D41"/>
    <w:rsid w:val="006F3E46"/>
    <w:rsid w:val="006F3F29"/>
    <w:rsid w:val="006F3FC5"/>
    <w:rsid w:val="006F40E8"/>
    <w:rsid w:val="006F42E9"/>
    <w:rsid w:val="006F43ED"/>
    <w:rsid w:val="006F4409"/>
    <w:rsid w:val="006F4410"/>
    <w:rsid w:val="006F4560"/>
    <w:rsid w:val="006F4670"/>
    <w:rsid w:val="006F478D"/>
    <w:rsid w:val="006F478F"/>
    <w:rsid w:val="006F4816"/>
    <w:rsid w:val="006F4832"/>
    <w:rsid w:val="006F488F"/>
    <w:rsid w:val="006F48D5"/>
    <w:rsid w:val="006F492A"/>
    <w:rsid w:val="006F49A8"/>
    <w:rsid w:val="006F49F9"/>
    <w:rsid w:val="006F4BC1"/>
    <w:rsid w:val="006F4BDF"/>
    <w:rsid w:val="006F4D5B"/>
    <w:rsid w:val="006F4DC4"/>
    <w:rsid w:val="006F4E60"/>
    <w:rsid w:val="006F4FF9"/>
    <w:rsid w:val="006F505E"/>
    <w:rsid w:val="006F5082"/>
    <w:rsid w:val="006F50B3"/>
    <w:rsid w:val="006F51B2"/>
    <w:rsid w:val="006F5213"/>
    <w:rsid w:val="006F5459"/>
    <w:rsid w:val="006F550E"/>
    <w:rsid w:val="006F55E8"/>
    <w:rsid w:val="006F57BF"/>
    <w:rsid w:val="006F57D6"/>
    <w:rsid w:val="006F5894"/>
    <w:rsid w:val="006F58CD"/>
    <w:rsid w:val="006F594A"/>
    <w:rsid w:val="006F5970"/>
    <w:rsid w:val="006F59B7"/>
    <w:rsid w:val="006F5B26"/>
    <w:rsid w:val="006F5B5F"/>
    <w:rsid w:val="006F5C03"/>
    <w:rsid w:val="006F5C2E"/>
    <w:rsid w:val="006F5C9C"/>
    <w:rsid w:val="006F5CDF"/>
    <w:rsid w:val="006F5D22"/>
    <w:rsid w:val="006F5D54"/>
    <w:rsid w:val="006F5E09"/>
    <w:rsid w:val="006F5ED1"/>
    <w:rsid w:val="006F5FE5"/>
    <w:rsid w:val="006F6058"/>
    <w:rsid w:val="006F6096"/>
    <w:rsid w:val="006F60A4"/>
    <w:rsid w:val="006F60D3"/>
    <w:rsid w:val="006F61F8"/>
    <w:rsid w:val="006F627D"/>
    <w:rsid w:val="006F62B8"/>
    <w:rsid w:val="006F62DE"/>
    <w:rsid w:val="006F6363"/>
    <w:rsid w:val="006F6477"/>
    <w:rsid w:val="006F65D9"/>
    <w:rsid w:val="006F685C"/>
    <w:rsid w:val="006F6936"/>
    <w:rsid w:val="006F6955"/>
    <w:rsid w:val="006F6981"/>
    <w:rsid w:val="006F6C6D"/>
    <w:rsid w:val="006F6C88"/>
    <w:rsid w:val="006F6D1D"/>
    <w:rsid w:val="006F6D39"/>
    <w:rsid w:val="006F6E0D"/>
    <w:rsid w:val="006F6E3F"/>
    <w:rsid w:val="006F6E91"/>
    <w:rsid w:val="006F6F07"/>
    <w:rsid w:val="006F6F33"/>
    <w:rsid w:val="006F7203"/>
    <w:rsid w:val="006F7231"/>
    <w:rsid w:val="006F737B"/>
    <w:rsid w:val="006F7438"/>
    <w:rsid w:val="006F7579"/>
    <w:rsid w:val="006F75A8"/>
    <w:rsid w:val="006F799C"/>
    <w:rsid w:val="006F79FF"/>
    <w:rsid w:val="006F7A32"/>
    <w:rsid w:val="006F7A7F"/>
    <w:rsid w:val="006F7A9A"/>
    <w:rsid w:val="006F7BF7"/>
    <w:rsid w:val="006F7BFE"/>
    <w:rsid w:val="006F7CDE"/>
    <w:rsid w:val="006F7CF2"/>
    <w:rsid w:val="006F7E16"/>
    <w:rsid w:val="0070009F"/>
    <w:rsid w:val="00700110"/>
    <w:rsid w:val="00700114"/>
    <w:rsid w:val="00700193"/>
    <w:rsid w:val="007001E3"/>
    <w:rsid w:val="0070030F"/>
    <w:rsid w:val="0070031A"/>
    <w:rsid w:val="00700607"/>
    <w:rsid w:val="00700688"/>
    <w:rsid w:val="00700746"/>
    <w:rsid w:val="00700765"/>
    <w:rsid w:val="007007F0"/>
    <w:rsid w:val="007008C7"/>
    <w:rsid w:val="00700AAE"/>
    <w:rsid w:val="00700B74"/>
    <w:rsid w:val="00700CB0"/>
    <w:rsid w:val="00700DC3"/>
    <w:rsid w:val="00700E03"/>
    <w:rsid w:val="00700E3F"/>
    <w:rsid w:val="00700E5F"/>
    <w:rsid w:val="00700EAD"/>
    <w:rsid w:val="00700F4B"/>
    <w:rsid w:val="00701063"/>
    <w:rsid w:val="0070110F"/>
    <w:rsid w:val="00701183"/>
    <w:rsid w:val="00701238"/>
    <w:rsid w:val="0070129E"/>
    <w:rsid w:val="00701355"/>
    <w:rsid w:val="00701399"/>
    <w:rsid w:val="007013B6"/>
    <w:rsid w:val="0070151C"/>
    <w:rsid w:val="00701597"/>
    <w:rsid w:val="007015F7"/>
    <w:rsid w:val="00701621"/>
    <w:rsid w:val="00701632"/>
    <w:rsid w:val="007016B2"/>
    <w:rsid w:val="00701843"/>
    <w:rsid w:val="00701858"/>
    <w:rsid w:val="00701A26"/>
    <w:rsid w:val="00701BAD"/>
    <w:rsid w:val="00701C8C"/>
    <w:rsid w:val="00701CDF"/>
    <w:rsid w:val="00701D0A"/>
    <w:rsid w:val="00701EC0"/>
    <w:rsid w:val="00701F62"/>
    <w:rsid w:val="00702029"/>
    <w:rsid w:val="00702089"/>
    <w:rsid w:val="007021C0"/>
    <w:rsid w:val="007023C3"/>
    <w:rsid w:val="00702410"/>
    <w:rsid w:val="00702619"/>
    <w:rsid w:val="00702716"/>
    <w:rsid w:val="00702736"/>
    <w:rsid w:val="0070273F"/>
    <w:rsid w:val="00702749"/>
    <w:rsid w:val="0070274D"/>
    <w:rsid w:val="00702925"/>
    <w:rsid w:val="00702944"/>
    <w:rsid w:val="00702964"/>
    <w:rsid w:val="00702994"/>
    <w:rsid w:val="00702B42"/>
    <w:rsid w:val="00702C69"/>
    <w:rsid w:val="00702D81"/>
    <w:rsid w:val="00702FCD"/>
    <w:rsid w:val="00702FF4"/>
    <w:rsid w:val="00703031"/>
    <w:rsid w:val="007031AF"/>
    <w:rsid w:val="007032A2"/>
    <w:rsid w:val="007032AE"/>
    <w:rsid w:val="00703372"/>
    <w:rsid w:val="0070350F"/>
    <w:rsid w:val="00703591"/>
    <w:rsid w:val="007035AB"/>
    <w:rsid w:val="007035B6"/>
    <w:rsid w:val="00703703"/>
    <w:rsid w:val="00703737"/>
    <w:rsid w:val="007037B8"/>
    <w:rsid w:val="00703802"/>
    <w:rsid w:val="00703939"/>
    <w:rsid w:val="00703941"/>
    <w:rsid w:val="00703B29"/>
    <w:rsid w:val="00703B99"/>
    <w:rsid w:val="00703BDB"/>
    <w:rsid w:val="00703C1A"/>
    <w:rsid w:val="00703CD9"/>
    <w:rsid w:val="00703E34"/>
    <w:rsid w:val="00703F22"/>
    <w:rsid w:val="00703F65"/>
    <w:rsid w:val="00703FE8"/>
    <w:rsid w:val="007041B5"/>
    <w:rsid w:val="0070426F"/>
    <w:rsid w:val="007046A8"/>
    <w:rsid w:val="007046F7"/>
    <w:rsid w:val="007049FF"/>
    <w:rsid w:val="00704B05"/>
    <w:rsid w:val="00704CCA"/>
    <w:rsid w:val="00704DFB"/>
    <w:rsid w:val="00704E79"/>
    <w:rsid w:val="00704E80"/>
    <w:rsid w:val="00704EAD"/>
    <w:rsid w:val="00705065"/>
    <w:rsid w:val="007050A3"/>
    <w:rsid w:val="007050B8"/>
    <w:rsid w:val="0070515C"/>
    <w:rsid w:val="007051CF"/>
    <w:rsid w:val="007052A4"/>
    <w:rsid w:val="00705371"/>
    <w:rsid w:val="007053DB"/>
    <w:rsid w:val="00705585"/>
    <w:rsid w:val="00705652"/>
    <w:rsid w:val="00705699"/>
    <w:rsid w:val="007057A5"/>
    <w:rsid w:val="007057BD"/>
    <w:rsid w:val="00705845"/>
    <w:rsid w:val="007058CA"/>
    <w:rsid w:val="007058ED"/>
    <w:rsid w:val="00705927"/>
    <w:rsid w:val="00705A71"/>
    <w:rsid w:val="00705B09"/>
    <w:rsid w:val="00705BA1"/>
    <w:rsid w:val="00705D7D"/>
    <w:rsid w:val="00705E53"/>
    <w:rsid w:val="00705FB4"/>
    <w:rsid w:val="00706059"/>
    <w:rsid w:val="0070607F"/>
    <w:rsid w:val="0070609F"/>
    <w:rsid w:val="007060FC"/>
    <w:rsid w:val="00706223"/>
    <w:rsid w:val="00706254"/>
    <w:rsid w:val="007062CB"/>
    <w:rsid w:val="0070631F"/>
    <w:rsid w:val="00706324"/>
    <w:rsid w:val="0070632F"/>
    <w:rsid w:val="007063AF"/>
    <w:rsid w:val="007063D9"/>
    <w:rsid w:val="007063E5"/>
    <w:rsid w:val="0070646D"/>
    <w:rsid w:val="007064F4"/>
    <w:rsid w:val="00706556"/>
    <w:rsid w:val="00706615"/>
    <w:rsid w:val="00706755"/>
    <w:rsid w:val="00706815"/>
    <w:rsid w:val="0070683E"/>
    <w:rsid w:val="00706940"/>
    <w:rsid w:val="007069C7"/>
    <w:rsid w:val="00706AAA"/>
    <w:rsid w:val="00706AE8"/>
    <w:rsid w:val="00706B3E"/>
    <w:rsid w:val="00706B4A"/>
    <w:rsid w:val="00706BB0"/>
    <w:rsid w:val="00706BB4"/>
    <w:rsid w:val="00706C6A"/>
    <w:rsid w:val="00706C88"/>
    <w:rsid w:val="00706D40"/>
    <w:rsid w:val="00706D67"/>
    <w:rsid w:val="00706FA5"/>
    <w:rsid w:val="00707076"/>
    <w:rsid w:val="007070D4"/>
    <w:rsid w:val="007071BD"/>
    <w:rsid w:val="00707217"/>
    <w:rsid w:val="0070726B"/>
    <w:rsid w:val="0070735F"/>
    <w:rsid w:val="00707469"/>
    <w:rsid w:val="007074C3"/>
    <w:rsid w:val="007074F6"/>
    <w:rsid w:val="0070758E"/>
    <w:rsid w:val="0070759F"/>
    <w:rsid w:val="0070764D"/>
    <w:rsid w:val="0070769D"/>
    <w:rsid w:val="007076CD"/>
    <w:rsid w:val="00707709"/>
    <w:rsid w:val="007077A5"/>
    <w:rsid w:val="00707955"/>
    <w:rsid w:val="00707988"/>
    <w:rsid w:val="007079A3"/>
    <w:rsid w:val="00707A35"/>
    <w:rsid w:val="00707A79"/>
    <w:rsid w:val="00707B02"/>
    <w:rsid w:val="00707B5D"/>
    <w:rsid w:val="00707C72"/>
    <w:rsid w:val="00707C8F"/>
    <w:rsid w:val="00707E9A"/>
    <w:rsid w:val="00707F30"/>
    <w:rsid w:val="00710127"/>
    <w:rsid w:val="007101EE"/>
    <w:rsid w:val="007102C4"/>
    <w:rsid w:val="007103B5"/>
    <w:rsid w:val="007103FA"/>
    <w:rsid w:val="007105CA"/>
    <w:rsid w:val="007105CB"/>
    <w:rsid w:val="0071060E"/>
    <w:rsid w:val="0071084C"/>
    <w:rsid w:val="0071092F"/>
    <w:rsid w:val="007109AC"/>
    <w:rsid w:val="007109D0"/>
    <w:rsid w:val="007109D2"/>
    <w:rsid w:val="00710A46"/>
    <w:rsid w:val="00710A4A"/>
    <w:rsid w:val="00710B22"/>
    <w:rsid w:val="00710D84"/>
    <w:rsid w:val="00710E2D"/>
    <w:rsid w:val="00710ED6"/>
    <w:rsid w:val="00710F7A"/>
    <w:rsid w:val="00711004"/>
    <w:rsid w:val="00711147"/>
    <w:rsid w:val="007111B8"/>
    <w:rsid w:val="0071134F"/>
    <w:rsid w:val="007113FD"/>
    <w:rsid w:val="007114C4"/>
    <w:rsid w:val="0071158E"/>
    <w:rsid w:val="007115A8"/>
    <w:rsid w:val="0071161D"/>
    <w:rsid w:val="00711682"/>
    <w:rsid w:val="007116AA"/>
    <w:rsid w:val="007116C0"/>
    <w:rsid w:val="007116E4"/>
    <w:rsid w:val="007116F8"/>
    <w:rsid w:val="0071172B"/>
    <w:rsid w:val="00711A57"/>
    <w:rsid w:val="00711A5D"/>
    <w:rsid w:val="00711ACA"/>
    <w:rsid w:val="00711C4C"/>
    <w:rsid w:val="00711D43"/>
    <w:rsid w:val="00711E6A"/>
    <w:rsid w:val="007121D3"/>
    <w:rsid w:val="0071232E"/>
    <w:rsid w:val="00712400"/>
    <w:rsid w:val="007124BC"/>
    <w:rsid w:val="007126B0"/>
    <w:rsid w:val="007127CA"/>
    <w:rsid w:val="00712857"/>
    <w:rsid w:val="007128FD"/>
    <w:rsid w:val="00712910"/>
    <w:rsid w:val="00712937"/>
    <w:rsid w:val="007129A4"/>
    <w:rsid w:val="00712A68"/>
    <w:rsid w:val="00712AB2"/>
    <w:rsid w:val="00712CC8"/>
    <w:rsid w:val="00712D60"/>
    <w:rsid w:val="00712E0C"/>
    <w:rsid w:val="00712E78"/>
    <w:rsid w:val="00712FAC"/>
    <w:rsid w:val="00713043"/>
    <w:rsid w:val="00713053"/>
    <w:rsid w:val="0071308D"/>
    <w:rsid w:val="00713151"/>
    <w:rsid w:val="00713479"/>
    <w:rsid w:val="007134A1"/>
    <w:rsid w:val="0071351B"/>
    <w:rsid w:val="0071354D"/>
    <w:rsid w:val="007135FD"/>
    <w:rsid w:val="007137A1"/>
    <w:rsid w:val="0071380B"/>
    <w:rsid w:val="007138FD"/>
    <w:rsid w:val="00713940"/>
    <w:rsid w:val="00713990"/>
    <w:rsid w:val="00713A8F"/>
    <w:rsid w:val="00713A93"/>
    <w:rsid w:val="00713AC5"/>
    <w:rsid w:val="00713B02"/>
    <w:rsid w:val="00713B0B"/>
    <w:rsid w:val="00713B98"/>
    <w:rsid w:val="00713BD9"/>
    <w:rsid w:val="00713C5F"/>
    <w:rsid w:val="00713C76"/>
    <w:rsid w:val="00713CED"/>
    <w:rsid w:val="00713E90"/>
    <w:rsid w:val="00713EC8"/>
    <w:rsid w:val="00713F9E"/>
    <w:rsid w:val="00713FB1"/>
    <w:rsid w:val="0071417C"/>
    <w:rsid w:val="0071418D"/>
    <w:rsid w:val="00714272"/>
    <w:rsid w:val="00714341"/>
    <w:rsid w:val="0071439C"/>
    <w:rsid w:val="007143B1"/>
    <w:rsid w:val="007146DC"/>
    <w:rsid w:val="00714705"/>
    <w:rsid w:val="007147C3"/>
    <w:rsid w:val="00714894"/>
    <w:rsid w:val="00714AB5"/>
    <w:rsid w:val="00714AE4"/>
    <w:rsid w:val="00714BA1"/>
    <w:rsid w:val="00714CD6"/>
    <w:rsid w:val="00714D6F"/>
    <w:rsid w:val="00714D82"/>
    <w:rsid w:val="00714DE1"/>
    <w:rsid w:val="00714E7B"/>
    <w:rsid w:val="00715041"/>
    <w:rsid w:val="007150EB"/>
    <w:rsid w:val="00715184"/>
    <w:rsid w:val="007151AF"/>
    <w:rsid w:val="00715289"/>
    <w:rsid w:val="00715368"/>
    <w:rsid w:val="007153C3"/>
    <w:rsid w:val="007153EB"/>
    <w:rsid w:val="00715470"/>
    <w:rsid w:val="00715611"/>
    <w:rsid w:val="00715717"/>
    <w:rsid w:val="00715754"/>
    <w:rsid w:val="00715821"/>
    <w:rsid w:val="0071593E"/>
    <w:rsid w:val="00715A59"/>
    <w:rsid w:val="00715A5F"/>
    <w:rsid w:val="00715B0B"/>
    <w:rsid w:val="00715C34"/>
    <w:rsid w:val="00715D05"/>
    <w:rsid w:val="00715E7A"/>
    <w:rsid w:val="00715EBF"/>
    <w:rsid w:val="00715F8E"/>
    <w:rsid w:val="007161D9"/>
    <w:rsid w:val="0071624A"/>
    <w:rsid w:val="00716285"/>
    <w:rsid w:val="007162D4"/>
    <w:rsid w:val="007162ED"/>
    <w:rsid w:val="0071632F"/>
    <w:rsid w:val="0071640B"/>
    <w:rsid w:val="007164B7"/>
    <w:rsid w:val="007165FC"/>
    <w:rsid w:val="007166CE"/>
    <w:rsid w:val="007166D9"/>
    <w:rsid w:val="007169BA"/>
    <w:rsid w:val="00716A04"/>
    <w:rsid w:val="00716A1F"/>
    <w:rsid w:val="00716B4B"/>
    <w:rsid w:val="00716B5A"/>
    <w:rsid w:val="00716BCE"/>
    <w:rsid w:val="00716C23"/>
    <w:rsid w:val="00716EF8"/>
    <w:rsid w:val="00716F1F"/>
    <w:rsid w:val="00716F87"/>
    <w:rsid w:val="00717101"/>
    <w:rsid w:val="00717102"/>
    <w:rsid w:val="00717156"/>
    <w:rsid w:val="007171A0"/>
    <w:rsid w:val="007171C7"/>
    <w:rsid w:val="00717216"/>
    <w:rsid w:val="00717325"/>
    <w:rsid w:val="00717459"/>
    <w:rsid w:val="00717869"/>
    <w:rsid w:val="00717931"/>
    <w:rsid w:val="007179D1"/>
    <w:rsid w:val="00717A58"/>
    <w:rsid w:val="00717AD9"/>
    <w:rsid w:val="00717B0B"/>
    <w:rsid w:val="00717C23"/>
    <w:rsid w:val="00717C6A"/>
    <w:rsid w:val="00717DF1"/>
    <w:rsid w:val="00717E9D"/>
    <w:rsid w:val="00717F3B"/>
    <w:rsid w:val="00720058"/>
    <w:rsid w:val="0072005A"/>
    <w:rsid w:val="007202BE"/>
    <w:rsid w:val="007205B0"/>
    <w:rsid w:val="0072063A"/>
    <w:rsid w:val="00720800"/>
    <w:rsid w:val="007208FC"/>
    <w:rsid w:val="0072098A"/>
    <w:rsid w:val="00720A8F"/>
    <w:rsid w:val="00720AD0"/>
    <w:rsid w:val="00720AEC"/>
    <w:rsid w:val="00720B09"/>
    <w:rsid w:val="00720C5A"/>
    <w:rsid w:val="00720C97"/>
    <w:rsid w:val="00720D01"/>
    <w:rsid w:val="00720D40"/>
    <w:rsid w:val="00720DDD"/>
    <w:rsid w:val="00720E40"/>
    <w:rsid w:val="00720EA9"/>
    <w:rsid w:val="00720EEC"/>
    <w:rsid w:val="00721020"/>
    <w:rsid w:val="00721034"/>
    <w:rsid w:val="007210F1"/>
    <w:rsid w:val="00721135"/>
    <w:rsid w:val="00721369"/>
    <w:rsid w:val="00721384"/>
    <w:rsid w:val="007214DB"/>
    <w:rsid w:val="00721538"/>
    <w:rsid w:val="00721600"/>
    <w:rsid w:val="00721714"/>
    <w:rsid w:val="007217DE"/>
    <w:rsid w:val="00721971"/>
    <w:rsid w:val="00721A09"/>
    <w:rsid w:val="00721A20"/>
    <w:rsid w:val="00721A72"/>
    <w:rsid w:val="00721AAE"/>
    <w:rsid w:val="00721B03"/>
    <w:rsid w:val="00721B10"/>
    <w:rsid w:val="00721B90"/>
    <w:rsid w:val="00721CA7"/>
    <w:rsid w:val="00721D16"/>
    <w:rsid w:val="00721D5B"/>
    <w:rsid w:val="00721E21"/>
    <w:rsid w:val="00721E56"/>
    <w:rsid w:val="00721E72"/>
    <w:rsid w:val="00721E77"/>
    <w:rsid w:val="00721EFB"/>
    <w:rsid w:val="0072218D"/>
    <w:rsid w:val="00722291"/>
    <w:rsid w:val="0072231F"/>
    <w:rsid w:val="00722378"/>
    <w:rsid w:val="007224AA"/>
    <w:rsid w:val="007224E7"/>
    <w:rsid w:val="00722509"/>
    <w:rsid w:val="00722558"/>
    <w:rsid w:val="00722675"/>
    <w:rsid w:val="007226BE"/>
    <w:rsid w:val="00722763"/>
    <w:rsid w:val="007228CA"/>
    <w:rsid w:val="00722BE2"/>
    <w:rsid w:val="00722C10"/>
    <w:rsid w:val="00722CF1"/>
    <w:rsid w:val="00722E20"/>
    <w:rsid w:val="00722E2E"/>
    <w:rsid w:val="00722EB7"/>
    <w:rsid w:val="0072305F"/>
    <w:rsid w:val="00723094"/>
    <w:rsid w:val="00723411"/>
    <w:rsid w:val="007234AD"/>
    <w:rsid w:val="00723592"/>
    <w:rsid w:val="00723641"/>
    <w:rsid w:val="007236D0"/>
    <w:rsid w:val="00723744"/>
    <w:rsid w:val="00723754"/>
    <w:rsid w:val="0072380E"/>
    <w:rsid w:val="007239E4"/>
    <w:rsid w:val="00723BDE"/>
    <w:rsid w:val="00723CA2"/>
    <w:rsid w:val="00723DFD"/>
    <w:rsid w:val="00723F38"/>
    <w:rsid w:val="00723FD2"/>
    <w:rsid w:val="0072400D"/>
    <w:rsid w:val="007241E5"/>
    <w:rsid w:val="00724261"/>
    <w:rsid w:val="00724269"/>
    <w:rsid w:val="00724285"/>
    <w:rsid w:val="00724478"/>
    <w:rsid w:val="007245B5"/>
    <w:rsid w:val="00724636"/>
    <w:rsid w:val="0072469E"/>
    <w:rsid w:val="007247ED"/>
    <w:rsid w:val="00724874"/>
    <w:rsid w:val="00724876"/>
    <w:rsid w:val="007249D5"/>
    <w:rsid w:val="00724A12"/>
    <w:rsid w:val="00724AC2"/>
    <w:rsid w:val="00724BAB"/>
    <w:rsid w:val="00724C2F"/>
    <w:rsid w:val="00724C82"/>
    <w:rsid w:val="00724DA1"/>
    <w:rsid w:val="00724E31"/>
    <w:rsid w:val="00724E9E"/>
    <w:rsid w:val="00724EE1"/>
    <w:rsid w:val="00724F1C"/>
    <w:rsid w:val="007250F4"/>
    <w:rsid w:val="00725110"/>
    <w:rsid w:val="007251E9"/>
    <w:rsid w:val="00725203"/>
    <w:rsid w:val="00725333"/>
    <w:rsid w:val="007253FC"/>
    <w:rsid w:val="00725574"/>
    <w:rsid w:val="007256CF"/>
    <w:rsid w:val="0072579C"/>
    <w:rsid w:val="007257B9"/>
    <w:rsid w:val="007258A7"/>
    <w:rsid w:val="007259C6"/>
    <w:rsid w:val="00725A30"/>
    <w:rsid w:val="00725B20"/>
    <w:rsid w:val="00725BCB"/>
    <w:rsid w:val="00725CD8"/>
    <w:rsid w:val="00725D52"/>
    <w:rsid w:val="00725F76"/>
    <w:rsid w:val="00726018"/>
    <w:rsid w:val="00726042"/>
    <w:rsid w:val="00726219"/>
    <w:rsid w:val="007266E2"/>
    <w:rsid w:val="00726762"/>
    <w:rsid w:val="0072679C"/>
    <w:rsid w:val="0072685B"/>
    <w:rsid w:val="007268E7"/>
    <w:rsid w:val="00726900"/>
    <w:rsid w:val="00726926"/>
    <w:rsid w:val="00726955"/>
    <w:rsid w:val="007269A9"/>
    <w:rsid w:val="007269B2"/>
    <w:rsid w:val="007269FE"/>
    <w:rsid w:val="00726E9C"/>
    <w:rsid w:val="00726EA2"/>
    <w:rsid w:val="00726F3E"/>
    <w:rsid w:val="00727080"/>
    <w:rsid w:val="007270B5"/>
    <w:rsid w:val="007270BF"/>
    <w:rsid w:val="007270EC"/>
    <w:rsid w:val="007271DC"/>
    <w:rsid w:val="00727305"/>
    <w:rsid w:val="00727312"/>
    <w:rsid w:val="00727433"/>
    <w:rsid w:val="007274B8"/>
    <w:rsid w:val="00727503"/>
    <w:rsid w:val="0072754E"/>
    <w:rsid w:val="0072757F"/>
    <w:rsid w:val="00727593"/>
    <w:rsid w:val="007275CD"/>
    <w:rsid w:val="007277E0"/>
    <w:rsid w:val="00727830"/>
    <w:rsid w:val="0072789B"/>
    <w:rsid w:val="007279CE"/>
    <w:rsid w:val="007279E7"/>
    <w:rsid w:val="00727A4F"/>
    <w:rsid w:val="00727B9A"/>
    <w:rsid w:val="00727BA8"/>
    <w:rsid w:val="00727C84"/>
    <w:rsid w:val="00727C85"/>
    <w:rsid w:val="00727CC5"/>
    <w:rsid w:val="00727F1A"/>
    <w:rsid w:val="00730073"/>
    <w:rsid w:val="007300C1"/>
    <w:rsid w:val="00730197"/>
    <w:rsid w:val="0073034C"/>
    <w:rsid w:val="00730535"/>
    <w:rsid w:val="00730620"/>
    <w:rsid w:val="007306E6"/>
    <w:rsid w:val="00730754"/>
    <w:rsid w:val="00730834"/>
    <w:rsid w:val="007308AC"/>
    <w:rsid w:val="007308B7"/>
    <w:rsid w:val="00730914"/>
    <w:rsid w:val="00730B36"/>
    <w:rsid w:val="00730B93"/>
    <w:rsid w:val="00730BAC"/>
    <w:rsid w:val="00730D1D"/>
    <w:rsid w:val="00730D3E"/>
    <w:rsid w:val="00730E2B"/>
    <w:rsid w:val="00730F14"/>
    <w:rsid w:val="00730FEF"/>
    <w:rsid w:val="00731091"/>
    <w:rsid w:val="0073113C"/>
    <w:rsid w:val="007311E3"/>
    <w:rsid w:val="00731299"/>
    <w:rsid w:val="00731333"/>
    <w:rsid w:val="00731354"/>
    <w:rsid w:val="0073144E"/>
    <w:rsid w:val="00731479"/>
    <w:rsid w:val="0073149F"/>
    <w:rsid w:val="0073170F"/>
    <w:rsid w:val="00731916"/>
    <w:rsid w:val="007319A8"/>
    <w:rsid w:val="00731AF0"/>
    <w:rsid w:val="00731B19"/>
    <w:rsid w:val="00731C0E"/>
    <w:rsid w:val="00731CD0"/>
    <w:rsid w:val="00731D25"/>
    <w:rsid w:val="00731E0A"/>
    <w:rsid w:val="00731E83"/>
    <w:rsid w:val="00731EF1"/>
    <w:rsid w:val="00732016"/>
    <w:rsid w:val="007320E5"/>
    <w:rsid w:val="0073219B"/>
    <w:rsid w:val="007323B2"/>
    <w:rsid w:val="007324D9"/>
    <w:rsid w:val="0073282A"/>
    <w:rsid w:val="0073288D"/>
    <w:rsid w:val="007328A4"/>
    <w:rsid w:val="007328DA"/>
    <w:rsid w:val="00732980"/>
    <w:rsid w:val="007329B2"/>
    <w:rsid w:val="00732A37"/>
    <w:rsid w:val="00732B50"/>
    <w:rsid w:val="00732BC8"/>
    <w:rsid w:val="00732D63"/>
    <w:rsid w:val="00732D7C"/>
    <w:rsid w:val="007333F9"/>
    <w:rsid w:val="00733434"/>
    <w:rsid w:val="007335BA"/>
    <w:rsid w:val="007336A9"/>
    <w:rsid w:val="007336BB"/>
    <w:rsid w:val="00733734"/>
    <w:rsid w:val="00733943"/>
    <w:rsid w:val="00733974"/>
    <w:rsid w:val="007339A9"/>
    <w:rsid w:val="00733A46"/>
    <w:rsid w:val="00733D61"/>
    <w:rsid w:val="00733DBB"/>
    <w:rsid w:val="00733E7C"/>
    <w:rsid w:val="00733EB8"/>
    <w:rsid w:val="00733F25"/>
    <w:rsid w:val="00733F2C"/>
    <w:rsid w:val="00733F46"/>
    <w:rsid w:val="00733FB7"/>
    <w:rsid w:val="00733FCC"/>
    <w:rsid w:val="0073410B"/>
    <w:rsid w:val="00734129"/>
    <w:rsid w:val="00734282"/>
    <w:rsid w:val="0073431B"/>
    <w:rsid w:val="0073433B"/>
    <w:rsid w:val="0073443D"/>
    <w:rsid w:val="007344DB"/>
    <w:rsid w:val="007344F5"/>
    <w:rsid w:val="007345DF"/>
    <w:rsid w:val="0073463E"/>
    <w:rsid w:val="0073474A"/>
    <w:rsid w:val="007349AA"/>
    <w:rsid w:val="00734A67"/>
    <w:rsid w:val="00734B8F"/>
    <w:rsid w:val="00734C64"/>
    <w:rsid w:val="00734DE5"/>
    <w:rsid w:val="00734F06"/>
    <w:rsid w:val="00734F0C"/>
    <w:rsid w:val="007351B7"/>
    <w:rsid w:val="00735244"/>
    <w:rsid w:val="007352EC"/>
    <w:rsid w:val="007353C3"/>
    <w:rsid w:val="007353DA"/>
    <w:rsid w:val="00735407"/>
    <w:rsid w:val="007354B5"/>
    <w:rsid w:val="007354BB"/>
    <w:rsid w:val="007354C2"/>
    <w:rsid w:val="00735679"/>
    <w:rsid w:val="007356DF"/>
    <w:rsid w:val="007358B4"/>
    <w:rsid w:val="00735B74"/>
    <w:rsid w:val="00735BCC"/>
    <w:rsid w:val="00735BFE"/>
    <w:rsid w:val="00735C4F"/>
    <w:rsid w:val="00735C76"/>
    <w:rsid w:val="00735D3A"/>
    <w:rsid w:val="00735D79"/>
    <w:rsid w:val="00735E5A"/>
    <w:rsid w:val="00735EC6"/>
    <w:rsid w:val="00735FCA"/>
    <w:rsid w:val="007360A0"/>
    <w:rsid w:val="007361AF"/>
    <w:rsid w:val="007362C4"/>
    <w:rsid w:val="00736308"/>
    <w:rsid w:val="00736403"/>
    <w:rsid w:val="0073641B"/>
    <w:rsid w:val="007364DB"/>
    <w:rsid w:val="0073652B"/>
    <w:rsid w:val="007365A8"/>
    <w:rsid w:val="0073660E"/>
    <w:rsid w:val="00736619"/>
    <w:rsid w:val="00736975"/>
    <w:rsid w:val="0073699A"/>
    <w:rsid w:val="007369C4"/>
    <w:rsid w:val="00736AA8"/>
    <w:rsid w:val="00736B88"/>
    <w:rsid w:val="00736C18"/>
    <w:rsid w:val="00736C37"/>
    <w:rsid w:val="00736CB0"/>
    <w:rsid w:val="00736D88"/>
    <w:rsid w:val="00736E0E"/>
    <w:rsid w:val="00736EEA"/>
    <w:rsid w:val="00737002"/>
    <w:rsid w:val="007371A5"/>
    <w:rsid w:val="0073729A"/>
    <w:rsid w:val="007373AE"/>
    <w:rsid w:val="007373C8"/>
    <w:rsid w:val="0073749E"/>
    <w:rsid w:val="00737624"/>
    <w:rsid w:val="00737688"/>
    <w:rsid w:val="007377D1"/>
    <w:rsid w:val="00737863"/>
    <w:rsid w:val="00737A88"/>
    <w:rsid w:val="00737AB3"/>
    <w:rsid w:val="00737B2A"/>
    <w:rsid w:val="00737C2E"/>
    <w:rsid w:val="00737E65"/>
    <w:rsid w:val="00740187"/>
    <w:rsid w:val="00740299"/>
    <w:rsid w:val="007402AF"/>
    <w:rsid w:val="0074048A"/>
    <w:rsid w:val="007404AD"/>
    <w:rsid w:val="00740572"/>
    <w:rsid w:val="007405E5"/>
    <w:rsid w:val="00740718"/>
    <w:rsid w:val="007408F7"/>
    <w:rsid w:val="00740929"/>
    <w:rsid w:val="00740961"/>
    <w:rsid w:val="007409E1"/>
    <w:rsid w:val="00740BD2"/>
    <w:rsid w:val="00740D67"/>
    <w:rsid w:val="00740FE9"/>
    <w:rsid w:val="00741066"/>
    <w:rsid w:val="00741088"/>
    <w:rsid w:val="007410D2"/>
    <w:rsid w:val="0074126B"/>
    <w:rsid w:val="007412D9"/>
    <w:rsid w:val="007415A7"/>
    <w:rsid w:val="00741654"/>
    <w:rsid w:val="00741785"/>
    <w:rsid w:val="007419AE"/>
    <w:rsid w:val="00741A1F"/>
    <w:rsid w:val="00741CA0"/>
    <w:rsid w:val="00741D7B"/>
    <w:rsid w:val="00741F20"/>
    <w:rsid w:val="00741F29"/>
    <w:rsid w:val="0074203D"/>
    <w:rsid w:val="00742095"/>
    <w:rsid w:val="0074214C"/>
    <w:rsid w:val="0074216F"/>
    <w:rsid w:val="0074226E"/>
    <w:rsid w:val="007422CB"/>
    <w:rsid w:val="00742301"/>
    <w:rsid w:val="00742414"/>
    <w:rsid w:val="00742536"/>
    <w:rsid w:val="007425D0"/>
    <w:rsid w:val="0074273D"/>
    <w:rsid w:val="00742788"/>
    <w:rsid w:val="00742948"/>
    <w:rsid w:val="0074299C"/>
    <w:rsid w:val="007429D9"/>
    <w:rsid w:val="007429EC"/>
    <w:rsid w:val="00742ADC"/>
    <w:rsid w:val="00742B94"/>
    <w:rsid w:val="00742BA2"/>
    <w:rsid w:val="00742CC5"/>
    <w:rsid w:val="00742DD5"/>
    <w:rsid w:val="00742EE1"/>
    <w:rsid w:val="00742EEA"/>
    <w:rsid w:val="00742F5C"/>
    <w:rsid w:val="00743040"/>
    <w:rsid w:val="00743064"/>
    <w:rsid w:val="007430D2"/>
    <w:rsid w:val="007430EE"/>
    <w:rsid w:val="007432C7"/>
    <w:rsid w:val="007432CC"/>
    <w:rsid w:val="007432E6"/>
    <w:rsid w:val="00743741"/>
    <w:rsid w:val="00743782"/>
    <w:rsid w:val="007437A2"/>
    <w:rsid w:val="007437DA"/>
    <w:rsid w:val="0074383C"/>
    <w:rsid w:val="007438C2"/>
    <w:rsid w:val="0074392A"/>
    <w:rsid w:val="00743ADA"/>
    <w:rsid w:val="00743CE8"/>
    <w:rsid w:val="00743D96"/>
    <w:rsid w:val="00743DD2"/>
    <w:rsid w:val="00743E71"/>
    <w:rsid w:val="00744056"/>
    <w:rsid w:val="0074423F"/>
    <w:rsid w:val="00744272"/>
    <w:rsid w:val="007443DD"/>
    <w:rsid w:val="0074442B"/>
    <w:rsid w:val="007446C4"/>
    <w:rsid w:val="00744729"/>
    <w:rsid w:val="0074472F"/>
    <w:rsid w:val="00744870"/>
    <w:rsid w:val="00744917"/>
    <w:rsid w:val="007449F0"/>
    <w:rsid w:val="007449F8"/>
    <w:rsid w:val="00744A30"/>
    <w:rsid w:val="00744ABC"/>
    <w:rsid w:val="00744AF9"/>
    <w:rsid w:val="00744B93"/>
    <w:rsid w:val="00744BCA"/>
    <w:rsid w:val="00744CF5"/>
    <w:rsid w:val="00744CF6"/>
    <w:rsid w:val="00744CFD"/>
    <w:rsid w:val="00744DB1"/>
    <w:rsid w:val="00744E10"/>
    <w:rsid w:val="00744E15"/>
    <w:rsid w:val="00744F93"/>
    <w:rsid w:val="00744F96"/>
    <w:rsid w:val="00744FEF"/>
    <w:rsid w:val="00745072"/>
    <w:rsid w:val="007450C7"/>
    <w:rsid w:val="007451AC"/>
    <w:rsid w:val="007451DD"/>
    <w:rsid w:val="00745258"/>
    <w:rsid w:val="007452CC"/>
    <w:rsid w:val="00745315"/>
    <w:rsid w:val="0074533F"/>
    <w:rsid w:val="0074534C"/>
    <w:rsid w:val="0074537A"/>
    <w:rsid w:val="007453CF"/>
    <w:rsid w:val="007454FC"/>
    <w:rsid w:val="00745543"/>
    <w:rsid w:val="00745583"/>
    <w:rsid w:val="00745642"/>
    <w:rsid w:val="0074567A"/>
    <w:rsid w:val="00745712"/>
    <w:rsid w:val="0074572B"/>
    <w:rsid w:val="00745A19"/>
    <w:rsid w:val="00745A4D"/>
    <w:rsid w:val="00745B1C"/>
    <w:rsid w:val="00745D9E"/>
    <w:rsid w:val="00745E32"/>
    <w:rsid w:val="00745E91"/>
    <w:rsid w:val="00745F78"/>
    <w:rsid w:val="00746068"/>
    <w:rsid w:val="00746226"/>
    <w:rsid w:val="0074634C"/>
    <w:rsid w:val="007463B0"/>
    <w:rsid w:val="00746599"/>
    <w:rsid w:val="007465F9"/>
    <w:rsid w:val="00746645"/>
    <w:rsid w:val="0074680B"/>
    <w:rsid w:val="00746811"/>
    <w:rsid w:val="00746AC1"/>
    <w:rsid w:val="00746ADF"/>
    <w:rsid w:val="00746AE3"/>
    <w:rsid w:val="00746B4F"/>
    <w:rsid w:val="00746CBD"/>
    <w:rsid w:val="00746CC9"/>
    <w:rsid w:val="00746E6B"/>
    <w:rsid w:val="00746EE2"/>
    <w:rsid w:val="00746FF5"/>
    <w:rsid w:val="0074708F"/>
    <w:rsid w:val="007470E7"/>
    <w:rsid w:val="0074721D"/>
    <w:rsid w:val="00747306"/>
    <w:rsid w:val="0074735E"/>
    <w:rsid w:val="00747373"/>
    <w:rsid w:val="0074743F"/>
    <w:rsid w:val="0074744A"/>
    <w:rsid w:val="00747450"/>
    <w:rsid w:val="007474DD"/>
    <w:rsid w:val="00747599"/>
    <w:rsid w:val="0074762A"/>
    <w:rsid w:val="0074768E"/>
    <w:rsid w:val="00747703"/>
    <w:rsid w:val="00747799"/>
    <w:rsid w:val="007477E9"/>
    <w:rsid w:val="00747825"/>
    <w:rsid w:val="00747859"/>
    <w:rsid w:val="00747931"/>
    <w:rsid w:val="007479A2"/>
    <w:rsid w:val="00747A07"/>
    <w:rsid w:val="00747B12"/>
    <w:rsid w:val="00747B7B"/>
    <w:rsid w:val="00747B95"/>
    <w:rsid w:val="00747C2A"/>
    <w:rsid w:val="00747C37"/>
    <w:rsid w:val="00747C49"/>
    <w:rsid w:val="00747C7A"/>
    <w:rsid w:val="00747CAA"/>
    <w:rsid w:val="00747CE9"/>
    <w:rsid w:val="00747D43"/>
    <w:rsid w:val="00747D4A"/>
    <w:rsid w:val="00747D7F"/>
    <w:rsid w:val="00747E21"/>
    <w:rsid w:val="00747E49"/>
    <w:rsid w:val="00747E87"/>
    <w:rsid w:val="00747F05"/>
    <w:rsid w:val="00747FB7"/>
    <w:rsid w:val="00750058"/>
    <w:rsid w:val="00750271"/>
    <w:rsid w:val="00750274"/>
    <w:rsid w:val="00750278"/>
    <w:rsid w:val="00750286"/>
    <w:rsid w:val="007502A2"/>
    <w:rsid w:val="007502FC"/>
    <w:rsid w:val="0075059B"/>
    <w:rsid w:val="007506D7"/>
    <w:rsid w:val="007507F9"/>
    <w:rsid w:val="00750A21"/>
    <w:rsid w:val="00750B62"/>
    <w:rsid w:val="00750B6B"/>
    <w:rsid w:val="00750B77"/>
    <w:rsid w:val="00750BAD"/>
    <w:rsid w:val="00750BDA"/>
    <w:rsid w:val="00750C84"/>
    <w:rsid w:val="00750DB1"/>
    <w:rsid w:val="00750E2E"/>
    <w:rsid w:val="00751078"/>
    <w:rsid w:val="007512BD"/>
    <w:rsid w:val="007515AC"/>
    <w:rsid w:val="007516AB"/>
    <w:rsid w:val="00751986"/>
    <w:rsid w:val="00751A4C"/>
    <w:rsid w:val="00751AD3"/>
    <w:rsid w:val="00751AE1"/>
    <w:rsid w:val="00751B34"/>
    <w:rsid w:val="00751B5D"/>
    <w:rsid w:val="00751C12"/>
    <w:rsid w:val="00751D94"/>
    <w:rsid w:val="00751DB5"/>
    <w:rsid w:val="00751DD1"/>
    <w:rsid w:val="00751DF8"/>
    <w:rsid w:val="00751E00"/>
    <w:rsid w:val="00751F76"/>
    <w:rsid w:val="00751F85"/>
    <w:rsid w:val="00751FDB"/>
    <w:rsid w:val="007520B3"/>
    <w:rsid w:val="007520FB"/>
    <w:rsid w:val="0075240E"/>
    <w:rsid w:val="00752444"/>
    <w:rsid w:val="0075245F"/>
    <w:rsid w:val="007524B5"/>
    <w:rsid w:val="0075272E"/>
    <w:rsid w:val="007528EE"/>
    <w:rsid w:val="0075294A"/>
    <w:rsid w:val="007529FA"/>
    <w:rsid w:val="00752ADB"/>
    <w:rsid w:val="00752C19"/>
    <w:rsid w:val="00752D1F"/>
    <w:rsid w:val="00752D3D"/>
    <w:rsid w:val="00752D60"/>
    <w:rsid w:val="00752DA1"/>
    <w:rsid w:val="00752E12"/>
    <w:rsid w:val="00752E45"/>
    <w:rsid w:val="00752FAD"/>
    <w:rsid w:val="00753003"/>
    <w:rsid w:val="00753048"/>
    <w:rsid w:val="007530A8"/>
    <w:rsid w:val="007530B9"/>
    <w:rsid w:val="00753155"/>
    <w:rsid w:val="007532F9"/>
    <w:rsid w:val="00753442"/>
    <w:rsid w:val="00753741"/>
    <w:rsid w:val="00753754"/>
    <w:rsid w:val="00753930"/>
    <w:rsid w:val="0075395B"/>
    <w:rsid w:val="00753A4E"/>
    <w:rsid w:val="00753AC6"/>
    <w:rsid w:val="00753AD4"/>
    <w:rsid w:val="00753BE9"/>
    <w:rsid w:val="00753C07"/>
    <w:rsid w:val="00753C27"/>
    <w:rsid w:val="00753CB4"/>
    <w:rsid w:val="00753CFA"/>
    <w:rsid w:val="00753DC6"/>
    <w:rsid w:val="00753DCA"/>
    <w:rsid w:val="00753E6B"/>
    <w:rsid w:val="00753F8A"/>
    <w:rsid w:val="007540B4"/>
    <w:rsid w:val="00754111"/>
    <w:rsid w:val="007541DE"/>
    <w:rsid w:val="0075429D"/>
    <w:rsid w:val="0075440E"/>
    <w:rsid w:val="0075458A"/>
    <w:rsid w:val="00754672"/>
    <w:rsid w:val="00754681"/>
    <w:rsid w:val="007546BC"/>
    <w:rsid w:val="00754744"/>
    <w:rsid w:val="007547A9"/>
    <w:rsid w:val="00754859"/>
    <w:rsid w:val="00754B98"/>
    <w:rsid w:val="00754BFF"/>
    <w:rsid w:val="00754DFA"/>
    <w:rsid w:val="00754E44"/>
    <w:rsid w:val="00754F45"/>
    <w:rsid w:val="0075505A"/>
    <w:rsid w:val="00755070"/>
    <w:rsid w:val="00755173"/>
    <w:rsid w:val="00755305"/>
    <w:rsid w:val="007556C1"/>
    <w:rsid w:val="00755726"/>
    <w:rsid w:val="0075574A"/>
    <w:rsid w:val="007557E7"/>
    <w:rsid w:val="0075592D"/>
    <w:rsid w:val="007559DF"/>
    <w:rsid w:val="00755A24"/>
    <w:rsid w:val="00755A2F"/>
    <w:rsid w:val="00755A6B"/>
    <w:rsid w:val="00755ADD"/>
    <w:rsid w:val="00755BB6"/>
    <w:rsid w:val="00755CA8"/>
    <w:rsid w:val="00755DBB"/>
    <w:rsid w:val="00755E9A"/>
    <w:rsid w:val="00755EC2"/>
    <w:rsid w:val="00755F30"/>
    <w:rsid w:val="0075600F"/>
    <w:rsid w:val="007560F4"/>
    <w:rsid w:val="00756139"/>
    <w:rsid w:val="007561F9"/>
    <w:rsid w:val="0075622A"/>
    <w:rsid w:val="0075630E"/>
    <w:rsid w:val="00756489"/>
    <w:rsid w:val="007564F2"/>
    <w:rsid w:val="00756563"/>
    <w:rsid w:val="00756584"/>
    <w:rsid w:val="007565CC"/>
    <w:rsid w:val="00756616"/>
    <w:rsid w:val="00756700"/>
    <w:rsid w:val="007567D6"/>
    <w:rsid w:val="00756894"/>
    <w:rsid w:val="00756AAC"/>
    <w:rsid w:val="00756AC4"/>
    <w:rsid w:val="00756B0A"/>
    <w:rsid w:val="00756C41"/>
    <w:rsid w:val="00756C5D"/>
    <w:rsid w:val="00756E30"/>
    <w:rsid w:val="00756E44"/>
    <w:rsid w:val="00756EFB"/>
    <w:rsid w:val="00756F84"/>
    <w:rsid w:val="00757009"/>
    <w:rsid w:val="00757093"/>
    <w:rsid w:val="007570BA"/>
    <w:rsid w:val="00757113"/>
    <w:rsid w:val="00757551"/>
    <w:rsid w:val="007575B2"/>
    <w:rsid w:val="007576B1"/>
    <w:rsid w:val="0075770F"/>
    <w:rsid w:val="007577D8"/>
    <w:rsid w:val="00757944"/>
    <w:rsid w:val="0075796E"/>
    <w:rsid w:val="00757AC1"/>
    <w:rsid w:val="00757AF4"/>
    <w:rsid w:val="00757B3A"/>
    <w:rsid w:val="00757B63"/>
    <w:rsid w:val="00757CD9"/>
    <w:rsid w:val="00757CEB"/>
    <w:rsid w:val="00757D3C"/>
    <w:rsid w:val="00757D83"/>
    <w:rsid w:val="00757E66"/>
    <w:rsid w:val="00757FD9"/>
    <w:rsid w:val="007600E4"/>
    <w:rsid w:val="007601D7"/>
    <w:rsid w:val="007602DA"/>
    <w:rsid w:val="007603FF"/>
    <w:rsid w:val="0076043C"/>
    <w:rsid w:val="00760464"/>
    <w:rsid w:val="0076046C"/>
    <w:rsid w:val="0076048E"/>
    <w:rsid w:val="007604A5"/>
    <w:rsid w:val="0076052A"/>
    <w:rsid w:val="007605E3"/>
    <w:rsid w:val="0076070F"/>
    <w:rsid w:val="00760845"/>
    <w:rsid w:val="007608C7"/>
    <w:rsid w:val="00760A6B"/>
    <w:rsid w:val="00760A99"/>
    <w:rsid w:val="00760B24"/>
    <w:rsid w:val="00760BA2"/>
    <w:rsid w:val="00760BA8"/>
    <w:rsid w:val="00760BE8"/>
    <w:rsid w:val="00760CA6"/>
    <w:rsid w:val="00760E41"/>
    <w:rsid w:val="00760E75"/>
    <w:rsid w:val="00760F0C"/>
    <w:rsid w:val="00760FBF"/>
    <w:rsid w:val="0076106E"/>
    <w:rsid w:val="007610D9"/>
    <w:rsid w:val="0076118D"/>
    <w:rsid w:val="007612EE"/>
    <w:rsid w:val="00761300"/>
    <w:rsid w:val="00761393"/>
    <w:rsid w:val="00761504"/>
    <w:rsid w:val="00761645"/>
    <w:rsid w:val="0076165C"/>
    <w:rsid w:val="007616DD"/>
    <w:rsid w:val="0076183B"/>
    <w:rsid w:val="007618F4"/>
    <w:rsid w:val="00761946"/>
    <w:rsid w:val="00761C05"/>
    <w:rsid w:val="00761C40"/>
    <w:rsid w:val="00761C58"/>
    <w:rsid w:val="00761C7F"/>
    <w:rsid w:val="00761CF3"/>
    <w:rsid w:val="00761DF9"/>
    <w:rsid w:val="00761EC4"/>
    <w:rsid w:val="00761F2E"/>
    <w:rsid w:val="00761F4D"/>
    <w:rsid w:val="00761FDA"/>
    <w:rsid w:val="0076208D"/>
    <w:rsid w:val="00762151"/>
    <w:rsid w:val="0076217A"/>
    <w:rsid w:val="00762301"/>
    <w:rsid w:val="007623A4"/>
    <w:rsid w:val="007623E1"/>
    <w:rsid w:val="00762435"/>
    <w:rsid w:val="00762469"/>
    <w:rsid w:val="007626C6"/>
    <w:rsid w:val="007626D1"/>
    <w:rsid w:val="0076275E"/>
    <w:rsid w:val="0076292D"/>
    <w:rsid w:val="00762D01"/>
    <w:rsid w:val="00762D22"/>
    <w:rsid w:val="00762D9F"/>
    <w:rsid w:val="00762E71"/>
    <w:rsid w:val="00762E9E"/>
    <w:rsid w:val="00762EFB"/>
    <w:rsid w:val="00762F4B"/>
    <w:rsid w:val="007630F2"/>
    <w:rsid w:val="007633C1"/>
    <w:rsid w:val="007633F3"/>
    <w:rsid w:val="007634C9"/>
    <w:rsid w:val="007634F0"/>
    <w:rsid w:val="00763698"/>
    <w:rsid w:val="00763768"/>
    <w:rsid w:val="0076388A"/>
    <w:rsid w:val="0076389A"/>
    <w:rsid w:val="00763A2C"/>
    <w:rsid w:val="00763A92"/>
    <w:rsid w:val="00763B7A"/>
    <w:rsid w:val="00763C93"/>
    <w:rsid w:val="00763C94"/>
    <w:rsid w:val="00763CC9"/>
    <w:rsid w:val="00763EA8"/>
    <w:rsid w:val="00763EEF"/>
    <w:rsid w:val="00763F1D"/>
    <w:rsid w:val="00763F3F"/>
    <w:rsid w:val="00763F52"/>
    <w:rsid w:val="00763FAF"/>
    <w:rsid w:val="00764017"/>
    <w:rsid w:val="0076407C"/>
    <w:rsid w:val="007640B6"/>
    <w:rsid w:val="00764185"/>
    <w:rsid w:val="00764220"/>
    <w:rsid w:val="00764294"/>
    <w:rsid w:val="007643A2"/>
    <w:rsid w:val="007643A5"/>
    <w:rsid w:val="00764414"/>
    <w:rsid w:val="0076442D"/>
    <w:rsid w:val="007644D3"/>
    <w:rsid w:val="00764556"/>
    <w:rsid w:val="0076461E"/>
    <w:rsid w:val="007646D2"/>
    <w:rsid w:val="00764821"/>
    <w:rsid w:val="00764848"/>
    <w:rsid w:val="0076487E"/>
    <w:rsid w:val="007648B4"/>
    <w:rsid w:val="007648FA"/>
    <w:rsid w:val="0076499E"/>
    <w:rsid w:val="00764A35"/>
    <w:rsid w:val="00764A9A"/>
    <w:rsid w:val="00764AA0"/>
    <w:rsid w:val="00764B4B"/>
    <w:rsid w:val="00764D82"/>
    <w:rsid w:val="00764EDD"/>
    <w:rsid w:val="007650F7"/>
    <w:rsid w:val="00765104"/>
    <w:rsid w:val="007652CA"/>
    <w:rsid w:val="007652CE"/>
    <w:rsid w:val="0076539C"/>
    <w:rsid w:val="00765462"/>
    <w:rsid w:val="007654EF"/>
    <w:rsid w:val="00765534"/>
    <w:rsid w:val="007656D7"/>
    <w:rsid w:val="00765949"/>
    <w:rsid w:val="007659AE"/>
    <w:rsid w:val="00765A66"/>
    <w:rsid w:val="00765C2E"/>
    <w:rsid w:val="00765CF4"/>
    <w:rsid w:val="00765D48"/>
    <w:rsid w:val="00765D5C"/>
    <w:rsid w:val="00765E5E"/>
    <w:rsid w:val="00765E74"/>
    <w:rsid w:val="00765ECB"/>
    <w:rsid w:val="00765F2D"/>
    <w:rsid w:val="00766003"/>
    <w:rsid w:val="0076604F"/>
    <w:rsid w:val="00766552"/>
    <w:rsid w:val="00766586"/>
    <w:rsid w:val="0076658E"/>
    <w:rsid w:val="007665D1"/>
    <w:rsid w:val="007667A0"/>
    <w:rsid w:val="00766ABD"/>
    <w:rsid w:val="00766C09"/>
    <w:rsid w:val="00766C71"/>
    <w:rsid w:val="00766C7B"/>
    <w:rsid w:val="00766CDC"/>
    <w:rsid w:val="00766CFF"/>
    <w:rsid w:val="00766D0E"/>
    <w:rsid w:val="00766DB9"/>
    <w:rsid w:val="00766EC7"/>
    <w:rsid w:val="00766EEF"/>
    <w:rsid w:val="0076704A"/>
    <w:rsid w:val="0076705E"/>
    <w:rsid w:val="00767158"/>
    <w:rsid w:val="0076716F"/>
    <w:rsid w:val="0076717D"/>
    <w:rsid w:val="00767291"/>
    <w:rsid w:val="00767325"/>
    <w:rsid w:val="0076735C"/>
    <w:rsid w:val="0076738F"/>
    <w:rsid w:val="0076739B"/>
    <w:rsid w:val="007673E8"/>
    <w:rsid w:val="0076740E"/>
    <w:rsid w:val="00767431"/>
    <w:rsid w:val="007674AD"/>
    <w:rsid w:val="0076765E"/>
    <w:rsid w:val="00767848"/>
    <w:rsid w:val="0076787B"/>
    <w:rsid w:val="007678B1"/>
    <w:rsid w:val="007679B6"/>
    <w:rsid w:val="00767C00"/>
    <w:rsid w:val="00767D93"/>
    <w:rsid w:val="00767D9D"/>
    <w:rsid w:val="00767DDD"/>
    <w:rsid w:val="00767E94"/>
    <w:rsid w:val="00767EEA"/>
    <w:rsid w:val="00767EF5"/>
    <w:rsid w:val="00770077"/>
    <w:rsid w:val="007700E3"/>
    <w:rsid w:val="00770296"/>
    <w:rsid w:val="007702F2"/>
    <w:rsid w:val="00770405"/>
    <w:rsid w:val="00770680"/>
    <w:rsid w:val="00770766"/>
    <w:rsid w:val="00770806"/>
    <w:rsid w:val="00770A24"/>
    <w:rsid w:val="00770A94"/>
    <w:rsid w:val="00770B51"/>
    <w:rsid w:val="00770CD3"/>
    <w:rsid w:val="00770CE3"/>
    <w:rsid w:val="00770EC7"/>
    <w:rsid w:val="00771159"/>
    <w:rsid w:val="007711C0"/>
    <w:rsid w:val="007711DC"/>
    <w:rsid w:val="007711F9"/>
    <w:rsid w:val="0077125F"/>
    <w:rsid w:val="0077146D"/>
    <w:rsid w:val="007714DB"/>
    <w:rsid w:val="00771582"/>
    <w:rsid w:val="007715AF"/>
    <w:rsid w:val="00771743"/>
    <w:rsid w:val="0077175D"/>
    <w:rsid w:val="007717BA"/>
    <w:rsid w:val="007717F1"/>
    <w:rsid w:val="007718BE"/>
    <w:rsid w:val="007719A2"/>
    <w:rsid w:val="00771A5D"/>
    <w:rsid w:val="00771AA4"/>
    <w:rsid w:val="00771B23"/>
    <w:rsid w:val="00771B55"/>
    <w:rsid w:val="00771C1E"/>
    <w:rsid w:val="00771C56"/>
    <w:rsid w:val="00771C91"/>
    <w:rsid w:val="00771CE2"/>
    <w:rsid w:val="00771D4D"/>
    <w:rsid w:val="00771DE8"/>
    <w:rsid w:val="00771E3C"/>
    <w:rsid w:val="00771E52"/>
    <w:rsid w:val="0077200B"/>
    <w:rsid w:val="00772062"/>
    <w:rsid w:val="00772065"/>
    <w:rsid w:val="00772185"/>
    <w:rsid w:val="007721A7"/>
    <w:rsid w:val="007721A8"/>
    <w:rsid w:val="0077220C"/>
    <w:rsid w:val="00772220"/>
    <w:rsid w:val="007722DB"/>
    <w:rsid w:val="00772355"/>
    <w:rsid w:val="007723A2"/>
    <w:rsid w:val="007723AB"/>
    <w:rsid w:val="00772428"/>
    <w:rsid w:val="00772459"/>
    <w:rsid w:val="0077251C"/>
    <w:rsid w:val="007725DC"/>
    <w:rsid w:val="00772624"/>
    <w:rsid w:val="00772694"/>
    <w:rsid w:val="007727DD"/>
    <w:rsid w:val="00772838"/>
    <w:rsid w:val="0077288B"/>
    <w:rsid w:val="007728AF"/>
    <w:rsid w:val="0077290A"/>
    <w:rsid w:val="007729D9"/>
    <w:rsid w:val="00772B39"/>
    <w:rsid w:val="00772B55"/>
    <w:rsid w:val="00772B78"/>
    <w:rsid w:val="00772C71"/>
    <w:rsid w:val="00772CD1"/>
    <w:rsid w:val="00772DB2"/>
    <w:rsid w:val="00772EFD"/>
    <w:rsid w:val="00772F56"/>
    <w:rsid w:val="00772F87"/>
    <w:rsid w:val="00772FEE"/>
    <w:rsid w:val="00773006"/>
    <w:rsid w:val="0077305C"/>
    <w:rsid w:val="00773173"/>
    <w:rsid w:val="0077317D"/>
    <w:rsid w:val="0077326B"/>
    <w:rsid w:val="007732E4"/>
    <w:rsid w:val="00773388"/>
    <w:rsid w:val="007733C4"/>
    <w:rsid w:val="007734D0"/>
    <w:rsid w:val="00773505"/>
    <w:rsid w:val="00773662"/>
    <w:rsid w:val="007737B2"/>
    <w:rsid w:val="007737DD"/>
    <w:rsid w:val="00773879"/>
    <w:rsid w:val="007738A4"/>
    <w:rsid w:val="007738D3"/>
    <w:rsid w:val="00773A7B"/>
    <w:rsid w:val="00773BD4"/>
    <w:rsid w:val="00773BEC"/>
    <w:rsid w:val="00773C42"/>
    <w:rsid w:val="00773C96"/>
    <w:rsid w:val="00773DEC"/>
    <w:rsid w:val="00773EE4"/>
    <w:rsid w:val="00773EF4"/>
    <w:rsid w:val="00773FE3"/>
    <w:rsid w:val="0077400A"/>
    <w:rsid w:val="0077400D"/>
    <w:rsid w:val="00774212"/>
    <w:rsid w:val="00774267"/>
    <w:rsid w:val="007743CB"/>
    <w:rsid w:val="0077442A"/>
    <w:rsid w:val="00774489"/>
    <w:rsid w:val="00774787"/>
    <w:rsid w:val="0077478B"/>
    <w:rsid w:val="0077497C"/>
    <w:rsid w:val="007749F0"/>
    <w:rsid w:val="00774AC9"/>
    <w:rsid w:val="00774B21"/>
    <w:rsid w:val="00774B34"/>
    <w:rsid w:val="00774B3A"/>
    <w:rsid w:val="00774CBB"/>
    <w:rsid w:val="00774E0C"/>
    <w:rsid w:val="00774E56"/>
    <w:rsid w:val="00774E71"/>
    <w:rsid w:val="00774F34"/>
    <w:rsid w:val="00774F5E"/>
    <w:rsid w:val="007752C6"/>
    <w:rsid w:val="007754D6"/>
    <w:rsid w:val="00775503"/>
    <w:rsid w:val="00775577"/>
    <w:rsid w:val="0077559C"/>
    <w:rsid w:val="00775608"/>
    <w:rsid w:val="00775636"/>
    <w:rsid w:val="007756AF"/>
    <w:rsid w:val="007756DC"/>
    <w:rsid w:val="007756EB"/>
    <w:rsid w:val="007757C9"/>
    <w:rsid w:val="00775838"/>
    <w:rsid w:val="00775858"/>
    <w:rsid w:val="00775870"/>
    <w:rsid w:val="00775943"/>
    <w:rsid w:val="00775946"/>
    <w:rsid w:val="00775A41"/>
    <w:rsid w:val="00775A86"/>
    <w:rsid w:val="00775AC7"/>
    <w:rsid w:val="00775D1A"/>
    <w:rsid w:val="00775D61"/>
    <w:rsid w:val="00775E46"/>
    <w:rsid w:val="00775E89"/>
    <w:rsid w:val="00775EBD"/>
    <w:rsid w:val="00775F5B"/>
    <w:rsid w:val="00775FBB"/>
    <w:rsid w:val="00776060"/>
    <w:rsid w:val="0077610C"/>
    <w:rsid w:val="0077613F"/>
    <w:rsid w:val="00776144"/>
    <w:rsid w:val="00776263"/>
    <w:rsid w:val="007762AF"/>
    <w:rsid w:val="007762DF"/>
    <w:rsid w:val="00776352"/>
    <w:rsid w:val="00776393"/>
    <w:rsid w:val="007764B3"/>
    <w:rsid w:val="007764CA"/>
    <w:rsid w:val="007764E1"/>
    <w:rsid w:val="0077657C"/>
    <w:rsid w:val="00776588"/>
    <w:rsid w:val="007765C0"/>
    <w:rsid w:val="00776691"/>
    <w:rsid w:val="007766E7"/>
    <w:rsid w:val="0077671B"/>
    <w:rsid w:val="00776916"/>
    <w:rsid w:val="00776930"/>
    <w:rsid w:val="007769EF"/>
    <w:rsid w:val="007769FE"/>
    <w:rsid w:val="00776A44"/>
    <w:rsid w:val="00776BA6"/>
    <w:rsid w:val="00776C83"/>
    <w:rsid w:val="00776E90"/>
    <w:rsid w:val="00776E9E"/>
    <w:rsid w:val="00777068"/>
    <w:rsid w:val="00777076"/>
    <w:rsid w:val="0077709B"/>
    <w:rsid w:val="007770FC"/>
    <w:rsid w:val="00777110"/>
    <w:rsid w:val="00777214"/>
    <w:rsid w:val="00777252"/>
    <w:rsid w:val="007772B5"/>
    <w:rsid w:val="007772CC"/>
    <w:rsid w:val="0077740D"/>
    <w:rsid w:val="007774A5"/>
    <w:rsid w:val="007775E9"/>
    <w:rsid w:val="007776D3"/>
    <w:rsid w:val="0077776E"/>
    <w:rsid w:val="0077785E"/>
    <w:rsid w:val="0077796F"/>
    <w:rsid w:val="0077797F"/>
    <w:rsid w:val="00777A2B"/>
    <w:rsid w:val="00777ABF"/>
    <w:rsid w:val="00777C88"/>
    <w:rsid w:val="00777CD9"/>
    <w:rsid w:val="00777D5B"/>
    <w:rsid w:val="00777E1A"/>
    <w:rsid w:val="00777E77"/>
    <w:rsid w:val="00777FAC"/>
    <w:rsid w:val="00780065"/>
    <w:rsid w:val="00780119"/>
    <w:rsid w:val="007802B2"/>
    <w:rsid w:val="0078079D"/>
    <w:rsid w:val="007807D0"/>
    <w:rsid w:val="007807E9"/>
    <w:rsid w:val="007808D3"/>
    <w:rsid w:val="007808E0"/>
    <w:rsid w:val="007808E3"/>
    <w:rsid w:val="00780C7E"/>
    <w:rsid w:val="00780CFB"/>
    <w:rsid w:val="00780D65"/>
    <w:rsid w:val="00780E32"/>
    <w:rsid w:val="00780F7B"/>
    <w:rsid w:val="00780F9E"/>
    <w:rsid w:val="00780FCC"/>
    <w:rsid w:val="0078114E"/>
    <w:rsid w:val="00781193"/>
    <w:rsid w:val="00781272"/>
    <w:rsid w:val="007813D3"/>
    <w:rsid w:val="007814F3"/>
    <w:rsid w:val="007815C0"/>
    <w:rsid w:val="00781614"/>
    <w:rsid w:val="007816AA"/>
    <w:rsid w:val="00781785"/>
    <w:rsid w:val="007817C6"/>
    <w:rsid w:val="00781934"/>
    <w:rsid w:val="0078195A"/>
    <w:rsid w:val="0078199F"/>
    <w:rsid w:val="00781BB8"/>
    <w:rsid w:val="00781C51"/>
    <w:rsid w:val="00781C57"/>
    <w:rsid w:val="00781D0E"/>
    <w:rsid w:val="00781D7B"/>
    <w:rsid w:val="00781EA5"/>
    <w:rsid w:val="00781F9A"/>
    <w:rsid w:val="00781FD5"/>
    <w:rsid w:val="0078201B"/>
    <w:rsid w:val="00782076"/>
    <w:rsid w:val="00782077"/>
    <w:rsid w:val="007821C6"/>
    <w:rsid w:val="007821E7"/>
    <w:rsid w:val="0078222D"/>
    <w:rsid w:val="00782328"/>
    <w:rsid w:val="00782379"/>
    <w:rsid w:val="0078237A"/>
    <w:rsid w:val="007824E0"/>
    <w:rsid w:val="00782529"/>
    <w:rsid w:val="007825DD"/>
    <w:rsid w:val="007825F3"/>
    <w:rsid w:val="0078280B"/>
    <w:rsid w:val="00782828"/>
    <w:rsid w:val="007828C3"/>
    <w:rsid w:val="00782914"/>
    <w:rsid w:val="00782AFF"/>
    <w:rsid w:val="00782C14"/>
    <w:rsid w:val="00782C75"/>
    <w:rsid w:val="00782C8B"/>
    <w:rsid w:val="00782F2D"/>
    <w:rsid w:val="00782F64"/>
    <w:rsid w:val="00783008"/>
    <w:rsid w:val="00783196"/>
    <w:rsid w:val="007831B3"/>
    <w:rsid w:val="0078335F"/>
    <w:rsid w:val="00783392"/>
    <w:rsid w:val="00783472"/>
    <w:rsid w:val="007834E8"/>
    <w:rsid w:val="00783525"/>
    <w:rsid w:val="007835B4"/>
    <w:rsid w:val="00783616"/>
    <w:rsid w:val="007837C6"/>
    <w:rsid w:val="0078384D"/>
    <w:rsid w:val="00783956"/>
    <w:rsid w:val="00783999"/>
    <w:rsid w:val="00783B1D"/>
    <w:rsid w:val="00783BF7"/>
    <w:rsid w:val="00783C4C"/>
    <w:rsid w:val="00783CA4"/>
    <w:rsid w:val="00783E09"/>
    <w:rsid w:val="00783EC0"/>
    <w:rsid w:val="00783F44"/>
    <w:rsid w:val="00783FAF"/>
    <w:rsid w:val="007840A7"/>
    <w:rsid w:val="007840CD"/>
    <w:rsid w:val="007841B0"/>
    <w:rsid w:val="007841CE"/>
    <w:rsid w:val="0078424C"/>
    <w:rsid w:val="0078425C"/>
    <w:rsid w:val="00784281"/>
    <w:rsid w:val="007842AB"/>
    <w:rsid w:val="0078433F"/>
    <w:rsid w:val="007843F8"/>
    <w:rsid w:val="00784447"/>
    <w:rsid w:val="00784499"/>
    <w:rsid w:val="0078464A"/>
    <w:rsid w:val="00784678"/>
    <w:rsid w:val="00784685"/>
    <w:rsid w:val="0078468C"/>
    <w:rsid w:val="00784762"/>
    <w:rsid w:val="00784846"/>
    <w:rsid w:val="007848C1"/>
    <w:rsid w:val="00784959"/>
    <w:rsid w:val="007849FE"/>
    <w:rsid w:val="00784A48"/>
    <w:rsid w:val="00784B01"/>
    <w:rsid w:val="00784CBC"/>
    <w:rsid w:val="00784D88"/>
    <w:rsid w:val="00784E27"/>
    <w:rsid w:val="00784FA2"/>
    <w:rsid w:val="00785060"/>
    <w:rsid w:val="007850C5"/>
    <w:rsid w:val="007850EF"/>
    <w:rsid w:val="007850F6"/>
    <w:rsid w:val="00785166"/>
    <w:rsid w:val="00785310"/>
    <w:rsid w:val="0078535D"/>
    <w:rsid w:val="00785557"/>
    <w:rsid w:val="0078566C"/>
    <w:rsid w:val="007856AA"/>
    <w:rsid w:val="007856AB"/>
    <w:rsid w:val="00785A51"/>
    <w:rsid w:val="00785C48"/>
    <w:rsid w:val="00785C6A"/>
    <w:rsid w:val="00785C9E"/>
    <w:rsid w:val="00785E26"/>
    <w:rsid w:val="00785E2F"/>
    <w:rsid w:val="00786074"/>
    <w:rsid w:val="00786184"/>
    <w:rsid w:val="00786193"/>
    <w:rsid w:val="00786278"/>
    <w:rsid w:val="0078631B"/>
    <w:rsid w:val="00786405"/>
    <w:rsid w:val="0078643A"/>
    <w:rsid w:val="0078649F"/>
    <w:rsid w:val="00786583"/>
    <w:rsid w:val="007865D1"/>
    <w:rsid w:val="007865E0"/>
    <w:rsid w:val="0078680A"/>
    <w:rsid w:val="00786874"/>
    <w:rsid w:val="00786892"/>
    <w:rsid w:val="00786951"/>
    <w:rsid w:val="00786957"/>
    <w:rsid w:val="00786B66"/>
    <w:rsid w:val="00786BD6"/>
    <w:rsid w:val="00786CE1"/>
    <w:rsid w:val="00786CE7"/>
    <w:rsid w:val="00786DA1"/>
    <w:rsid w:val="00786DF6"/>
    <w:rsid w:val="00786F0B"/>
    <w:rsid w:val="00786F25"/>
    <w:rsid w:val="00786F85"/>
    <w:rsid w:val="00787022"/>
    <w:rsid w:val="007870A3"/>
    <w:rsid w:val="007872BF"/>
    <w:rsid w:val="007873EC"/>
    <w:rsid w:val="007874C6"/>
    <w:rsid w:val="007875A1"/>
    <w:rsid w:val="007875FB"/>
    <w:rsid w:val="00787610"/>
    <w:rsid w:val="0078763B"/>
    <w:rsid w:val="00787822"/>
    <w:rsid w:val="0078795B"/>
    <w:rsid w:val="00787992"/>
    <w:rsid w:val="007879CE"/>
    <w:rsid w:val="00787A7C"/>
    <w:rsid w:val="00787A8A"/>
    <w:rsid w:val="00787A90"/>
    <w:rsid w:val="00787AB2"/>
    <w:rsid w:val="00787B1B"/>
    <w:rsid w:val="00787BB8"/>
    <w:rsid w:val="00787BF9"/>
    <w:rsid w:val="00787C54"/>
    <w:rsid w:val="00787D12"/>
    <w:rsid w:val="00787D2A"/>
    <w:rsid w:val="00787D50"/>
    <w:rsid w:val="00787DB2"/>
    <w:rsid w:val="00787EE3"/>
    <w:rsid w:val="00787F7C"/>
    <w:rsid w:val="00787FBD"/>
    <w:rsid w:val="00790011"/>
    <w:rsid w:val="007900F2"/>
    <w:rsid w:val="007901E2"/>
    <w:rsid w:val="00790246"/>
    <w:rsid w:val="007902B5"/>
    <w:rsid w:val="00790563"/>
    <w:rsid w:val="0079057D"/>
    <w:rsid w:val="00790596"/>
    <w:rsid w:val="007905C5"/>
    <w:rsid w:val="007906DF"/>
    <w:rsid w:val="00790702"/>
    <w:rsid w:val="00790705"/>
    <w:rsid w:val="007907E1"/>
    <w:rsid w:val="0079084A"/>
    <w:rsid w:val="0079092B"/>
    <w:rsid w:val="0079095E"/>
    <w:rsid w:val="007909FC"/>
    <w:rsid w:val="00790B77"/>
    <w:rsid w:val="00790B8B"/>
    <w:rsid w:val="00790BBA"/>
    <w:rsid w:val="00790BE9"/>
    <w:rsid w:val="00790DC0"/>
    <w:rsid w:val="00790DEA"/>
    <w:rsid w:val="00790E30"/>
    <w:rsid w:val="00790F0C"/>
    <w:rsid w:val="0079112F"/>
    <w:rsid w:val="00791327"/>
    <w:rsid w:val="007913E9"/>
    <w:rsid w:val="007913EC"/>
    <w:rsid w:val="007914D3"/>
    <w:rsid w:val="00791550"/>
    <w:rsid w:val="00791677"/>
    <w:rsid w:val="00791808"/>
    <w:rsid w:val="007918BB"/>
    <w:rsid w:val="00791A75"/>
    <w:rsid w:val="00791B2D"/>
    <w:rsid w:val="00791C79"/>
    <w:rsid w:val="00791CB5"/>
    <w:rsid w:val="00791D24"/>
    <w:rsid w:val="00791D66"/>
    <w:rsid w:val="00791D82"/>
    <w:rsid w:val="00791DA9"/>
    <w:rsid w:val="00791DC1"/>
    <w:rsid w:val="00791E39"/>
    <w:rsid w:val="00791E4D"/>
    <w:rsid w:val="00791EAB"/>
    <w:rsid w:val="00791F15"/>
    <w:rsid w:val="00791F6D"/>
    <w:rsid w:val="007921FB"/>
    <w:rsid w:val="00792549"/>
    <w:rsid w:val="00792629"/>
    <w:rsid w:val="007929BB"/>
    <w:rsid w:val="00792A16"/>
    <w:rsid w:val="00792BCD"/>
    <w:rsid w:val="00792C92"/>
    <w:rsid w:val="00792EA0"/>
    <w:rsid w:val="00792EF5"/>
    <w:rsid w:val="00793218"/>
    <w:rsid w:val="0079322A"/>
    <w:rsid w:val="0079324A"/>
    <w:rsid w:val="007933FF"/>
    <w:rsid w:val="007934A2"/>
    <w:rsid w:val="0079362B"/>
    <w:rsid w:val="00793658"/>
    <w:rsid w:val="007937B5"/>
    <w:rsid w:val="007937BD"/>
    <w:rsid w:val="007937C8"/>
    <w:rsid w:val="0079383E"/>
    <w:rsid w:val="007939C0"/>
    <w:rsid w:val="00793AE8"/>
    <w:rsid w:val="00793C78"/>
    <w:rsid w:val="00793C7A"/>
    <w:rsid w:val="00793D93"/>
    <w:rsid w:val="00793DB4"/>
    <w:rsid w:val="00793DE7"/>
    <w:rsid w:val="00793F88"/>
    <w:rsid w:val="0079406E"/>
    <w:rsid w:val="00794136"/>
    <w:rsid w:val="0079420E"/>
    <w:rsid w:val="0079427F"/>
    <w:rsid w:val="007943BF"/>
    <w:rsid w:val="007944DF"/>
    <w:rsid w:val="007946C6"/>
    <w:rsid w:val="007947FC"/>
    <w:rsid w:val="00794857"/>
    <w:rsid w:val="007948BF"/>
    <w:rsid w:val="0079495B"/>
    <w:rsid w:val="00794A9F"/>
    <w:rsid w:val="00794AB6"/>
    <w:rsid w:val="00794B8F"/>
    <w:rsid w:val="00794D95"/>
    <w:rsid w:val="00794E4A"/>
    <w:rsid w:val="00794E59"/>
    <w:rsid w:val="00794E74"/>
    <w:rsid w:val="00794EBF"/>
    <w:rsid w:val="00794EE3"/>
    <w:rsid w:val="00794FCF"/>
    <w:rsid w:val="00794FFF"/>
    <w:rsid w:val="007950C4"/>
    <w:rsid w:val="0079528D"/>
    <w:rsid w:val="007952A0"/>
    <w:rsid w:val="0079539C"/>
    <w:rsid w:val="007953D4"/>
    <w:rsid w:val="007953F6"/>
    <w:rsid w:val="00795543"/>
    <w:rsid w:val="007955BF"/>
    <w:rsid w:val="00795671"/>
    <w:rsid w:val="007956F7"/>
    <w:rsid w:val="00795742"/>
    <w:rsid w:val="007958BC"/>
    <w:rsid w:val="007958CF"/>
    <w:rsid w:val="00795A46"/>
    <w:rsid w:val="00795A5F"/>
    <w:rsid w:val="00795A65"/>
    <w:rsid w:val="00795A6D"/>
    <w:rsid w:val="00795B9B"/>
    <w:rsid w:val="00795BF9"/>
    <w:rsid w:val="00795DBE"/>
    <w:rsid w:val="00795DE0"/>
    <w:rsid w:val="00795E1F"/>
    <w:rsid w:val="00795EE0"/>
    <w:rsid w:val="00796064"/>
    <w:rsid w:val="00796081"/>
    <w:rsid w:val="007960BE"/>
    <w:rsid w:val="007961DD"/>
    <w:rsid w:val="007961DF"/>
    <w:rsid w:val="00796267"/>
    <w:rsid w:val="00796364"/>
    <w:rsid w:val="0079650C"/>
    <w:rsid w:val="007965AD"/>
    <w:rsid w:val="00796606"/>
    <w:rsid w:val="00796610"/>
    <w:rsid w:val="007966FD"/>
    <w:rsid w:val="00796803"/>
    <w:rsid w:val="00796884"/>
    <w:rsid w:val="007968E0"/>
    <w:rsid w:val="007969C5"/>
    <w:rsid w:val="007969EA"/>
    <w:rsid w:val="00796A86"/>
    <w:rsid w:val="00796B97"/>
    <w:rsid w:val="00796C12"/>
    <w:rsid w:val="00796C87"/>
    <w:rsid w:val="00796D71"/>
    <w:rsid w:val="00796E35"/>
    <w:rsid w:val="00796E90"/>
    <w:rsid w:val="00796ED5"/>
    <w:rsid w:val="00796EF0"/>
    <w:rsid w:val="00796F0B"/>
    <w:rsid w:val="00796F19"/>
    <w:rsid w:val="00797164"/>
    <w:rsid w:val="007971A8"/>
    <w:rsid w:val="007971E9"/>
    <w:rsid w:val="007972AD"/>
    <w:rsid w:val="007972FC"/>
    <w:rsid w:val="00797305"/>
    <w:rsid w:val="0079730F"/>
    <w:rsid w:val="00797391"/>
    <w:rsid w:val="00797458"/>
    <w:rsid w:val="007974AD"/>
    <w:rsid w:val="0079755C"/>
    <w:rsid w:val="00797656"/>
    <w:rsid w:val="007977EF"/>
    <w:rsid w:val="00797878"/>
    <w:rsid w:val="007978F5"/>
    <w:rsid w:val="0079792F"/>
    <w:rsid w:val="00797987"/>
    <w:rsid w:val="0079799A"/>
    <w:rsid w:val="00797A15"/>
    <w:rsid w:val="00797B1A"/>
    <w:rsid w:val="00797B48"/>
    <w:rsid w:val="00797B8E"/>
    <w:rsid w:val="00797C0F"/>
    <w:rsid w:val="00797F3D"/>
    <w:rsid w:val="00797FD8"/>
    <w:rsid w:val="00797FF2"/>
    <w:rsid w:val="007A003E"/>
    <w:rsid w:val="007A009A"/>
    <w:rsid w:val="007A00F8"/>
    <w:rsid w:val="007A0133"/>
    <w:rsid w:val="007A01DB"/>
    <w:rsid w:val="007A025F"/>
    <w:rsid w:val="007A0478"/>
    <w:rsid w:val="007A04F2"/>
    <w:rsid w:val="007A0528"/>
    <w:rsid w:val="007A0560"/>
    <w:rsid w:val="007A078D"/>
    <w:rsid w:val="007A081C"/>
    <w:rsid w:val="007A081E"/>
    <w:rsid w:val="007A09E0"/>
    <w:rsid w:val="007A0AA3"/>
    <w:rsid w:val="007A0BF3"/>
    <w:rsid w:val="007A0CD9"/>
    <w:rsid w:val="007A0D4A"/>
    <w:rsid w:val="007A0D62"/>
    <w:rsid w:val="007A0EBE"/>
    <w:rsid w:val="007A0F24"/>
    <w:rsid w:val="007A0FCF"/>
    <w:rsid w:val="007A102A"/>
    <w:rsid w:val="007A1187"/>
    <w:rsid w:val="007A11AF"/>
    <w:rsid w:val="007A1279"/>
    <w:rsid w:val="007A1328"/>
    <w:rsid w:val="007A1444"/>
    <w:rsid w:val="007A159F"/>
    <w:rsid w:val="007A15AB"/>
    <w:rsid w:val="007A18D2"/>
    <w:rsid w:val="007A1962"/>
    <w:rsid w:val="007A1970"/>
    <w:rsid w:val="007A1976"/>
    <w:rsid w:val="007A1B26"/>
    <w:rsid w:val="007A1B80"/>
    <w:rsid w:val="007A1CF9"/>
    <w:rsid w:val="007A1D14"/>
    <w:rsid w:val="007A1E81"/>
    <w:rsid w:val="007A200A"/>
    <w:rsid w:val="007A21D3"/>
    <w:rsid w:val="007A2250"/>
    <w:rsid w:val="007A24C1"/>
    <w:rsid w:val="007A2545"/>
    <w:rsid w:val="007A25AC"/>
    <w:rsid w:val="007A26EC"/>
    <w:rsid w:val="007A26F4"/>
    <w:rsid w:val="007A2722"/>
    <w:rsid w:val="007A2805"/>
    <w:rsid w:val="007A283E"/>
    <w:rsid w:val="007A28C0"/>
    <w:rsid w:val="007A293F"/>
    <w:rsid w:val="007A2A13"/>
    <w:rsid w:val="007A2A53"/>
    <w:rsid w:val="007A2ABE"/>
    <w:rsid w:val="007A2C85"/>
    <w:rsid w:val="007A2CB8"/>
    <w:rsid w:val="007A2CC9"/>
    <w:rsid w:val="007A2D3C"/>
    <w:rsid w:val="007A2EF6"/>
    <w:rsid w:val="007A2F3C"/>
    <w:rsid w:val="007A2F97"/>
    <w:rsid w:val="007A2FCA"/>
    <w:rsid w:val="007A2FE5"/>
    <w:rsid w:val="007A3028"/>
    <w:rsid w:val="007A305F"/>
    <w:rsid w:val="007A3075"/>
    <w:rsid w:val="007A317C"/>
    <w:rsid w:val="007A32C0"/>
    <w:rsid w:val="007A33D2"/>
    <w:rsid w:val="007A3450"/>
    <w:rsid w:val="007A35A8"/>
    <w:rsid w:val="007A35B3"/>
    <w:rsid w:val="007A3652"/>
    <w:rsid w:val="007A36E9"/>
    <w:rsid w:val="007A380C"/>
    <w:rsid w:val="007A3823"/>
    <w:rsid w:val="007A3922"/>
    <w:rsid w:val="007A3984"/>
    <w:rsid w:val="007A3A7B"/>
    <w:rsid w:val="007A3B7E"/>
    <w:rsid w:val="007A3DB7"/>
    <w:rsid w:val="007A3E27"/>
    <w:rsid w:val="007A3E65"/>
    <w:rsid w:val="007A3EA0"/>
    <w:rsid w:val="007A3F5F"/>
    <w:rsid w:val="007A4078"/>
    <w:rsid w:val="007A4169"/>
    <w:rsid w:val="007A4210"/>
    <w:rsid w:val="007A4243"/>
    <w:rsid w:val="007A4244"/>
    <w:rsid w:val="007A42B4"/>
    <w:rsid w:val="007A436B"/>
    <w:rsid w:val="007A439F"/>
    <w:rsid w:val="007A4504"/>
    <w:rsid w:val="007A458D"/>
    <w:rsid w:val="007A45E7"/>
    <w:rsid w:val="007A4606"/>
    <w:rsid w:val="007A4644"/>
    <w:rsid w:val="007A4693"/>
    <w:rsid w:val="007A483D"/>
    <w:rsid w:val="007A4867"/>
    <w:rsid w:val="007A486C"/>
    <w:rsid w:val="007A48DD"/>
    <w:rsid w:val="007A48E9"/>
    <w:rsid w:val="007A4903"/>
    <w:rsid w:val="007A4929"/>
    <w:rsid w:val="007A4964"/>
    <w:rsid w:val="007A4AAF"/>
    <w:rsid w:val="007A4FCC"/>
    <w:rsid w:val="007A50F3"/>
    <w:rsid w:val="007A544F"/>
    <w:rsid w:val="007A5456"/>
    <w:rsid w:val="007A54AC"/>
    <w:rsid w:val="007A54E1"/>
    <w:rsid w:val="007A5525"/>
    <w:rsid w:val="007A5542"/>
    <w:rsid w:val="007A557E"/>
    <w:rsid w:val="007A559B"/>
    <w:rsid w:val="007A561F"/>
    <w:rsid w:val="007A57A1"/>
    <w:rsid w:val="007A57D6"/>
    <w:rsid w:val="007A5896"/>
    <w:rsid w:val="007A5A26"/>
    <w:rsid w:val="007A5A77"/>
    <w:rsid w:val="007A5B2A"/>
    <w:rsid w:val="007A5D05"/>
    <w:rsid w:val="007A5DE9"/>
    <w:rsid w:val="007A609E"/>
    <w:rsid w:val="007A6104"/>
    <w:rsid w:val="007A6128"/>
    <w:rsid w:val="007A61AC"/>
    <w:rsid w:val="007A6264"/>
    <w:rsid w:val="007A6411"/>
    <w:rsid w:val="007A6415"/>
    <w:rsid w:val="007A64B0"/>
    <w:rsid w:val="007A65F8"/>
    <w:rsid w:val="007A6610"/>
    <w:rsid w:val="007A6837"/>
    <w:rsid w:val="007A6ABE"/>
    <w:rsid w:val="007A6B12"/>
    <w:rsid w:val="007A6C03"/>
    <w:rsid w:val="007A6C9F"/>
    <w:rsid w:val="007A6CEB"/>
    <w:rsid w:val="007A6CFD"/>
    <w:rsid w:val="007A6DBC"/>
    <w:rsid w:val="007A6E1D"/>
    <w:rsid w:val="007A6E6C"/>
    <w:rsid w:val="007A6F05"/>
    <w:rsid w:val="007A6F2B"/>
    <w:rsid w:val="007A6F3B"/>
    <w:rsid w:val="007A6F64"/>
    <w:rsid w:val="007A6F65"/>
    <w:rsid w:val="007A70F3"/>
    <w:rsid w:val="007A7103"/>
    <w:rsid w:val="007A710D"/>
    <w:rsid w:val="007A71BA"/>
    <w:rsid w:val="007A71E5"/>
    <w:rsid w:val="007A72D7"/>
    <w:rsid w:val="007A7380"/>
    <w:rsid w:val="007A73EF"/>
    <w:rsid w:val="007A743B"/>
    <w:rsid w:val="007A74A5"/>
    <w:rsid w:val="007A752F"/>
    <w:rsid w:val="007A7547"/>
    <w:rsid w:val="007A77ED"/>
    <w:rsid w:val="007A7883"/>
    <w:rsid w:val="007A7904"/>
    <w:rsid w:val="007A791E"/>
    <w:rsid w:val="007A7A95"/>
    <w:rsid w:val="007A7B11"/>
    <w:rsid w:val="007A7D8C"/>
    <w:rsid w:val="007A7FBE"/>
    <w:rsid w:val="007A7FD4"/>
    <w:rsid w:val="007B0000"/>
    <w:rsid w:val="007B004A"/>
    <w:rsid w:val="007B009B"/>
    <w:rsid w:val="007B012C"/>
    <w:rsid w:val="007B018E"/>
    <w:rsid w:val="007B0193"/>
    <w:rsid w:val="007B03F8"/>
    <w:rsid w:val="007B044F"/>
    <w:rsid w:val="007B0524"/>
    <w:rsid w:val="007B05BE"/>
    <w:rsid w:val="007B0614"/>
    <w:rsid w:val="007B0825"/>
    <w:rsid w:val="007B08D1"/>
    <w:rsid w:val="007B0971"/>
    <w:rsid w:val="007B09A9"/>
    <w:rsid w:val="007B0AC2"/>
    <w:rsid w:val="007B0BAB"/>
    <w:rsid w:val="007B0C70"/>
    <w:rsid w:val="007B0D27"/>
    <w:rsid w:val="007B0D35"/>
    <w:rsid w:val="007B0D80"/>
    <w:rsid w:val="007B0EC7"/>
    <w:rsid w:val="007B0FFF"/>
    <w:rsid w:val="007B1146"/>
    <w:rsid w:val="007B11BD"/>
    <w:rsid w:val="007B11EC"/>
    <w:rsid w:val="007B138B"/>
    <w:rsid w:val="007B16B8"/>
    <w:rsid w:val="007B16DD"/>
    <w:rsid w:val="007B1771"/>
    <w:rsid w:val="007B1933"/>
    <w:rsid w:val="007B194C"/>
    <w:rsid w:val="007B198A"/>
    <w:rsid w:val="007B1B15"/>
    <w:rsid w:val="007B1C51"/>
    <w:rsid w:val="007B1D67"/>
    <w:rsid w:val="007B1EBB"/>
    <w:rsid w:val="007B1EE4"/>
    <w:rsid w:val="007B2011"/>
    <w:rsid w:val="007B201B"/>
    <w:rsid w:val="007B2065"/>
    <w:rsid w:val="007B2235"/>
    <w:rsid w:val="007B22BD"/>
    <w:rsid w:val="007B22E6"/>
    <w:rsid w:val="007B231C"/>
    <w:rsid w:val="007B2343"/>
    <w:rsid w:val="007B2457"/>
    <w:rsid w:val="007B24E3"/>
    <w:rsid w:val="007B2522"/>
    <w:rsid w:val="007B26E2"/>
    <w:rsid w:val="007B2731"/>
    <w:rsid w:val="007B280B"/>
    <w:rsid w:val="007B281A"/>
    <w:rsid w:val="007B2835"/>
    <w:rsid w:val="007B2967"/>
    <w:rsid w:val="007B2A29"/>
    <w:rsid w:val="007B2BC1"/>
    <w:rsid w:val="007B2D95"/>
    <w:rsid w:val="007B2DC1"/>
    <w:rsid w:val="007B2E2D"/>
    <w:rsid w:val="007B30F8"/>
    <w:rsid w:val="007B31B3"/>
    <w:rsid w:val="007B32E6"/>
    <w:rsid w:val="007B33F4"/>
    <w:rsid w:val="007B34F6"/>
    <w:rsid w:val="007B35B4"/>
    <w:rsid w:val="007B35BB"/>
    <w:rsid w:val="007B3635"/>
    <w:rsid w:val="007B3652"/>
    <w:rsid w:val="007B36E6"/>
    <w:rsid w:val="007B3C8B"/>
    <w:rsid w:val="007B3D2F"/>
    <w:rsid w:val="007B4046"/>
    <w:rsid w:val="007B40F2"/>
    <w:rsid w:val="007B4133"/>
    <w:rsid w:val="007B4229"/>
    <w:rsid w:val="007B4340"/>
    <w:rsid w:val="007B435A"/>
    <w:rsid w:val="007B43E0"/>
    <w:rsid w:val="007B4473"/>
    <w:rsid w:val="007B4496"/>
    <w:rsid w:val="007B44DD"/>
    <w:rsid w:val="007B4525"/>
    <w:rsid w:val="007B4528"/>
    <w:rsid w:val="007B45A1"/>
    <w:rsid w:val="007B45C7"/>
    <w:rsid w:val="007B45E4"/>
    <w:rsid w:val="007B4628"/>
    <w:rsid w:val="007B4720"/>
    <w:rsid w:val="007B47BF"/>
    <w:rsid w:val="007B4898"/>
    <w:rsid w:val="007B48F2"/>
    <w:rsid w:val="007B4918"/>
    <w:rsid w:val="007B49EB"/>
    <w:rsid w:val="007B4B5F"/>
    <w:rsid w:val="007B4BEC"/>
    <w:rsid w:val="007B4CA9"/>
    <w:rsid w:val="007B4D2E"/>
    <w:rsid w:val="007B4EB6"/>
    <w:rsid w:val="007B4F64"/>
    <w:rsid w:val="007B51B0"/>
    <w:rsid w:val="007B53FE"/>
    <w:rsid w:val="007B563F"/>
    <w:rsid w:val="007B5764"/>
    <w:rsid w:val="007B57A1"/>
    <w:rsid w:val="007B57AF"/>
    <w:rsid w:val="007B57C8"/>
    <w:rsid w:val="007B586F"/>
    <w:rsid w:val="007B58F8"/>
    <w:rsid w:val="007B5ABB"/>
    <w:rsid w:val="007B5C85"/>
    <w:rsid w:val="007B5D1D"/>
    <w:rsid w:val="007B5D67"/>
    <w:rsid w:val="007B5EEE"/>
    <w:rsid w:val="007B611A"/>
    <w:rsid w:val="007B61A6"/>
    <w:rsid w:val="007B64D9"/>
    <w:rsid w:val="007B6605"/>
    <w:rsid w:val="007B6681"/>
    <w:rsid w:val="007B6732"/>
    <w:rsid w:val="007B6738"/>
    <w:rsid w:val="007B687F"/>
    <w:rsid w:val="007B689E"/>
    <w:rsid w:val="007B68AC"/>
    <w:rsid w:val="007B6AE1"/>
    <w:rsid w:val="007B6B5A"/>
    <w:rsid w:val="007B6BB1"/>
    <w:rsid w:val="007B6BE1"/>
    <w:rsid w:val="007B6C43"/>
    <w:rsid w:val="007B6CB9"/>
    <w:rsid w:val="007B6D94"/>
    <w:rsid w:val="007B6F97"/>
    <w:rsid w:val="007B6FD3"/>
    <w:rsid w:val="007B70B6"/>
    <w:rsid w:val="007B71C9"/>
    <w:rsid w:val="007B720E"/>
    <w:rsid w:val="007B72CA"/>
    <w:rsid w:val="007B73CB"/>
    <w:rsid w:val="007B73EA"/>
    <w:rsid w:val="007B7437"/>
    <w:rsid w:val="007B75D5"/>
    <w:rsid w:val="007B7633"/>
    <w:rsid w:val="007B7636"/>
    <w:rsid w:val="007B7663"/>
    <w:rsid w:val="007B7670"/>
    <w:rsid w:val="007B7D61"/>
    <w:rsid w:val="007B7E25"/>
    <w:rsid w:val="007B7ED5"/>
    <w:rsid w:val="007B7FC5"/>
    <w:rsid w:val="007C003B"/>
    <w:rsid w:val="007C022B"/>
    <w:rsid w:val="007C023A"/>
    <w:rsid w:val="007C0363"/>
    <w:rsid w:val="007C03ED"/>
    <w:rsid w:val="007C0485"/>
    <w:rsid w:val="007C057B"/>
    <w:rsid w:val="007C0593"/>
    <w:rsid w:val="007C0614"/>
    <w:rsid w:val="007C073D"/>
    <w:rsid w:val="007C0816"/>
    <w:rsid w:val="007C0854"/>
    <w:rsid w:val="007C086A"/>
    <w:rsid w:val="007C08BC"/>
    <w:rsid w:val="007C09A0"/>
    <w:rsid w:val="007C09CA"/>
    <w:rsid w:val="007C0A70"/>
    <w:rsid w:val="007C0BAC"/>
    <w:rsid w:val="007C0C26"/>
    <w:rsid w:val="007C0DBC"/>
    <w:rsid w:val="007C0DE5"/>
    <w:rsid w:val="007C0EA1"/>
    <w:rsid w:val="007C0F32"/>
    <w:rsid w:val="007C0F63"/>
    <w:rsid w:val="007C106F"/>
    <w:rsid w:val="007C10F5"/>
    <w:rsid w:val="007C1120"/>
    <w:rsid w:val="007C11F0"/>
    <w:rsid w:val="007C1272"/>
    <w:rsid w:val="007C12D1"/>
    <w:rsid w:val="007C12EC"/>
    <w:rsid w:val="007C1423"/>
    <w:rsid w:val="007C1536"/>
    <w:rsid w:val="007C1555"/>
    <w:rsid w:val="007C156D"/>
    <w:rsid w:val="007C1598"/>
    <w:rsid w:val="007C15D3"/>
    <w:rsid w:val="007C16A9"/>
    <w:rsid w:val="007C174D"/>
    <w:rsid w:val="007C17FD"/>
    <w:rsid w:val="007C18B3"/>
    <w:rsid w:val="007C1956"/>
    <w:rsid w:val="007C1A81"/>
    <w:rsid w:val="007C1CC4"/>
    <w:rsid w:val="007C1CDD"/>
    <w:rsid w:val="007C1E4A"/>
    <w:rsid w:val="007C1FD5"/>
    <w:rsid w:val="007C2068"/>
    <w:rsid w:val="007C2075"/>
    <w:rsid w:val="007C2199"/>
    <w:rsid w:val="007C2377"/>
    <w:rsid w:val="007C245F"/>
    <w:rsid w:val="007C24AA"/>
    <w:rsid w:val="007C2744"/>
    <w:rsid w:val="007C27C8"/>
    <w:rsid w:val="007C27E5"/>
    <w:rsid w:val="007C28B6"/>
    <w:rsid w:val="007C28C5"/>
    <w:rsid w:val="007C296B"/>
    <w:rsid w:val="007C29E7"/>
    <w:rsid w:val="007C2A24"/>
    <w:rsid w:val="007C2A3A"/>
    <w:rsid w:val="007C2AC7"/>
    <w:rsid w:val="007C2B0F"/>
    <w:rsid w:val="007C2B5B"/>
    <w:rsid w:val="007C2C6B"/>
    <w:rsid w:val="007C2CC8"/>
    <w:rsid w:val="007C2CEC"/>
    <w:rsid w:val="007C2D70"/>
    <w:rsid w:val="007C2EB9"/>
    <w:rsid w:val="007C2EEA"/>
    <w:rsid w:val="007C2F7E"/>
    <w:rsid w:val="007C30B2"/>
    <w:rsid w:val="007C30BF"/>
    <w:rsid w:val="007C326B"/>
    <w:rsid w:val="007C3464"/>
    <w:rsid w:val="007C3682"/>
    <w:rsid w:val="007C3694"/>
    <w:rsid w:val="007C39A9"/>
    <w:rsid w:val="007C39CD"/>
    <w:rsid w:val="007C3ABB"/>
    <w:rsid w:val="007C3BF5"/>
    <w:rsid w:val="007C3C81"/>
    <w:rsid w:val="007C3D9D"/>
    <w:rsid w:val="007C3EBE"/>
    <w:rsid w:val="007C3EDC"/>
    <w:rsid w:val="007C3F27"/>
    <w:rsid w:val="007C3F2E"/>
    <w:rsid w:val="007C4149"/>
    <w:rsid w:val="007C4180"/>
    <w:rsid w:val="007C43BA"/>
    <w:rsid w:val="007C43C6"/>
    <w:rsid w:val="007C4418"/>
    <w:rsid w:val="007C459C"/>
    <w:rsid w:val="007C4609"/>
    <w:rsid w:val="007C46A0"/>
    <w:rsid w:val="007C4767"/>
    <w:rsid w:val="007C4777"/>
    <w:rsid w:val="007C4855"/>
    <w:rsid w:val="007C4AA0"/>
    <w:rsid w:val="007C4AEC"/>
    <w:rsid w:val="007C4B90"/>
    <w:rsid w:val="007C4D9A"/>
    <w:rsid w:val="007C4E51"/>
    <w:rsid w:val="007C4FAF"/>
    <w:rsid w:val="007C5180"/>
    <w:rsid w:val="007C5275"/>
    <w:rsid w:val="007C5333"/>
    <w:rsid w:val="007C553E"/>
    <w:rsid w:val="007C5603"/>
    <w:rsid w:val="007C57F1"/>
    <w:rsid w:val="007C583B"/>
    <w:rsid w:val="007C58D8"/>
    <w:rsid w:val="007C5A9A"/>
    <w:rsid w:val="007C5AD7"/>
    <w:rsid w:val="007C5B09"/>
    <w:rsid w:val="007C5B4B"/>
    <w:rsid w:val="007C5B9E"/>
    <w:rsid w:val="007C5E8D"/>
    <w:rsid w:val="007C5E9E"/>
    <w:rsid w:val="007C5EC1"/>
    <w:rsid w:val="007C5F8D"/>
    <w:rsid w:val="007C5F96"/>
    <w:rsid w:val="007C6011"/>
    <w:rsid w:val="007C613F"/>
    <w:rsid w:val="007C616A"/>
    <w:rsid w:val="007C6200"/>
    <w:rsid w:val="007C626D"/>
    <w:rsid w:val="007C62FF"/>
    <w:rsid w:val="007C6359"/>
    <w:rsid w:val="007C6379"/>
    <w:rsid w:val="007C63BA"/>
    <w:rsid w:val="007C6592"/>
    <w:rsid w:val="007C6681"/>
    <w:rsid w:val="007C668B"/>
    <w:rsid w:val="007C6768"/>
    <w:rsid w:val="007C6803"/>
    <w:rsid w:val="007C6868"/>
    <w:rsid w:val="007C68F0"/>
    <w:rsid w:val="007C6983"/>
    <w:rsid w:val="007C6A1C"/>
    <w:rsid w:val="007C6A29"/>
    <w:rsid w:val="007C6A48"/>
    <w:rsid w:val="007C6AD1"/>
    <w:rsid w:val="007C6BFA"/>
    <w:rsid w:val="007C6D62"/>
    <w:rsid w:val="007C6E56"/>
    <w:rsid w:val="007C6F12"/>
    <w:rsid w:val="007C70A9"/>
    <w:rsid w:val="007C720F"/>
    <w:rsid w:val="007C72A6"/>
    <w:rsid w:val="007C737B"/>
    <w:rsid w:val="007C75E9"/>
    <w:rsid w:val="007C7724"/>
    <w:rsid w:val="007C775B"/>
    <w:rsid w:val="007C7877"/>
    <w:rsid w:val="007C7885"/>
    <w:rsid w:val="007C7929"/>
    <w:rsid w:val="007C7ABF"/>
    <w:rsid w:val="007C7CAA"/>
    <w:rsid w:val="007C7CF3"/>
    <w:rsid w:val="007C7D52"/>
    <w:rsid w:val="007C7D74"/>
    <w:rsid w:val="007C7DE1"/>
    <w:rsid w:val="007C7F5C"/>
    <w:rsid w:val="007D002D"/>
    <w:rsid w:val="007D03E2"/>
    <w:rsid w:val="007D054D"/>
    <w:rsid w:val="007D05A0"/>
    <w:rsid w:val="007D0692"/>
    <w:rsid w:val="007D074D"/>
    <w:rsid w:val="007D09E7"/>
    <w:rsid w:val="007D0C3D"/>
    <w:rsid w:val="007D0DD5"/>
    <w:rsid w:val="007D0DFD"/>
    <w:rsid w:val="007D0DFF"/>
    <w:rsid w:val="007D0E06"/>
    <w:rsid w:val="007D0EFC"/>
    <w:rsid w:val="007D0F5F"/>
    <w:rsid w:val="007D1060"/>
    <w:rsid w:val="007D1225"/>
    <w:rsid w:val="007D1294"/>
    <w:rsid w:val="007D12A6"/>
    <w:rsid w:val="007D12B4"/>
    <w:rsid w:val="007D130E"/>
    <w:rsid w:val="007D137F"/>
    <w:rsid w:val="007D13C7"/>
    <w:rsid w:val="007D13D0"/>
    <w:rsid w:val="007D15B3"/>
    <w:rsid w:val="007D1669"/>
    <w:rsid w:val="007D1722"/>
    <w:rsid w:val="007D1725"/>
    <w:rsid w:val="007D17D7"/>
    <w:rsid w:val="007D193D"/>
    <w:rsid w:val="007D1A12"/>
    <w:rsid w:val="007D1ADF"/>
    <w:rsid w:val="007D1B06"/>
    <w:rsid w:val="007D1CA4"/>
    <w:rsid w:val="007D1DC0"/>
    <w:rsid w:val="007D1F44"/>
    <w:rsid w:val="007D1F9E"/>
    <w:rsid w:val="007D2030"/>
    <w:rsid w:val="007D2279"/>
    <w:rsid w:val="007D2413"/>
    <w:rsid w:val="007D24EE"/>
    <w:rsid w:val="007D24F0"/>
    <w:rsid w:val="007D259E"/>
    <w:rsid w:val="007D270A"/>
    <w:rsid w:val="007D280C"/>
    <w:rsid w:val="007D287C"/>
    <w:rsid w:val="007D2962"/>
    <w:rsid w:val="007D2981"/>
    <w:rsid w:val="007D2AD0"/>
    <w:rsid w:val="007D2BCA"/>
    <w:rsid w:val="007D2D33"/>
    <w:rsid w:val="007D2E95"/>
    <w:rsid w:val="007D30A9"/>
    <w:rsid w:val="007D3115"/>
    <w:rsid w:val="007D32E4"/>
    <w:rsid w:val="007D3385"/>
    <w:rsid w:val="007D36ED"/>
    <w:rsid w:val="007D36FE"/>
    <w:rsid w:val="007D3775"/>
    <w:rsid w:val="007D37CD"/>
    <w:rsid w:val="007D37E0"/>
    <w:rsid w:val="007D3805"/>
    <w:rsid w:val="007D380E"/>
    <w:rsid w:val="007D3812"/>
    <w:rsid w:val="007D3830"/>
    <w:rsid w:val="007D3835"/>
    <w:rsid w:val="007D3DDD"/>
    <w:rsid w:val="007D3DEC"/>
    <w:rsid w:val="007D3E1C"/>
    <w:rsid w:val="007D3E3C"/>
    <w:rsid w:val="007D3E91"/>
    <w:rsid w:val="007D3F50"/>
    <w:rsid w:val="007D3FD8"/>
    <w:rsid w:val="007D401D"/>
    <w:rsid w:val="007D4156"/>
    <w:rsid w:val="007D41A3"/>
    <w:rsid w:val="007D420F"/>
    <w:rsid w:val="007D4312"/>
    <w:rsid w:val="007D437A"/>
    <w:rsid w:val="007D438D"/>
    <w:rsid w:val="007D43FD"/>
    <w:rsid w:val="007D441D"/>
    <w:rsid w:val="007D4499"/>
    <w:rsid w:val="007D4550"/>
    <w:rsid w:val="007D4682"/>
    <w:rsid w:val="007D47DB"/>
    <w:rsid w:val="007D4856"/>
    <w:rsid w:val="007D4972"/>
    <w:rsid w:val="007D4B57"/>
    <w:rsid w:val="007D4BF1"/>
    <w:rsid w:val="007D4D90"/>
    <w:rsid w:val="007D4EF0"/>
    <w:rsid w:val="007D517F"/>
    <w:rsid w:val="007D523C"/>
    <w:rsid w:val="007D5332"/>
    <w:rsid w:val="007D5392"/>
    <w:rsid w:val="007D5422"/>
    <w:rsid w:val="007D5668"/>
    <w:rsid w:val="007D5766"/>
    <w:rsid w:val="007D5816"/>
    <w:rsid w:val="007D58B6"/>
    <w:rsid w:val="007D58EF"/>
    <w:rsid w:val="007D5987"/>
    <w:rsid w:val="007D59B2"/>
    <w:rsid w:val="007D5AB0"/>
    <w:rsid w:val="007D5B1F"/>
    <w:rsid w:val="007D5B27"/>
    <w:rsid w:val="007D5BCE"/>
    <w:rsid w:val="007D5BD6"/>
    <w:rsid w:val="007D5D92"/>
    <w:rsid w:val="007D5DC5"/>
    <w:rsid w:val="007D6021"/>
    <w:rsid w:val="007D6117"/>
    <w:rsid w:val="007D61BA"/>
    <w:rsid w:val="007D61F1"/>
    <w:rsid w:val="007D6208"/>
    <w:rsid w:val="007D6297"/>
    <w:rsid w:val="007D633F"/>
    <w:rsid w:val="007D6649"/>
    <w:rsid w:val="007D6886"/>
    <w:rsid w:val="007D690A"/>
    <w:rsid w:val="007D6AFC"/>
    <w:rsid w:val="007D6B02"/>
    <w:rsid w:val="007D6B4D"/>
    <w:rsid w:val="007D6BFB"/>
    <w:rsid w:val="007D6C14"/>
    <w:rsid w:val="007D6CE6"/>
    <w:rsid w:val="007D6D95"/>
    <w:rsid w:val="007D6DDC"/>
    <w:rsid w:val="007D6E3D"/>
    <w:rsid w:val="007D6E78"/>
    <w:rsid w:val="007D6E93"/>
    <w:rsid w:val="007D6FF3"/>
    <w:rsid w:val="007D7092"/>
    <w:rsid w:val="007D7135"/>
    <w:rsid w:val="007D717F"/>
    <w:rsid w:val="007D71A1"/>
    <w:rsid w:val="007D71A8"/>
    <w:rsid w:val="007D7208"/>
    <w:rsid w:val="007D727C"/>
    <w:rsid w:val="007D7474"/>
    <w:rsid w:val="007D7690"/>
    <w:rsid w:val="007D76D8"/>
    <w:rsid w:val="007D773B"/>
    <w:rsid w:val="007D7769"/>
    <w:rsid w:val="007D7773"/>
    <w:rsid w:val="007D78EB"/>
    <w:rsid w:val="007D7923"/>
    <w:rsid w:val="007D79C5"/>
    <w:rsid w:val="007D79D6"/>
    <w:rsid w:val="007D79DE"/>
    <w:rsid w:val="007D7BAC"/>
    <w:rsid w:val="007D7C8D"/>
    <w:rsid w:val="007D7DFC"/>
    <w:rsid w:val="007D7E65"/>
    <w:rsid w:val="007D7E9C"/>
    <w:rsid w:val="007E0086"/>
    <w:rsid w:val="007E015E"/>
    <w:rsid w:val="007E0181"/>
    <w:rsid w:val="007E027A"/>
    <w:rsid w:val="007E02A9"/>
    <w:rsid w:val="007E03F9"/>
    <w:rsid w:val="007E0492"/>
    <w:rsid w:val="007E04FE"/>
    <w:rsid w:val="007E05C0"/>
    <w:rsid w:val="007E06EF"/>
    <w:rsid w:val="007E0733"/>
    <w:rsid w:val="007E076E"/>
    <w:rsid w:val="007E07B4"/>
    <w:rsid w:val="007E07D7"/>
    <w:rsid w:val="007E0889"/>
    <w:rsid w:val="007E093D"/>
    <w:rsid w:val="007E09E8"/>
    <w:rsid w:val="007E0A44"/>
    <w:rsid w:val="007E0A58"/>
    <w:rsid w:val="007E0B06"/>
    <w:rsid w:val="007E0BC9"/>
    <w:rsid w:val="007E0BEB"/>
    <w:rsid w:val="007E0C66"/>
    <w:rsid w:val="007E0C9F"/>
    <w:rsid w:val="007E0EB3"/>
    <w:rsid w:val="007E0F12"/>
    <w:rsid w:val="007E0F1B"/>
    <w:rsid w:val="007E0F77"/>
    <w:rsid w:val="007E118A"/>
    <w:rsid w:val="007E12A2"/>
    <w:rsid w:val="007E1301"/>
    <w:rsid w:val="007E13EC"/>
    <w:rsid w:val="007E1427"/>
    <w:rsid w:val="007E14FA"/>
    <w:rsid w:val="007E155B"/>
    <w:rsid w:val="007E1582"/>
    <w:rsid w:val="007E15C6"/>
    <w:rsid w:val="007E161D"/>
    <w:rsid w:val="007E1680"/>
    <w:rsid w:val="007E1896"/>
    <w:rsid w:val="007E18DF"/>
    <w:rsid w:val="007E190C"/>
    <w:rsid w:val="007E1915"/>
    <w:rsid w:val="007E19B5"/>
    <w:rsid w:val="007E1B2B"/>
    <w:rsid w:val="007E1C3C"/>
    <w:rsid w:val="007E2188"/>
    <w:rsid w:val="007E22DB"/>
    <w:rsid w:val="007E22E7"/>
    <w:rsid w:val="007E233A"/>
    <w:rsid w:val="007E238C"/>
    <w:rsid w:val="007E23A2"/>
    <w:rsid w:val="007E23C2"/>
    <w:rsid w:val="007E2408"/>
    <w:rsid w:val="007E2475"/>
    <w:rsid w:val="007E2480"/>
    <w:rsid w:val="007E2586"/>
    <w:rsid w:val="007E27F5"/>
    <w:rsid w:val="007E2873"/>
    <w:rsid w:val="007E293C"/>
    <w:rsid w:val="007E2952"/>
    <w:rsid w:val="007E29A5"/>
    <w:rsid w:val="007E2A9C"/>
    <w:rsid w:val="007E2B45"/>
    <w:rsid w:val="007E2C12"/>
    <w:rsid w:val="007E2CE6"/>
    <w:rsid w:val="007E2DCF"/>
    <w:rsid w:val="007E2E42"/>
    <w:rsid w:val="007E2F88"/>
    <w:rsid w:val="007E2F90"/>
    <w:rsid w:val="007E2FAA"/>
    <w:rsid w:val="007E2FC2"/>
    <w:rsid w:val="007E3120"/>
    <w:rsid w:val="007E31B5"/>
    <w:rsid w:val="007E31D9"/>
    <w:rsid w:val="007E323F"/>
    <w:rsid w:val="007E3298"/>
    <w:rsid w:val="007E3301"/>
    <w:rsid w:val="007E3431"/>
    <w:rsid w:val="007E3A35"/>
    <w:rsid w:val="007E3C97"/>
    <w:rsid w:val="007E3D26"/>
    <w:rsid w:val="007E3D30"/>
    <w:rsid w:val="007E3F38"/>
    <w:rsid w:val="007E3FAB"/>
    <w:rsid w:val="007E3FBC"/>
    <w:rsid w:val="007E4138"/>
    <w:rsid w:val="007E414D"/>
    <w:rsid w:val="007E4186"/>
    <w:rsid w:val="007E41F4"/>
    <w:rsid w:val="007E4212"/>
    <w:rsid w:val="007E427D"/>
    <w:rsid w:val="007E42DA"/>
    <w:rsid w:val="007E4388"/>
    <w:rsid w:val="007E4435"/>
    <w:rsid w:val="007E47A0"/>
    <w:rsid w:val="007E4A4C"/>
    <w:rsid w:val="007E4AC3"/>
    <w:rsid w:val="007E4AED"/>
    <w:rsid w:val="007E4BE7"/>
    <w:rsid w:val="007E4CA4"/>
    <w:rsid w:val="007E4CFC"/>
    <w:rsid w:val="007E4D55"/>
    <w:rsid w:val="007E4DC4"/>
    <w:rsid w:val="007E4FF5"/>
    <w:rsid w:val="007E5062"/>
    <w:rsid w:val="007E508E"/>
    <w:rsid w:val="007E50F3"/>
    <w:rsid w:val="007E5200"/>
    <w:rsid w:val="007E5214"/>
    <w:rsid w:val="007E53C0"/>
    <w:rsid w:val="007E54DF"/>
    <w:rsid w:val="007E55C4"/>
    <w:rsid w:val="007E55D7"/>
    <w:rsid w:val="007E5631"/>
    <w:rsid w:val="007E5707"/>
    <w:rsid w:val="007E57D6"/>
    <w:rsid w:val="007E5A42"/>
    <w:rsid w:val="007E5A8B"/>
    <w:rsid w:val="007E5ABA"/>
    <w:rsid w:val="007E5C2B"/>
    <w:rsid w:val="007E5C54"/>
    <w:rsid w:val="007E5F27"/>
    <w:rsid w:val="007E5FF3"/>
    <w:rsid w:val="007E6081"/>
    <w:rsid w:val="007E616B"/>
    <w:rsid w:val="007E6206"/>
    <w:rsid w:val="007E646A"/>
    <w:rsid w:val="007E64CE"/>
    <w:rsid w:val="007E6507"/>
    <w:rsid w:val="007E65F2"/>
    <w:rsid w:val="007E6653"/>
    <w:rsid w:val="007E685D"/>
    <w:rsid w:val="007E69B3"/>
    <w:rsid w:val="007E6A85"/>
    <w:rsid w:val="007E6A8C"/>
    <w:rsid w:val="007E6AB7"/>
    <w:rsid w:val="007E6BD1"/>
    <w:rsid w:val="007E6C0D"/>
    <w:rsid w:val="007E6C29"/>
    <w:rsid w:val="007E6C42"/>
    <w:rsid w:val="007E6E18"/>
    <w:rsid w:val="007E6F3A"/>
    <w:rsid w:val="007E6F9F"/>
    <w:rsid w:val="007E6FED"/>
    <w:rsid w:val="007E6FF6"/>
    <w:rsid w:val="007E7153"/>
    <w:rsid w:val="007E716E"/>
    <w:rsid w:val="007E71B0"/>
    <w:rsid w:val="007E728E"/>
    <w:rsid w:val="007E72A5"/>
    <w:rsid w:val="007E72FD"/>
    <w:rsid w:val="007E74DC"/>
    <w:rsid w:val="007E7653"/>
    <w:rsid w:val="007E76C1"/>
    <w:rsid w:val="007E7809"/>
    <w:rsid w:val="007E7840"/>
    <w:rsid w:val="007E7910"/>
    <w:rsid w:val="007E7924"/>
    <w:rsid w:val="007E79A0"/>
    <w:rsid w:val="007E7A34"/>
    <w:rsid w:val="007E7BFB"/>
    <w:rsid w:val="007E7C2E"/>
    <w:rsid w:val="007E7CB8"/>
    <w:rsid w:val="007E7CF2"/>
    <w:rsid w:val="007E7DA7"/>
    <w:rsid w:val="007E7E29"/>
    <w:rsid w:val="007E7EA4"/>
    <w:rsid w:val="007F01EC"/>
    <w:rsid w:val="007F038E"/>
    <w:rsid w:val="007F044B"/>
    <w:rsid w:val="007F047F"/>
    <w:rsid w:val="007F0502"/>
    <w:rsid w:val="007F0541"/>
    <w:rsid w:val="007F0569"/>
    <w:rsid w:val="007F0594"/>
    <w:rsid w:val="007F05F2"/>
    <w:rsid w:val="007F05FC"/>
    <w:rsid w:val="007F0665"/>
    <w:rsid w:val="007F0768"/>
    <w:rsid w:val="007F0881"/>
    <w:rsid w:val="007F0895"/>
    <w:rsid w:val="007F0C93"/>
    <w:rsid w:val="007F0DAD"/>
    <w:rsid w:val="007F1096"/>
    <w:rsid w:val="007F11CC"/>
    <w:rsid w:val="007F1249"/>
    <w:rsid w:val="007F1282"/>
    <w:rsid w:val="007F12D0"/>
    <w:rsid w:val="007F13C1"/>
    <w:rsid w:val="007F140E"/>
    <w:rsid w:val="007F14AD"/>
    <w:rsid w:val="007F15B4"/>
    <w:rsid w:val="007F166D"/>
    <w:rsid w:val="007F175D"/>
    <w:rsid w:val="007F18A7"/>
    <w:rsid w:val="007F1928"/>
    <w:rsid w:val="007F1954"/>
    <w:rsid w:val="007F1DB6"/>
    <w:rsid w:val="007F1E24"/>
    <w:rsid w:val="007F1E9C"/>
    <w:rsid w:val="007F1EC0"/>
    <w:rsid w:val="007F1EFD"/>
    <w:rsid w:val="007F1FCA"/>
    <w:rsid w:val="007F21D9"/>
    <w:rsid w:val="007F2233"/>
    <w:rsid w:val="007F22FB"/>
    <w:rsid w:val="007F233A"/>
    <w:rsid w:val="007F2506"/>
    <w:rsid w:val="007F25C7"/>
    <w:rsid w:val="007F25DA"/>
    <w:rsid w:val="007F26B6"/>
    <w:rsid w:val="007F275A"/>
    <w:rsid w:val="007F278E"/>
    <w:rsid w:val="007F2824"/>
    <w:rsid w:val="007F2829"/>
    <w:rsid w:val="007F288B"/>
    <w:rsid w:val="007F2907"/>
    <w:rsid w:val="007F2974"/>
    <w:rsid w:val="007F298F"/>
    <w:rsid w:val="007F2A11"/>
    <w:rsid w:val="007F2AD7"/>
    <w:rsid w:val="007F2BA4"/>
    <w:rsid w:val="007F2BC7"/>
    <w:rsid w:val="007F2CF0"/>
    <w:rsid w:val="007F2D2E"/>
    <w:rsid w:val="007F2D37"/>
    <w:rsid w:val="007F2E4B"/>
    <w:rsid w:val="007F2F59"/>
    <w:rsid w:val="007F3005"/>
    <w:rsid w:val="007F3046"/>
    <w:rsid w:val="007F31B3"/>
    <w:rsid w:val="007F3244"/>
    <w:rsid w:val="007F34C8"/>
    <w:rsid w:val="007F34D3"/>
    <w:rsid w:val="007F35CA"/>
    <w:rsid w:val="007F3635"/>
    <w:rsid w:val="007F3788"/>
    <w:rsid w:val="007F37B5"/>
    <w:rsid w:val="007F3871"/>
    <w:rsid w:val="007F389E"/>
    <w:rsid w:val="007F394F"/>
    <w:rsid w:val="007F3981"/>
    <w:rsid w:val="007F3996"/>
    <w:rsid w:val="007F39D7"/>
    <w:rsid w:val="007F3C05"/>
    <w:rsid w:val="007F3C3A"/>
    <w:rsid w:val="007F3D6B"/>
    <w:rsid w:val="007F3D9B"/>
    <w:rsid w:val="007F3DB0"/>
    <w:rsid w:val="007F3F9B"/>
    <w:rsid w:val="007F3FBB"/>
    <w:rsid w:val="007F3FE4"/>
    <w:rsid w:val="007F41E1"/>
    <w:rsid w:val="007F423B"/>
    <w:rsid w:val="007F42E6"/>
    <w:rsid w:val="007F438C"/>
    <w:rsid w:val="007F4485"/>
    <w:rsid w:val="007F4544"/>
    <w:rsid w:val="007F45A0"/>
    <w:rsid w:val="007F4681"/>
    <w:rsid w:val="007F4814"/>
    <w:rsid w:val="007F4857"/>
    <w:rsid w:val="007F4876"/>
    <w:rsid w:val="007F4964"/>
    <w:rsid w:val="007F49A1"/>
    <w:rsid w:val="007F4A71"/>
    <w:rsid w:val="007F4B0C"/>
    <w:rsid w:val="007F4C4B"/>
    <w:rsid w:val="007F4CF1"/>
    <w:rsid w:val="007F4DC1"/>
    <w:rsid w:val="007F4DE9"/>
    <w:rsid w:val="007F4DEC"/>
    <w:rsid w:val="007F4E4C"/>
    <w:rsid w:val="007F4F0E"/>
    <w:rsid w:val="007F4F8F"/>
    <w:rsid w:val="007F4FF9"/>
    <w:rsid w:val="007F5005"/>
    <w:rsid w:val="007F5011"/>
    <w:rsid w:val="007F5099"/>
    <w:rsid w:val="007F5130"/>
    <w:rsid w:val="007F536E"/>
    <w:rsid w:val="007F54F1"/>
    <w:rsid w:val="007F5546"/>
    <w:rsid w:val="007F556D"/>
    <w:rsid w:val="007F55C7"/>
    <w:rsid w:val="007F55E7"/>
    <w:rsid w:val="007F55EE"/>
    <w:rsid w:val="007F5625"/>
    <w:rsid w:val="007F56B3"/>
    <w:rsid w:val="007F56DA"/>
    <w:rsid w:val="007F56F2"/>
    <w:rsid w:val="007F57EA"/>
    <w:rsid w:val="007F57F7"/>
    <w:rsid w:val="007F5833"/>
    <w:rsid w:val="007F591D"/>
    <w:rsid w:val="007F5999"/>
    <w:rsid w:val="007F59AD"/>
    <w:rsid w:val="007F5A25"/>
    <w:rsid w:val="007F5A9C"/>
    <w:rsid w:val="007F5BFB"/>
    <w:rsid w:val="007F5C72"/>
    <w:rsid w:val="007F5CD2"/>
    <w:rsid w:val="007F5D16"/>
    <w:rsid w:val="007F5D89"/>
    <w:rsid w:val="007F5DBE"/>
    <w:rsid w:val="007F5FF0"/>
    <w:rsid w:val="007F607C"/>
    <w:rsid w:val="007F61C2"/>
    <w:rsid w:val="007F62DC"/>
    <w:rsid w:val="007F6343"/>
    <w:rsid w:val="007F6514"/>
    <w:rsid w:val="007F6547"/>
    <w:rsid w:val="007F65B9"/>
    <w:rsid w:val="007F6634"/>
    <w:rsid w:val="007F671C"/>
    <w:rsid w:val="007F683E"/>
    <w:rsid w:val="007F699C"/>
    <w:rsid w:val="007F69F3"/>
    <w:rsid w:val="007F6A08"/>
    <w:rsid w:val="007F6C5D"/>
    <w:rsid w:val="007F6CC7"/>
    <w:rsid w:val="007F6E3A"/>
    <w:rsid w:val="007F6FE3"/>
    <w:rsid w:val="007F6FF9"/>
    <w:rsid w:val="007F7075"/>
    <w:rsid w:val="007F7120"/>
    <w:rsid w:val="007F7162"/>
    <w:rsid w:val="007F72AB"/>
    <w:rsid w:val="007F72D6"/>
    <w:rsid w:val="007F72F5"/>
    <w:rsid w:val="007F72F9"/>
    <w:rsid w:val="007F7424"/>
    <w:rsid w:val="007F7495"/>
    <w:rsid w:val="007F74BD"/>
    <w:rsid w:val="007F7610"/>
    <w:rsid w:val="007F7681"/>
    <w:rsid w:val="007F774C"/>
    <w:rsid w:val="007F776E"/>
    <w:rsid w:val="007F7A2F"/>
    <w:rsid w:val="007F7A56"/>
    <w:rsid w:val="007F7AF2"/>
    <w:rsid w:val="007F7B26"/>
    <w:rsid w:val="007F7CA1"/>
    <w:rsid w:val="007F7CB7"/>
    <w:rsid w:val="007F7CF8"/>
    <w:rsid w:val="007F7D46"/>
    <w:rsid w:val="007F7DDF"/>
    <w:rsid w:val="007F7EB6"/>
    <w:rsid w:val="007F7F80"/>
    <w:rsid w:val="008001B8"/>
    <w:rsid w:val="008003C7"/>
    <w:rsid w:val="00800447"/>
    <w:rsid w:val="00800536"/>
    <w:rsid w:val="00800551"/>
    <w:rsid w:val="00800552"/>
    <w:rsid w:val="00800638"/>
    <w:rsid w:val="0080063B"/>
    <w:rsid w:val="0080063D"/>
    <w:rsid w:val="00800671"/>
    <w:rsid w:val="00800672"/>
    <w:rsid w:val="00800688"/>
    <w:rsid w:val="008006A9"/>
    <w:rsid w:val="008006AB"/>
    <w:rsid w:val="00800713"/>
    <w:rsid w:val="00800851"/>
    <w:rsid w:val="008008E7"/>
    <w:rsid w:val="0080092D"/>
    <w:rsid w:val="00800A60"/>
    <w:rsid w:val="00800CAF"/>
    <w:rsid w:val="00800D92"/>
    <w:rsid w:val="0080109E"/>
    <w:rsid w:val="008011E0"/>
    <w:rsid w:val="00801292"/>
    <w:rsid w:val="0080131C"/>
    <w:rsid w:val="0080138C"/>
    <w:rsid w:val="0080148B"/>
    <w:rsid w:val="008014D2"/>
    <w:rsid w:val="008014D6"/>
    <w:rsid w:val="008015A3"/>
    <w:rsid w:val="00801685"/>
    <w:rsid w:val="00801720"/>
    <w:rsid w:val="00801759"/>
    <w:rsid w:val="0080180A"/>
    <w:rsid w:val="00801812"/>
    <w:rsid w:val="008019CD"/>
    <w:rsid w:val="00801B14"/>
    <w:rsid w:val="00801C11"/>
    <w:rsid w:val="00801C5A"/>
    <w:rsid w:val="00801D0F"/>
    <w:rsid w:val="00801D2B"/>
    <w:rsid w:val="00801E1C"/>
    <w:rsid w:val="00801E94"/>
    <w:rsid w:val="00801F7F"/>
    <w:rsid w:val="008020A1"/>
    <w:rsid w:val="008020B9"/>
    <w:rsid w:val="00802132"/>
    <w:rsid w:val="0080215C"/>
    <w:rsid w:val="008022BA"/>
    <w:rsid w:val="00802369"/>
    <w:rsid w:val="008026EC"/>
    <w:rsid w:val="0080271B"/>
    <w:rsid w:val="00802771"/>
    <w:rsid w:val="00802777"/>
    <w:rsid w:val="00802834"/>
    <w:rsid w:val="008028F1"/>
    <w:rsid w:val="00802905"/>
    <w:rsid w:val="0080294C"/>
    <w:rsid w:val="00802968"/>
    <w:rsid w:val="0080299B"/>
    <w:rsid w:val="008029F7"/>
    <w:rsid w:val="00802A6B"/>
    <w:rsid w:val="00802B11"/>
    <w:rsid w:val="00802B83"/>
    <w:rsid w:val="00802C07"/>
    <w:rsid w:val="00802C23"/>
    <w:rsid w:val="00802C54"/>
    <w:rsid w:val="00802F85"/>
    <w:rsid w:val="0080301B"/>
    <w:rsid w:val="008030AA"/>
    <w:rsid w:val="008030E5"/>
    <w:rsid w:val="008031CA"/>
    <w:rsid w:val="0080328D"/>
    <w:rsid w:val="0080341D"/>
    <w:rsid w:val="00803558"/>
    <w:rsid w:val="00803802"/>
    <w:rsid w:val="00803839"/>
    <w:rsid w:val="00803920"/>
    <w:rsid w:val="00803B06"/>
    <w:rsid w:val="00803DFD"/>
    <w:rsid w:val="00803E28"/>
    <w:rsid w:val="00803F07"/>
    <w:rsid w:val="00803FF2"/>
    <w:rsid w:val="008040C0"/>
    <w:rsid w:val="008040E5"/>
    <w:rsid w:val="00804128"/>
    <w:rsid w:val="00804129"/>
    <w:rsid w:val="008041EA"/>
    <w:rsid w:val="00804200"/>
    <w:rsid w:val="00804234"/>
    <w:rsid w:val="00804368"/>
    <w:rsid w:val="008045CD"/>
    <w:rsid w:val="00804617"/>
    <w:rsid w:val="00804679"/>
    <w:rsid w:val="00804724"/>
    <w:rsid w:val="008048C8"/>
    <w:rsid w:val="008048CB"/>
    <w:rsid w:val="008049E3"/>
    <w:rsid w:val="008049E8"/>
    <w:rsid w:val="00804A3A"/>
    <w:rsid w:val="00804B10"/>
    <w:rsid w:val="00804BF1"/>
    <w:rsid w:val="00804C2B"/>
    <w:rsid w:val="00804C4A"/>
    <w:rsid w:val="00804D66"/>
    <w:rsid w:val="00804DD8"/>
    <w:rsid w:val="00804E05"/>
    <w:rsid w:val="00804F11"/>
    <w:rsid w:val="00804FE3"/>
    <w:rsid w:val="00805118"/>
    <w:rsid w:val="008051A8"/>
    <w:rsid w:val="0080523D"/>
    <w:rsid w:val="0080531B"/>
    <w:rsid w:val="008053ED"/>
    <w:rsid w:val="00805554"/>
    <w:rsid w:val="00805695"/>
    <w:rsid w:val="00805715"/>
    <w:rsid w:val="008057D3"/>
    <w:rsid w:val="008057DE"/>
    <w:rsid w:val="008057F9"/>
    <w:rsid w:val="008058B3"/>
    <w:rsid w:val="00805A93"/>
    <w:rsid w:val="00805B5E"/>
    <w:rsid w:val="00805DA2"/>
    <w:rsid w:val="00805DED"/>
    <w:rsid w:val="00806033"/>
    <w:rsid w:val="008061D7"/>
    <w:rsid w:val="008061FD"/>
    <w:rsid w:val="00806475"/>
    <w:rsid w:val="0080648C"/>
    <w:rsid w:val="0080652D"/>
    <w:rsid w:val="008065AB"/>
    <w:rsid w:val="0080674B"/>
    <w:rsid w:val="00806784"/>
    <w:rsid w:val="00806892"/>
    <w:rsid w:val="00806982"/>
    <w:rsid w:val="00806A10"/>
    <w:rsid w:val="00806A17"/>
    <w:rsid w:val="00806A7C"/>
    <w:rsid w:val="00806BFC"/>
    <w:rsid w:val="00806CBA"/>
    <w:rsid w:val="00806E37"/>
    <w:rsid w:val="00806F8A"/>
    <w:rsid w:val="00806FA3"/>
    <w:rsid w:val="0080732F"/>
    <w:rsid w:val="0080737D"/>
    <w:rsid w:val="008074E5"/>
    <w:rsid w:val="00807559"/>
    <w:rsid w:val="008075A1"/>
    <w:rsid w:val="0080760C"/>
    <w:rsid w:val="0080780F"/>
    <w:rsid w:val="00807831"/>
    <w:rsid w:val="00807B78"/>
    <w:rsid w:val="00807D72"/>
    <w:rsid w:val="00807D82"/>
    <w:rsid w:val="00807D9B"/>
    <w:rsid w:val="00807DF8"/>
    <w:rsid w:val="00807E35"/>
    <w:rsid w:val="00807E55"/>
    <w:rsid w:val="00807EDA"/>
    <w:rsid w:val="00807F7D"/>
    <w:rsid w:val="008101CA"/>
    <w:rsid w:val="00810288"/>
    <w:rsid w:val="008102CC"/>
    <w:rsid w:val="008102EE"/>
    <w:rsid w:val="00810377"/>
    <w:rsid w:val="00810470"/>
    <w:rsid w:val="00810535"/>
    <w:rsid w:val="008106A1"/>
    <w:rsid w:val="008106EF"/>
    <w:rsid w:val="00810709"/>
    <w:rsid w:val="00810753"/>
    <w:rsid w:val="00810767"/>
    <w:rsid w:val="00810785"/>
    <w:rsid w:val="008107B9"/>
    <w:rsid w:val="0081090E"/>
    <w:rsid w:val="00810AB0"/>
    <w:rsid w:val="00810ADC"/>
    <w:rsid w:val="00810B8A"/>
    <w:rsid w:val="00810BFE"/>
    <w:rsid w:val="00810CCE"/>
    <w:rsid w:val="00810CFB"/>
    <w:rsid w:val="00810D0E"/>
    <w:rsid w:val="00810D85"/>
    <w:rsid w:val="00810D91"/>
    <w:rsid w:val="00810F20"/>
    <w:rsid w:val="00810F52"/>
    <w:rsid w:val="00811161"/>
    <w:rsid w:val="0081117D"/>
    <w:rsid w:val="0081122A"/>
    <w:rsid w:val="00811282"/>
    <w:rsid w:val="0081149A"/>
    <w:rsid w:val="008114B2"/>
    <w:rsid w:val="00811519"/>
    <w:rsid w:val="0081153D"/>
    <w:rsid w:val="00811546"/>
    <w:rsid w:val="00811957"/>
    <w:rsid w:val="0081199D"/>
    <w:rsid w:val="00811B74"/>
    <w:rsid w:val="00811BD3"/>
    <w:rsid w:val="00811C56"/>
    <w:rsid w:val="00811CAD"/>
    <w:rsid w:val="00811D22"/>
    <w:rsid w:val="00811DFB"/>
    <w:rsid w:val="00811E21"/>
    <w:rsid w:val="00811E78"/>
    <w:rsid w:val="00812058"/>
    <w:rsid w:val="008120E4"/>
    <w:rsid w:val="00812146"/>
    <w:rsid w:val="008121D4"/>
    <w:rsid w:val="008123BA"/>
    <w:rsid w:val="0081240E"/>
    <w:rsid w:val="00812474"/>
    <w:rsid w:val="0081249A"/>
    <w:rsid w:val="00812532"/>
    <w:rsid w:val="0081271C"/>
    <w:rsid w:val="0081271D"/>
    <w:rsid w:val="0081273E"/>
    <w:rsid w:val="0081291A"/>
    <w:rsid w:val="008129EA"/>
    <w:rsid w:val="00812B32"/>
    <w:rsid w:val="00812C5C"/>
    <w:rsid w:val="00812D5E"/>
    <w:rsid w:val="00812D75"/>
    <w:rsid w:val="00812DBA"/>
    <w:rsid w:val="00812E1E"/>
    <w:rsid w:val="00812FA3"/>
    <w:rsid w:val="00813140"/>
    <w:rsid w:val="00813176"/>
    <w:rsid w:val="00813265"/>
    <w:rsid w:val="0081335E"/>
    <w:rsid w:val="00813493"/>
    <w:rsid w:val="008134CD"/>
    <w:rsid w:val="008134F3"/>
    <w:rsid w:val="00813507"/>
    <w:rsid w:val="00813548"/>
    <w:rsid w:val="00813748"/>
    <w:rsid w:val="008138BB"/>
    <w:rsid w:val="00813908"/>
    <w:rsid w:val="00813979"/>
    <w:rsid w:val="008139A3"/>
    <w:rsid w:val="00813AEF"/>
    <w:rsid w:val="00813B0D"/>
    <w:rsid w:val="00813B27"/>
    <w:rsid w:val="00813C31"/>
    <w:rsid w:val="00813CD8"/>
    <w:rsid w:val="00813E23"/>
    <w:rsid w:val="00814225"/>
    <w:rsid w:val="0081423B"/>
    <w:rsid w:val="008142E1"/>
    <w:rsid w:val="008145BB"/>
    <w:rsid w:val="00814612"/>
    <w:rsid w:val="00814688"/>
    <w:rsid w:val="0081469C"/>
    <w:rsid w:val="008146DB"/>
    <w:rsid w:val="00814A00"/>
    <w:rsid w:val="00814AA2"/>
    <w:rsid w:val="00814AF4"/>
    <w:rsid w:val="00814DC6"/>
    <w:rsid w:val="00814E88"/>
    <w:rsid w:val="00814FCF"/>
    <w:rsid w:val="0081501C"/>
    <w:rsid w:val="00815094"/>
    <w:rsid w:val="0081510E"/>
    <w:rsid w:val="00815128"/>
    <w:rsid w:val="00815157"/>
    <w:rsid w:val="008151E2"/>
    <w:rsid w:val="008151E8"/>
    <w:rsid w:val="008152E5"/>
    <w:rsid w:val="00815357"/>
    <w:rsid w:val="00815388"/>
    <w:rsid w:val="0081540E"/>
    <w:rsid w:val="0081545A"/>
    <w:rsid w:val="0081569C"/>
    <w:rsid w:val="00815874"/>
    <w:rsid w:val="0081589B"/>
    <w:rsid w:val="00815BF2"/>
    <w:rsid w:val="00815BFF"/>
    <w:rsid w:val="00815C42"/>
    <w:rsid w:val="00815C7E"/>
    <w:rsid w:val="00815C86"/>
    <w:rsid w:val="00815D7E"/>
    <w:rsid w:val="00815E3A"/>
    <w:rsid w:val="00815E99"/>
    <w:rsid w:val="00815EAD"/>
    <w:rsid w:val="00815EE0"/>
    <w:rsid w:val="00816006"/>
    <w:rsid w:val="00816031"/>
    <w:rsid w:val="0081605C"/>
    <w:rsid w:val="00816125"/>
    <w:rsid w:val="00816214"/>
    <w:rsid w:val="008162EF"/>
    <w:rsid w:val="008163C4"/>
    <w:rsid w:val="008163F9"/>
    <w:rsid w:val="0081644D"/>
    <w:rsid w:val="00816544"/>
    <w:rsid w:val="0081662B"/>
    <w:rsid w:val="0081673B"/>
    <w:rsid w:val="00816746"/>
    <w:rsid w:val="008167DB"/>
    <w:rsid w:val="0081683C"/>
    <w:rsid w:val="008168BB"/>
    <w:rsid w:val="00816918"/>
    <w:rsid w:val="00816932"/>
    <w:rsid w:val="00816943"/>
    <w:rsid w:val="00816ABA"/>
    <w:rsid w:val="00816DEE"/>
    <w:rsid w:val="00816F26"/>
    <w:rsid w:val="0081700B"/>
    <w:rsid w:val="00817037"/>
    <w:rsid w:val="00817057"/>
    <w:rsid w:val="00817064"/>
    <w:rsid w:val="008170DB"/>
    <w:rsid w:val="008170F1"/>
    <w:rsid w:val="008171BB"/>
    <w:rsid w:val="008173D5"/>
    <w:rsid w:val="0081742A"/>
    <w:rsid w:val="008174DE"/>
    <w:rsid w:val="008174E4"/>
    <w:rsid w:val="0081751D"/>
    <w:rsid w:val="008175C9"/>
    <w:rsid w:val="008176D2"/>
    <w:rsid w:val="0081770F"/>
    <w:rsid w:val="008177FF"/>
    <w:rsid w:val="00817A66"/>
    <w:rsid w:val="00817AF6"/>
    <w:rsid w:val="00817B37"/>
    <w:rsid w:val="00817B78"/>
    <w:rsid w:val="00817C61"/>
    <w:rsid w:val="00817CDC"/>
    <w:rsid w:val="00817E74"/>
    <w:rsid w:val="00817EA6"/>
    <w:rsid w:val="00817EF2"/>
    <w:rsid w:val="00820107"/>
    <w:rsid w:val="008203A0"/>
    <w:rsid w:val="00820419"/>
    <w:rsid w:val="0082053C"/>
    <w:rsid w:val="0082059B"/>
    <w:rsid w:val="00820623"/>
    <w:rsid w:val="008208E5"/>
    <w:rsid w:val="00820AAF"/>
    <w:rsid w:val="00820ABE"/>
    <w:rsid w:val="00820BE3"/>
    <w:rsid w:val="00820C59"/>
    <w:rsid w:val="00820C7D"/>
    <w:rsid w:val="00820E16"/>
    <w:rsid w:val="00820E2B"/>
    <w:rsid w:val="00820E61"/>
    <w:rsid w:val="00820EBB"/>
    <w:rsid w:val="00820EF2"/>
    <w:rsid w:val="0082113B"/>
    <w:rsid w:val="0082135A"/>
    <w:rsid w:val="008213DD"/>
    <w:rsid w:val="008214C3"/>
    <w:rsid w:val="00821538"/>
    <w:rsid w:val="0082155D"/>
    <w:rsid w:val="0082156B"/>
    <w:rsid w:val="008215A3"/>
    <w:rsid w:val="0082160B"/>
    <w:rsid w:val="00821613"/>
    <w:rsid w:val="00821669"/>
    <w:rsid w:val="00821715"/>
    <w:rsid w:val="008218D5"/>
    <w:rsid w:val="0082199C"/>
    <w:rsid w:val="008219ED"/>
    <w:rsid w:val="00821A31"/>
    <w:rsid w:val="00821B56"/>
    <w:rsid w:val="00821BB9"/>
    <w:rsid w:val="00821C6F"/>
    <w:rsid w:val="00821C93"/>
    <w:rsid w:val="00821CE6"/>
    <w:rsid w:val="00821D38"/>
    <w:rsid w:val="00821F44"/>
    <w:rsid w:val="00821FD5"/>
    <w:rsid w:val="00822341"/>
    <w:rsid w:val="008223F3"/>
    <w:rsid w:val="008224BD"/>
    <w:rsid w:val="00822571"/>
    <w:rsid w:val="00822584"/>
    <w:rsid w:val="00822603"/>
    <w:rsid w:val="0082263D"/>
    <w:rsid w:val="00822650"/>
    <w:rsid w:val="00822658"/>
    <w:rsid w:val="008226C7"/>
    <w:rsid w:val="0082281C"/>
    <w:rsid w:val="0082290F"/>
    <w:rsid w:val="00822B81"/>
    <w:rsid w:val="00822C39"/>
    <w:rsid w:val="00822DDE"/>
    <w:rsid w:val="008231B2"/>
    <w:rsid w:val="008231B5"/>
    <w:rsid w:val="008232A1"/>
    <w:rsid w:val="0082338E"/>
    <w:rsid w:val="008233CE"/>
    <w:rsid w:val="0082348E"/>
    <w:rsid w:val="008234E1"/>
    <w:rsid w:val="008234F5"/>
    <w:rsid w:val="0082361A"/>
    <w:rsid w:val="00823751"/>
    <w:rsid w:val="0082392A"/>
    <w:rsid w:val="008239D4"/>
    <w:rsid w:val="00823A01"/>
    <w:rsid w:val="00823A59"/>
    <w:rsid w:val="00823AC5"/>
    <w:rsid w:val="00823AF4"/>
    <w:rsid w:val="00823C75"/>
    <w:rsid w:val="00823D83"/>
    <w:rsid w:val="00823DEC"/>
    <w:rsid w:val="00823E4A"/>
    <w:rsid w:val="00823EDB"/>
    <w:rsid w:val="00823F45"/>
    <w:rsid w:val="00823FA8"/>
    <w:rsid w:val="00823FFF"/>
    <w:rsid w:val="008240FF"/>
    <w:rsid w:val="00824283"/>
    <w:rsid w:val="0082433C"/>
    <w:rsid w:val="008243C7"/>
    <w:rsid w:val="00824555"/>
    <w:rsid w:val="0082466C"/>
    <w:rsid w:val="008247B8"/>
    <w:rsid w:val="00824AB3"/>
    <w:rsid w:val="00824AB7"/>
    <w:rsid w:val="00824B11"/>
    <w:rsid w:val="00824DDA"/>
    <w:rsid w:val="00824E52"/>
    <w:rsid w:val="00824F7F"/>
    <w:rsid w:val="0082565A"/>
    <w:rsid w:val="008256B7"/>
    <w:rsid w:val="008257BA"/>
    <w:rsid w:val="00825866"/>
    <w:rsid w:val="008258AB"/>
    <w:rsid w:val="008258C6"/>
    <w:rsid w:val="00825A05"/>
    <w:rsid w:val="00825AD7"/>
    <w:rsid w:val="00825B24"/>
    <w:rsid w:val="00825B8D"/>
    <w:rsid w:val="00825BA8"/>
    <w:rsid w:val="00825CAD"/>
    <w:rsid w:val="00825D31"/>
    <w:rsid w:val="00825DF5"/>
    <w:rsid w:val="00825E26"/>
    <w:rsid w:val="00825E93"/>
    <w:rsid w:val="00825EA4"/>
    <w:rsid w:val="00826115"/>
    <w:rsid w:val="0082638B"/>
    <w:rsid w:val="008264A1"/>
    <w:rsid w:val="00826634"/>
    <w:rsid w:val="008267A1"/>
    <w:rsid w:val="008267BB"/>
    <w:rsid w:val="0082682E"/>
    <w:rsid w:val="0082686C"/>
    <w:rsid w:val="00826882"/>
    <w:rsid w:val="00826943"/>
    <w:rsid w:val="00826B04"/>
    <w:rsid w:val="00826B5C"/>
    <w:rsid w:val="00826B90"/>
    <w:rsid w:val="00826BB6"/>
    <w:rsid w:val="00826D23"/>
    <w:rsid w:val="00826D2D"/>
    <w:rsid w:val="00826D4D"/>
    <w:rsid w:val="00826DCF"/>
    <w:rsid w:val="00826EB2"/>
    <w:rsid w:val="00826F05"/>
    <w:rsid w:val="00826F1D"/>
    <w:rsid w:val="00826FDE"/>
    <w:rsid w:val="008270A2"/>
    <w:rsid w:val="008270E3"/>
    <w:rsid w:val="0082715E"/>
    <w:rsid w:val="00827229"/>
    <w:rsid w:val="00827262"/>
    <w:rsid w:val="008272AE"/>
    <w:rsid w:val="0082739F"/>
    <w:rsid w:val="008273C7"/>
    <w:rsid w:val="0082755E"/>
    <w:rsid w:val="008276D2"/>
    <w:rsid w:val="008277FB"/>
    <w:rsid w:val="0082783D"/>
    <w:rsid w:val="00827857"/>
    <w:rsid w:val="00827862"/>
    <w:rsid w:val="008278CE"/>
    <w:rsid w:val="00827906"/>
    <w:rsid w:val="00827998"/>
    <w:rsid w:val="00827A53"/>
    <w:rsid w:val="00827AB1"/>
    <w:rsid w:val="00827ABF"/>
    <w:rsid w:val="00827C73"/>
    <w:rsid w:val="00827CA4"/>
    <w:rsid w:val="0083009B"/>
    <w:rsid w:val="0083023D"/>
    <w:rsid w:val="008302EC"/>
    <w:rsid w:val="008303AF"/>
    <w:rsid w:val="00830533"/>
    <w:rsid w:val="00830554"/>
    <w:rsid w:val="008306B9"/>
    <w:rsid w:val="008306E7"/>
    <w:rsid w:val="008307B7"/>
    <w:rsid w:val="00830864"/>
    <w:rsid w:val="0083090B"/>
    <w:rsid w:val="00830947"/>
    <w:rsid w:val="0083094C"/>
    <w:rsid w:val="008309A4"/>
    <w:rsid w:val="00830A58"/>
    <w:rsid w:val="00830A67"/>
    <w:rsid w:val="00830B2C"/>
    <w:rsid w:val="00830BA8"/>
    <w:rsid w:val="00830BA9"/>
    <w:rsid w:val="00830C02"/>
    <w:rsid w:val="00830DBD"/>
    <w:rsid w:val="00830DDC"/>
    <w:rsid w:val="00830E4D"/>
    <w:rsid w:val="008310AB"/>
    <w:rsid w:val="008311F3"/>
    <w:rsid w:val="00831243"/>
    <w:rsid w:val="0083124C"/>
    <w:rsid w:val="0083125B"/>
    <w:rsid w:val="008312DE"/>
    <w:rsid w:val="00831325"/>
    <w:rsid w:val="00831453"/>
    <w:rsid w:val="00831457"/>
    <w:rsid w:val="008315C8"/>
    <w:rsid w:val="008315EA"/>
    <w:rsid w:val="008315F4"/>
    <w:rsid w:val="0083172F"/>
    <w:rsid w:val="0083174F"/>
    <w:rsid w:val="00831835"/>
    <w:rsid w:val="00831857"/>
    <w:rsid w:val="00831939"/>
    <w:rsid w:val="008319FB"/>
    <w:rsid w:val="00831A4F"/>
    <w:rsid w:val="00831A6C"/>
    <w:rsid w:val="00831B62"/>
    <w:rsid w:val="00831D7A"/>
    <w:rsid w:val="00831E2D"/>
    <w:rsid w:val="00831E36"/>
    <w:rsid w:val="00831F3A"/>
    <w:rsid w:val="00832127"/>
    <w:rsid w:val="008321E1"/>
    <w:rsid w:val="00832216"/>
    <w:rsid w:val="008322EB"/>
    <w:rsid w:val="00832397"/>
    <w:rsid w:val="00832502"/>
    <w:rsid w:val="00832574"/>
    <w:rsid w:val="00832953"/>
    <w:rsid w:val="008329F2"/>
    <w:rsid w:val="008329F6"/>
    <w:rsid w:val="00832A7F"/>
    <w:rsid w:val="00832AD9"/>
    <w:rsid w:val="00832AE1"/>
    <w:rsid w:val="00832BF2"/>
    <w:rsid w:val="00832C3F"/>
    <w:rsid w:val="00832F26"/>
    <w:rsid w:val="00832F53"/>
    <w:rsid w:val="00832FD8"/>
    <w:rsid w:val="00833045"/>
    <w:rsid w:val="0083307E"/>
    <w:rsid w:val="0083315A"/>
    <w:rsid w:val="008334A2"/>
    <w:rsid w:val="008334CD"/>
    <w:rsid w:val="00833505"/>
    <w:rsid w:val="00833509"/>
    <w:rsid w:val="0083350A"/>
    <w:rsid w:val="008336EA"/>
    <w:rsid w:val="0083381A"/>
    <w:rsid w:val="00833821"/>
    <w:rsid w:val="008338F9"/>
    <w:rsid w:val="00833A4E"/>
    <w:rsid w:val="00833A9C"/>
    <w:rsid w:val="00833BE5"/>
    <w:rsid w:val="00833D05"/>
    <w:rsid w:val="00833FE7"/>
    <w:rsid w:val="00834049"/>
    <w:rsid w:val="00834072"/>
    <w:rsid w:val="008340F8"/>
    <w:rsid w:val="00834150"/>
    <w:rsid w:val="00834205"/>
    <w:rsid w:val="008342B2"/>
    <w:rsid w:val="008342B3"/>
    <w:rsid w:val="00834308"/>
    <w:rsid w:val="00834324"/>
    <w:rsid w:val="0083434F"/>
    <w:rsid w:val="00834393"/>
    <w:rsid w:val="008343C9"/>
    <w:rsid w:val="00834432"/>
    <w:rsid w:val="00834436"/>
    <w:rsid w:val="008344A2"/>
    <w:rsid w:val="008345DB"/>
    <w:rsid w:val="0083461F"/>
    <w:rsid w:val="00834753"/>
    <w:rsid w:val="008347A1"/>
    <w:rsid w:val="008347A3"/>
    <w:rsid w:val="00834830"/>
    <w:rsid w:val="00834C45"/>
    <w:rsid w:val="00834D54"/>
    <w:rsid w:val="00834DED"/>
    <w:rsid w:val="00834E82"/>
    <w:rsid w:val="00834F51"/>
    <w:rsid w:val="00834F56"/>
    <w:rsid w:val="00835041"/>
    <w:rsid w:val="008351B2"/>
    <w:rsid w:val="00835258"/>
    <w:rsid w:val="00835270"/>
    <w:rsid w:val="00835298"/>
    <w:rsid w:val="00835328"/>
    <w:rsid w:val="00835385"/>
    <w:rsid w:val="00835470"/>
    <w:rsid w:val="008354F8"/>
    <w:rsid w:val="00835789"/>
    <w:rsid w:val="008358B8"/>
    <w:rsid w:val="008358EC"/>
    <w:rsid w:val="008359D1"/>
    <w:rsid w:val="00835BFE"/>
    <w:rsid w:val="00835C8D"/>
    <w:rsid w:val="00835D28"/>
    <w:rsid w:val="00835E7D"/>
    <w:rsid w:val="00836061"/>
    <w:rsid w:val="00836175"/>
    <w:rsid w:val="00836188"/>
    <w:rsid w:val="00836197"/>
    <w:rsid w:val="008361DD"/>
    <w:rsid w:val="0083621D"/>
    <w:rsid w:val="00836224"/>
    <w:rsid w:val="0083632F"/>
    <w:rsid w:val="00836439"/>
    <w:rsid w:val="008366E3"/>
    <w:rsid w:val="00836727"/>
    <w:rsid w:val="00836728"/>
    <w:rsid w:val="008367DD"/>
    <w:rsid w:val="00836800"/>
    <w:rsid w:val="00836908"/>
    <w:rsid w:val="008369F9"/>
    <w:rsid w:val="00836A57"/>
    <w:rsid w:val="00836A92"/>
    <w:rsid w:val="00836B71"/>
    <w:rsid w:val="00836CFD"/>
    <w:rsid w:val="00836D36"/>
    <w:rsid w:val="00836E3B"/>
    <w:rsid w:val="00836F5E"/>
    <w:rsid w:val="00837145"/>
    <w:rsid w:val="0083728D"/>
    <w:rsid w:val="008372CA"/>
    <w:rsid w:val="00837315"/>
    <w:rsid w:val="008373DA"/>
    <w:rsid w:val="008374CE"/>
    <w:rsid w:val="008374D4"/>
    <w:rsid w:val="00837634"/>
    <w:rsid w:val="00837761"/>
    <w:rsid w:val="008377C9"/>
    <w:rsid w:val="008378CA"/>
    <w:rsid w:val="008378EC"/>
    <w:rsid w:val="00837981"/>
    <w:rsid w:val="008379E6"/>
    <w:rsid w:val="00837AC5"/>
    <w:rsid w:val="00837AF9"/>
    <w:rsid w:val="00837C1A"/>
    <w:rsid w:val="00837C2C"/>
    <w:rsid w:val="00837C32"/>
    <w:rsid w:val="00837C60"/>
    <w:rsid w:val="00837DEB"/>
    <w:rsid w:val="00837EB1"/>
    <w:rsid w:val="00837EBA"/>
    <w:rsid w:val="00837F41"/>
    <w:rsid w:val="00837FCA"/>
    <w:rsid w:val="00840040"/>
    <w:rsid w:val="00840070"/>
    <w:rsid w:val="0084019C"/>
    <w:rsid w:val="0084027E"/>
    <w:rsid w:val="0084039A"/>
    <w:rsid w:val="0084039F"/>
    <w:rsid w:val="0084048E"/>
    <w:rsid w:val="00840544"/>
    <w:rsid w:val="008405AC"/>
    <w:rsid w:val="0084071F"/>
    <w:rsid w:val="0084077B"/>
    <w:rsid w:val="00840782"/>
    <w:rsid w:val="008407B1"/>
    <w:rsid w:val="00840A92"/>
    <w:rsid w:val="00840B9A"/>
    <w:rsid w:val="00840BFE"/>
    <w:rsid w:val="00840C09"/>
    <w:rsid w:val="00840C2F"/>
    <w:rsid w:val="00840C7E"/>
    <w:rsid w:val="00840CDA"/>
    <w:rsid w:val="00840D8F"/>
    <w:rsid w:val="00840DBD"/>
    <w:rsid w:val="00840DE7"/>
    <w:rsid w:val="00840E4D"/>
    <w:rsid w:val="00840EF0"/>
    <w:rsid w:val="00840F18"/>
    <w:rsid w:val="00840F38"/>
    <w:rsid w:val="0084101B"/>
    <w:rsid w:val="0084116F"/>
    <w:rsid w:val="00841185"/>
    <w:rsid w:val="008412BD"/>
    <w:rsid w:val="00841651"/>
    <w:rsid w:val="008416B2"/>
    <w:rsid w:val="00841710"/>
    <w:rsid w:val="008417E8"/>
    <w:rsid w:val="00841814"/>
    <w:rsid w:val="00841928"/>
    <w:rsid w:val="00841976"/>
    <w:rsid w:val="008419CF"/>
    <w:rsid w:val="00841CF3"/>
    <w:rsid w:val="00841D36"/>
    <w:rsid w:val="00841F0A"/>
    <w:rsid w:val="00841F9E"/>
    <w:rsid w:val="008420DD"/>
    <w:rsid w:val="0084210E"/>
    <w:rsid w:val="00842215"/>
    <w:rsid w:val="008424CA"/>
    <w:rsid w:val="00842507"/>
    <w:rsid w:val="00842869"/>
    <w:rsid w:val="0084286D"/>
    <w:rsid w:val="008428EB"/>
    <w:rsid w:val="008428FD"/>
    <w:rsid w:val="0084298D"/>
    <w:rsid w:val="00842A29"/>
    <w:rsid w:val="00842B00"/>
    <w:rsid w:val="00842BAA"/>
    <w:rsid w:val="00842BF4"/>
    <w:rsid w:val="00842E49"/>
    <w:rsid w:val="00842E92"/>
    <w:rsid w:val="00842F1C"/>
    <w:rsid w:val="0084315C"/>
    <w:rsid w:val="008431E4"/>
    <w:rsid w:val="00843205"/>
    <w:rsid w:val="0084325A"/>
    <w:rsid w:val="00843561"/>
    <w:rsid w:val="008437F6"/>
    <w:rsid w:val="008438D4"/>
    <w:rsid w:val="008438F0"/>
    <w:rsid w:val="00843AD4"/>
    <w:rsid w:val="00843AF2"/>
    <w:rsid w:val="00843B0F"/>
    <w:rsid w:val="00843C23"/>
    <w:rsid w:val="00843C74"/>
    <w:rsid w:val="00843CCF"/>
    <w:rsid w:val="00843D15"/>
    <w:rsid w:val="00843DD3"/>
    <w:rsid w:val="00843F02"/>
    <w:rsid w:val="00843F05"/>
    <w:rsid w:val="00843F6E"/>
    <w:rsid w:val="00844102"/>
    <w:rsid w:val="008441AF"/>
    <w:rsid w:val="00844235"/>
    <w:rsid w:val="00844286"/>
    <w:rsid w:val="0084431D"/>
    <w:rsid w:val="00844381"/>
    <w:rsid w:val="00844903"/>
    <w:rsid w:val="00844AEA"/>
    <w:rsid w:val="00844BAD"/>
    <w:rsid w:val="00844C17"/>
    <w:rsid w:val="00844CF6"/>
    <w:rsid w:val="00844F8A"/>
    <w:rsid w:val="00844FEB"/>
    <w:rsid w:val="0084500A"/>
    <w:rsid w:val="00845204"/>
    <w:rsid w:val="008454E1"/>
    <w:rsid w:val="00845600"/>
    <w:rsid w:val="00845623"/>
    <w:rsid w:val="008456B4"/>
    <w:rsid w:val="0084572F"/>
    <w:rsid w:val="00845767"/>
    <w:rsid w:val="00845809"/>
    <w:rsid w:val="0084592A"/>
    <w:rsid w:val="008459C8"/>
    <w:rsid w:val="008459E0"/>
    <w:rsid w:val="00845A25"/>
    <w:rsid w:val="00845B0C"/>
    <w:rsid w:val="00845B13"/>
    <w:rsid w:val="00845D12"/>
    <w:rsid w:val="00845DAE"/>
    <w:rsid w:val="00845DC7"/>
    <w:rsid w:val="00845DE2"/>
    <w:rsid w:val="00845EA2"/>
    <w:rsid w:val="00845F4E"/>
    <w:rsid w:val="008461AF"/>
    <w:rsid w:val="0084623F"/>
    <w:rsid w:val="00846280"/>
    <w:rsid w:val="00846375"/>
    <w:rsid w:val="00846459"/>
    <w:rsid w:val="00846490"/>
    <w:rsid w:val="0084662B"/>
    <w:rsid w:val="008466E1"/>
    <w:rsid w:val="0084672A"/>
    <w:rsid w:val="0084672F"/>
    <w:rsid w:val="00846747"/>
    <w:rsid w:val="0084692E"/>
    <w:rsid w:val="00846941"/>
    <w:rsid w:val="00846971"/>
    <w:rsid w:val="00846AAF"/>
    <w:rsid w:val="00846C1D"/>
    <w:rsid w:val="00846CA0"/>
    <w:rsid w:val="00846D04"/>
    <w:rsid w:val="00846E60"/>
    <w:rsid w:val="00846EA1"/>
    <w:rsid w:val="00846F34"/>
    <w:rsid w:val="008470E0"/>
    <w:rsid w:val="0084728C"/>
    <w:rsid w:val="008472E6"/>
    <w:rsid w:val="00847306"/>
    <w:rsid w:val="008473F5"/>
    <w:rsid w:val="008476F4"/>
    <w:rsid w:val="00847717"/>
    <w:rsid w:val="0084774B"/>
    <w:rsid w:val="00847816"/>
    <w:rsid w:val="0084781E"/>
    <w:rsid w:val="0084795A"/>
    <w:rsid w:val="00847B2A"/>
    <w:rsid w:val="00847B66"/>
    <w:rsid w:val="00847CF0"/>
    <w:rsid w:val="00847D62"/>
    <w:rsid w:val="00847DBA"/>
    <w:rsid w:val="00847EAB"/>
    <w:rsid w:val="00847EB0"/>
    <w:rsid w:val="00847ED1"/>
    <w:rsid w:val="00850090"/>
    <w:rsid w:val="00850113"/>
    <w:rsid w:val="0085019B"/>
    <w:rsid w:val="0085032E"/>
    <w:rsid w:val="0085034D"/>
    <w:rsid w:val="0085039E"/>
    <w:rsid w:val="0085044C"/>
    <w:rsid w:val="008505D6"/>
    <w:rsid w:val="0085086A"/>
    <w:rsid w:val="008508AD"/>
    <w:rsid w:val="0085097E"/>
    <w:rsid w:val="0085098B"/>
    <w:rsid w:val="00850A40"/>
    <w:rsid w:val="00850B76"/>
    <w:rsid w:val="00850B7A"/>
    <w:rsid w:val="00850BAF"/>
    <w:rsid w:val="00850D32"/>
    <w:rsid w:val="00850E64"/>
    <w:rsid w:val="00850ED8"/>
    <w:rsid w:val="00850F0A"/>
    <w:rsid w:val="0085103F"/>
    <w:rsid w:val="008512E0"/>
    <w:rsid w:val="00851389"/>
    <w:rsid w:val="008514CF"/>
    <w:rsid w:val="0085157D"/>
    <w:rsid w:val="008515EB"/>
    <w:rsid w:val="00851601"/>
    <w:rsid w:val="0085166D"/>
    <w:rsid w:val="0085174A"/>
    <w:rsid w:val="008517BA"/>
    <w:rsid w:val="008517D8"/>
    <w:rsid w:val="00851893"/>
    <w:rsid w:val="0085198E"/>
    <w:rsid w:val="008519D0"/>
    <w:rsid w:val="00851A49"/>
    <w:rsid w:val="00851B5B"/>
    <w:rsid w:val="00851B5D"/>
    <w:rsid w:val="00851B7D"/>
    <w:rsid w:val="00851BB1"/>
    <w:rsid w:val="00851BB3"/>
    <w:rsid w:val="00851BCD"/>
    <w:rsid w:val="00851C13"/>
    <w:rsid w:val="00851C89"/>
    <w:rsid w:val="00851D42"/>
    <w:rsid w:val="00851DB5"/>
    <w:rsid w:val="00851E8A"/>
    <w:rsid w:val="00851F51"/>
    <w:rsid w:val="0085211E"/>
    <w:rsid w:val="00852137"/>
    <w:rsid w:val="00852151"/>
    <w:rsid w:val="00852169"/>
    <w:rsid w:val="00852182"/>
    <w:rsid w:val="00852204"/>
    <w:rsid w:val="00852205"/>
    <w:rsid w:val="0085244A"/>
    <w:rsid w:val="00852451"/>
    <w:rsid w:val="0085252A"/>
    <w:rsid w:val="008525E6"/>
    <w:rsid w:val="0085264E"/>
    <w:rsid w:val="0085277B"/>
    <w:rsid w:val="008528A3"/>
    <w:rsid w:val="00852992"/>
    <w:rsid w:val="00852B4E"/>
    <w:rsid w:val="00852B9B"/>
    <w:rsid w:val="00852C20"/>
    <w:rsid w:val="00852C45"/>
    <w:rsid w:val="00852E48"/>
    <w:rsid w:val="00852EC8"/>
    <w:rsid w:val="00852F22"/>
    <w:rsid w:val="00852F56"/>
    <w:rsid w:val="0085312D"/>
    <w:rsid w:val="00853193"/>
    <w:rsid w:val="008531C5"/>
    <w:rsid w:val="00853496"/>
    <w:rsid w:val="00853626"/>
    <w:rsid w:val="0085365D"/>
    <w:rsid w:val="00853709"/>
    <w:rsid w:val="00853896"/>
    <w:rsid w:val="0085396A"/>
    <w:rsid w:val="00853A01"/>
    <w:rsid w:val="00853BC1"/>
    <w:rsid w:val="00853C96"/>
    <w:rsid w:val="00853E18"/>
    <w:rsid w:val="00853F92"/>
    <w:rsid w:val="008540AE"/>
    <w:rsid w:val="008540B0"/>
    <w:rsid w:val="008540B5"/>
    <w:rsid w:val="008540B9"/>
    <w:rsid w:val="008541DC"/>
    <w:rsid w:val="008544E4"/>
    <w:rsid w:val="00854548"/>
    <w:rsid w:val="00854681"/>
    <w:rsid w:val="0085480C"/>
    <w:rsid w:val="008548EF"/>
    <w:rsid w:val="00854B46"/>
    <w:rsid w:val="00854C27"/>
    <w:rsid w:val="00854DD9"/>
    <w:rsid w:val="00854E5C"/>
    <w:rsid w:val="00854FBE"/>
    <w:rsid w:val="00854FCA"/>
    <w:rsid w:val="00855000"/>
    <w:rsid w:val="00855019"/>
    <w:rsid w:val="008550FB"/>
    <w:rsid w:val="008551BC"/>
    <w:rsid w:val="008551E4"/>
    <w:rsid w:val="00855231"/>
    <w:rsid w:val="008552BC"/>
    <w:rsid w:val="0085535C"/>
    <w:rsid w:val="008554D9"/>
    <w:rsid w:val="008554F0"/>
    <w:rsid w:val="00855537"/>
    <w:rsid w:val="00855640"/>
    <w:rsid w:val="0085565A"/>
    <w:rsid w:val="0085565E"/>
    <w:rsid w:val="008556CC"/>
    <w:rsid w:val="00855721"/>
    <w:rsid w:val="0085588A"/>
    <w:rsid w:val="008558D6"/>
    <w:rsid w:val="00855923"/>
    <w:rsid w:val="00855974"/>
    <w:rsid w:val="00855980"/>
    <w:rsid w:val="008559BA"/>
    <w:rsid w:val="00855A19"/>
    <w:rsid w:val="00855A7A"/>
    <w:rsid w:val="00855B5E"/>
    <w:rsid w:val="00855CEB"/>
    <w:rsid w:val="00855DE4"/>
    <w:rsid w:val="00855DF6"/>
    <w:rsid w:val="00855E0B"/>
    <w:rsid w:val="00855E4F"/>
    <w:rsid w:val="00855EB9"/>
    <w:rsid w:val="00855FA3"/>
    <w:rsid w:val="0085605D"/>
    <w:rsid w:val="008561C0"/>
    <w:rsid w:val="008561F8"/>
    <w:rsid w:val="00856257"/>
    <w:rsid w:val="0085639C"/>
    <w:rsid w:val="00856419"/>
    <w:rsid w:val="00856482"/>
    <w:rsid w:val="008564B8"/>
    <w:rsid w:val="00856504"/>
    <w:rsid w:val="0085656A"/>
    <w:rsid w:val="008565CA"/>
    <w:rsid w:val="008567A1"/>
    <w:rsid w:val="008569BF"/>
    <w:rsid w:val="008569F7"/>
    <w:rsid w:val="00856CCF"/>
    <w:rsid w:val="00856CFF"/>
    <w:rsid w:val="00856E33"/>
    <w:rsid w:val="00856EE4"/>
    <w:rsid w:val="00857037"/>
    <w:rsid w:val="008571B6"/>
    <w:rsid w:val="00857334"/>
    <w:rsid w:val="00857499"/>
    <w:rsid w:val="008574A5"/>
    <w:rsid w:val="008574FE"/>
    <w:rsid w:val="0085757B"/>
    <w:rsid w:val="00857612"/>
    <w:rsid w:val="008578D0"/>
    <w:rsid w:val="008579B0"/>
    <w:rsid w:val="00857A15"/>
    <w:rsid w:val="00857AE1"/>
    <w:rsid w:val="00857C15"/>
    <w:rsid w:val="00857C3D"/>
    <w:rsid w:val="00857C7D"/>
    <w:rsid w:val="00857CBF"/>
    <w:rsid w:val="00857EC0"/>
    <w:rsid w:val="0086007B"/>
    <w:rsid w:val="008600B6"/>
    <w:rsid w:val="00860136"/>
    <w:rsid w:val="00860338"/>
    <w:rsid w:val="008603EB"/>
    <w:rsid w:val="008604BE"/>
    <w:rsid w:val="008604FB"/>
    <w:rsid w:val="00860569"/>
    <w:rsid w:val="00860634"/>
    <w:rsid w:val="00860646"/>
    <w:rsid w:val="008606AA"/>
    <w:rsid w:val="0086084E"/>
    <w:rsid w:val="008609D4"/>
    <w:rsid w:val="008609DC"/>
    <w:rsid w:val="00860A6C"/>
    <w:rsid w:val="00860B2B"/>
    <w:rsid w:val="00860C03"/>
    <w:rsid w:val="00860C81"/>
    <w:rsid w:val="00860DF7"/>
    <w:rsid w:val="0086101C"/>
    <w:rsid w:val="008610CD"/>
    <w:rsid w:val="00861178"/>
    <w:rsid w:val="008611FE"/>
    <w:rsid w:val="00861493"/>
    <w:rsid w:val="008614D4"/>
    <w:rsid w:val="008614F4"/>
    <w:rsid w:val="00861604"/>
    <w:rsid w:val="0086161A"/>
    <w:rsid w:val="00861649"/>
    <w:rsid w:val="008616A6"/>
    <w:rsid w:val="008617D0"/>
    <w:rsid w:val="00861804"/>
    <w:rsid w:val="0086180D"/>
    <w:rsid w:val="00861A02"/>
    <w:rsid w:val="00861A4A"/>
    <w:rsid w:val="00861A89"/>
    <w:rsid w:val="00861A92"/>
    <w:rsid w:val="00861B9F"/>
    <w:rsid w:val="00861BF4"/>
    <w:rsid w:val="00861C76"/>
    <w:rsid w:val="00861C7D"/>
    <w:rsid w:val="00861DDD"/>
    <w:rsid w:val="00861EF3"/>
    <w:rsid w:val="00861FD1"/>
    <w:rsid w:val="008621F9"/>
    <w:rsid w:val="0086228F"/>
    <w:rsid w:val="00862404"/>
    <w:rsid w:val="00862429"/>
    <w:rsid w:val="0086250F"/>
    <w:rsid w:val="008626C7"/>
    <w:rsid w:val="008626E5"/>
    <w:rsid w:val="008627CB"/>
    <w:rsid w:val="0086286D"/>
    <w:rsid w:val="0086289A"/>
    <w:rsid w:val="0086292F"/>
    <w:rsid w:val="008629B4"/>
    <w:rsid w:val="00862A5A"/>
    <w:rsid w:val="00862A81"/>
    <w:rsid w:val="00862C58"/>
    <w:rsid w:val="00862C67"/>
    <w:rsid w:val="00862D73"/>
    <w:rsid w:val="00862ED3"/>
    <w:rsid w:val="00863017"/>
    <w:rsid w:val="00863142"/>
    <w:rsid w:val="00863509"/>
    <w:rsid w:val="00863557"/>
    <w:rsid w:val="008635B8"/>
    <w:rsid w:val="00863680"/>
    <w:rsid w:val="00863778"/>
    <w:rsid w:val="00863868"/>
    <w:rsid w:val="00863880"/>
    <w:rsid w:val="00863905"/>
    <w:rsid w:val="00863BB3"/>
    <w:rsid w:val="00863E80"/>
    <w:rsid w:val="00863F7A"/>
    <w:rsid w:val="00863FE5"/>
    <w:rsid w:val="00864089"/>
    <w:rsid w:val="008640EC"/>
    <w:rsid w:val="00864110"/>
    <w:rsid w:val="0086419C"/>
    <w:rsid w:val="0086423B"/>
    <w:rsid w:val="00864277"/>
    <w:rsid w:val="008642E4"/>
    <w:rsid w:val="00864439"/>
    <w:rsid w:val="00864594"/>
    <w:rsid w:val="008645D0"/>
    <w:rsid w:val="0086473B"/>
    <w:rsid w:val="00864786"/>
    <w:rsid w:val="008647AC"/>
    <w:rsid w:val="008649A7"/>
    <w:rsid w:val="008649BC"/>
    <w:rsid w:val="00864A63"/>
    <w:rsid w:val="00864A8D"/>
    <w:rsid w:val="00864AAB"/>
    <w:rsid w:val="00864B3B"/>
    <w:rsid w:val="00864BB8"/>
    <w:rsid w:val="00864BE0"/>
    <w:rsid w:val="00864C39"/>
    <w:rsid w:val="00864C85"/>
    <w:rsid w:val="00864D02"/>
    <w:rsid w:val="00864D50"/>
    <w:rsid w:val="00864EC8"/>
    <w:rsid w:val="00864F21"/>
    <w:rsid w:val="00864FB8"/>
    <w:rsid w:val="0086506A"/>
    <w:rsid w:val="0086514C"/>
    <w:rsid w:val="0086529B"/>
    <w:rsid w:val="008652AF"/>
    <w:rsid w:val="0086535F"/>
    <w:rsid w:val="00865397"/>
    <w:rsid w:val="0086564E"/>
    <w:rsid w:val="008656D0"/>
    <w:rsid w:val="00865804"/>
    <w:rsid w:val="00865846"/>
    <w:rsid w:val="008658D7"/>
    <w:rsid w:val="0086591B"/>
    <w:rsid w:val="00865A37"/>
    <w:rsid w:val="00865D3F"/>
    <w:rsid w:val="00865E33"/>
    <w:rsid w:val="00866264"/>
    <w:rsid w:val="008662E9"/>
    <w:rsid w:val="008663DA"/>
    <w:rsid w:val="008664EC"/>
    <w:rsid w:val="008664F5"/>
    <w:rsid w:val="0086653E"/>
    <w:rsid w:val="008665FC"/>
    <w:rsid w:val="008666B9"/>
    <w:rsid w:val="008666C1"/>
    <w:rsid w:val="008667DE"/>
    <w:rsid w:val="0086699D"/>
    <w:rsid w:val="00866C1D"/>
    <w:rsid w:val="00866C4B"/>
    <w:rsid w:val="00866C81"/>
    <w:rsid w:val="008670A3"/>
    <w:rsid w:val="00867151"/>
    <w:rsid w:val="008671D0"/>
    <w:rsid w:val="0086728E"/>
    <w:rsid w:val="0086729A"/>
    <w:rsid w:val="008672DC"/>
    <w:rsid w:val="008672F4"/>
    <w:rsid w:val="0086733E"/>
    <w:rsid w:val="00867355"/>
    <w:rsid w:val="0086744D"/>
    <w:rsid w:val="008674BA"/>
    <w:rsid w:val="008674C0"/>
    <w:rsid w:val="008674FF"/>
    <w:rsid w:val="00867548"/>
    <w:rsid w:val="0086760B"/>
    <w:rsid w:val="008676D9"/>
    <w:rsid w:val="00867AB3"/>
    <w:rsid w:val="00867B43"/>
    <w:rsid w:val="00867BD0"/>
    <w:rsid w:val="00867E84"/>
    <w:rsid w:val="00867ED5"/>
    <w:rsid w:val="00867F1E"/>
    <w:rsid w:val="00867FF4"/>
    <w:rsid w:val="00870030"/>
    <w:rsid w:val="008700B3"/>
    <w:rsid w:val="008700F1"/>
    <w:rsid w:val="00870155"/>
    <w:rsid w:val="00870398"/>
    <w:rsid w:val="008703A8"/>
    <w:rsid w:val="008703DB"/>
    <w:rsid w:val="00870426"/>
    <w:rsid w:val="0087055D"/>
    <w:rsid w:val="00870601"/>
    <w:rsid w:val="008707C6"/>
    <w:rsid w:val="0087081B"/>
    <w:rsid w:val="00870968"/>
    <w:rsid w:val="00870979"/>
    <w:rsid w:val="00870A3B"/>
    <w:rsid w:val="00870BDA"/>
    <w:rsid w:val="00870C19"/>
    <w:rsid w:val="00870DD5"/>
    <w:rsid w:val="00870E32"/>
    <w:rsid w:val="00870E99"/>
    <w:rsid w:val="00870EAD"/>
    <w:rsid w:val="00870EE8"/>
    <w:rsid w:val="00870EEB"/>
    <w:rsid w:val="00871027"/>
    <w:rsid w:val="00871063"/>
    <w:rsid w:val="00871067"/>
    <w:rsid w:val="00871085"/>
    <w:rsid w:val="0087124D"/>
    <w:rsid w:val="0087125F"/>
    <w:rsid w:val="00871376"/>
    <w:rsid w:val="008713B0"/>
    <w:rsid w:val="00871403"/>
    <w:rsid w:val="008714B0"/>
    <w:rsid w:val="00871528"/>
    <w:rsid w:val="00871535"/>
    <w:rsid w:val="008715E6"/>
    <w:rsid w:val="008716CC"/>
    <w:rsid w:val="00871852"/>
    <w:rsid w:val="00871A14"/>
    <w:rsid w:val="00871DC9"/>
    <w:rsid w:val="00871E4D"/>
    <w:rsid w:val="00871F60"/>
    <w:rsid w:val="00871FD3"/>
    <w:rsid w:val="00872070"/>
    <w:rsid w:val="0087209C"/>
    <w:rsid w:val="00872145"/>
    <w:rsid w:val="008721B2"/>
    <w:rsid w:val="0087223F"/>
    <w:rsid w:val="00872684"/>
    <w:rsid w:val="008726B6"/>
    <w:rsid w:val="008727FA"/>
    <w:rsid w:val="008729D5"/>
    <w:rsid w:val="00872B79"/>
    <w:rsid w:val="00872C37"/>
    <w:rsid w:val="00872C5E"/>
    <w:rsid w:val="00872D4F"/>
    <w:rsid w:val="00872ED6"/>
    <w:rsid w:val="00872F37"/>
    <w:rsid w:val="00872F74"/>
    <w:rsid w:val="008730D7"/>
    <w:rsid w:val="00873152"/>
    <w:rsid w:val="00873170"/>
    <w:rsid w:val="00873261"/>
    <w:rsid w:val="008732A0"/>
    <w:rsid w:val="008732F9"/>
    <w:rsid w:val="00873469"/>
    <w:rsid w:val="00873496"/>
    <w:rsid w:val="008734A4"/>
    <w:rsid w:val="008735DE"/>
    <w:rsid w:val="008736BE"/>
    <w:rsid w:val="0087373D"/>
    <w:rsid w:val="008737C9"/>
    <w:rsid w:val="008738CA"/>
    <w:rsid w:val="00873931"/>
    <w:rsid w:val="008739B7"/>
    <w:rsid w:val="00873A07"/>
    <w:rsid w:val="00873ADE"/>
    <w:rsid w:val="00873B5B"/>
    <w:rsid w:val="00873D2E"/>
    <w:rsid w:val="00873D66"/>
    <w:rsid w:val="00873DA1"/>
    <w:rsid w:val="00873DEA"/>
    <w:rsid w:val="00873EEE"/>
    <w:rsid w:val="00873F4E"/>
    <w:rsid w:val="00873F89"/>
    <w:rsid w:val="00874098"/>
    <w:rsid w:val="008740CD"/>
    <w:rsid w:val="0087427E"/>
    <w:rsid w:val="008742BE"/>
    <w:rsid w:val="008742DF"/>
    <w:rsid w:val="008742FC"/>
    <w:rsid w:val="0087443A"/>
    <w:rsid w:val="0087450D"/>
    <w:rsid w:val="00874560"/>
    <w:rsid w:val="0087457F"/>
    <w:rsid w:val="0087464E"/>
    <w:rsid w:val="0087473E"/>
    <w:rsid w:val="00874822"/>
    <w:rsid w:val="00874845"/>
    <w:rsid w:val="008748A7"/>
    <w:rsid w:val="008749AE"/>
    <w:rsid w:val="008749C2"/>
    <w:rsid w:val="008749E8"/>
    <w:rsid w:val="00874AA2"/>
    <w:rsid w:val="00874B1B"/>
    <w:rsid w:val="00874BC9"/>
    <w:rsid w:val="00874DB1"/>
    <w:rsid w:val="00874EC0"/>
    <w:rsid w:val="00874FBA"/>
    <w:rsid w:val="00875018"/>
    <w:rsid w:val="008750FD"/>
    <w:rsid w:val="00875118"/>
    <w:rsid w:val="00875265"/>
    <w:rsid w:val="0087537E"/>
    <w:rsid w:val="0087561B"/>
    <w:rsid w:val="00875626"/>
    <w:rsid w:val="00875682"/>
    <w:rsid w:val="00875695"/>
    <w:rsid w:val="00875736"/>
    <w:rsid w:val="008757BE"/>
    <w:rsid w:val="008757C6"/>
    <w:rsid w:val="00875845"/>
    <w:rsid w:val="00875884"/>
    <w:rsid w:val="00875921"/>
    <w:rsid w:val="00875954"/>
    <w:rsid w:val="00875A6E"/>
    <w:rsid w:val="00875BB0"/>
    <w:rsid w:val="00875C06"/>
    <w:rsid w:val="00875E25"/>
    <w:rsid w:val="00875E45"/>
    <w:rsid w:val="00875E8B"/>
    <w:rsid w:val="00875E9E"/>
    <w:rsid w:val="00875F68"/>
    <w:rsid w:val="00875F88"/>
    <w:rsid w:val="008760F2"/>
    <w:rsid w:val="00876282"/>
    <w:rsid w:val="008762B3"/>
    <w:rsid w:val="008764DA"/>
    <w:rsid w:val="008765BB"/>
    <w:rsid w:val="00876618"/>
    <w:rsid w:val="008769B7"/>
    <w:rsid w:val="00876B0F"/>
    <w:rsid w:val="00876B1E"/>
    <w:rsid w:val="00876B68"/>
    <w:rsid w:val="00876B92"/>
    <w:rsid w:val="00876BFD"/>
    <w:rsid w:val="00876C43"/>
    <w:rsid w:val="00876C8F"/>
    <w:rsid w:val="00876E45"/>
    <w:rsid w:val="00876F86"/>
    <w:rsid w:val="00876FC7"/>
    <w:rsid w:val="008770ED"/>
    <w:rsid w:val="008771AD"/>
    <w:rsid w:val="00877247"/>
    <w:rsid w:val="00877316"/>
    <w:rsid w:val="0087731E"/>
    <w:rsid w:val="00877425"/>
    <w:rsid w:val="008774DA"/>
    <w:rsid w:val="008775F2"/>
    <w:rsid w:val="0087764E"/>
    <w:rsid w:val="00877782"/>
    <w:rsid w:val="00877854"/>
    <w:rsid w:val="008779BE"/>
    <w:rsid w:val="00877BEB"/>
    <w:rsid w:val="00877C36"/>
    <w:rsid w:val="00877C44"/>
    <w:rsid w:val="00877C66"/>
    <w:rsid w:val="00877CD4"/>
    <w:rsid w:val="00877D7B"/>
    <w:rsid w:val="00877DB8"/>
    <w:rsid w:val="00877E41"/>
    <w:rsid w:val="00877E50"/>
    <w:rsid w:val="00877E68"/>
    <w:rsid w:val="00877EED"/>
    <w:rsid w:val="00877F49"/>
    <w:rsid w:val="00877FAE"/>
    <w:rsid w:val="00877FC8"/>
    <w:rsid w:val="00880016"/>
    <w:rsid w:val="00880077"/>
    <w:rsid w:val="008800FC"/>
    <w:rsid w:val="008802BD"/>
    <w:rsid w:val="008804B2"/>
    <w:rsid w:val="008804B3"/>
    <w:rsid w:val="0088051F"/>
    <w:rsid w:val="008805DE"/>
    <w:rsid w:val="00880681"/>
    <w:rsid w:val="00880712"/>
    <w:rsid w:val="0088074D"/>
    <w:rsid w:val="00880806"/>
    <w:rsid w:val="00880900"/>
    <w:rsid w:val="00880978"/>
    <w:rsid w:val="0088099A"/>
    <w:rsid w:val="00880B1D"/>
    <w:rsid w:val="00880C39"/>
    <w:rsid w:val="00880C44"/>
    <w:rsid w:val="00880C93"/>
    <w:rsid w:val="00880CF3"/>
    <w:rsid w:val="00880D15"/>
    <w:rsid w:val="00880E91"/>
    <w:rsid w:val="00880F3B"/>
    <w:rsid w:val="00880F8A"/>
    <w:rsid w:val="00880FE5"/>
    <w:rsid w:val="00881057"/>
    <w:rsid w:val="0088109B"/>
    <w:rsid w:val="008812C0"/>
    <w:rsid w:val="008812F4"/>
    <w:rsid w:val="00881307"/>
    <w:rsid w:val="00881321"/>
    <w:rsid w:val="008813A3"/>
    <w:rsid w:val="0088147E"/>
    <w:rsid w:val="008815F8"/>
    <w:rsid w:val="00881609"/>
    <w:rsid w:val="00881787"/>
    <w:rsid w:val="008817B9"/>
    <w:rsid w:val="008817E6"/>
    <w:rsid w:val="0088182E"/>
    <w:rsid w:val="008818E6"/>
    <w:rsid w:val="00881A2A"/>
    <w:rsid w:val="00881AD6"/>
    <w:rsid w:val="00881B4F"/>
    <w:rsid w:val="00881C0F"/>
    <w:rsid w:val="00881C99"/>
    <w:rsid w:val="00881D41"/>
    <w:rsid w:val="00881E5F"/>
    <w:rsid w:val="00881EA1"/>
    <w:rsid w:val="00881F02"/>
    <w:rsid w:val="0088209E"/>
    <w:rsid w:val="008820AA"/>
    <w:rsid w:val="0088215E"/>
    <w:rsid w:val="0088230A"/>
    <w:rsid w:val="008823A4"/>
    <w:rsid w:val="0088240A"/>
    <w:rsid w:val="0088249B"/>
    <w:rsid w:val="008825B9"/>
    <w:rsid w:val="00882629"/>
    <w:rsid w:val="0088263A"/>
    <w:rsid w:val="00882752"/>
    <w:rsid w:val="0088280A"/>
    <w:rsid w:val="00882818"/>
    <w:rsid w:val="00882BB4"/>
    <w:rsid w:val="00882D35"/>
    <w:rsid w:val="00882DB4"/>
    <w:rsid w:val="00882E88"/>
    <w:rsid w:val="00882FDE"/>
    <w:rsid w:val="008830A2"/>
    <w:rsid w:val="00883148"/>
    <w:rsid w:val="008831A6"/>
    <w:rsid w:val="00883296"/>
    <w:rsid w:val="00883328"/>
    <w:rsid w:val="00883368"/>
    <w:rsid w:val="0088336B"/>
    <w:rsid w:val="008833FE"/>
    <w:rsid w:val="0088349E"/>
    <w:rsid w:val="008834BF"/>
    <w:rsid w:val="008836A1"/>
    <w:rsid w:val="008837CA"/>
    <w:rsid w:val="00883843"/>
    <w:rsid w:val="0088389E"/>
    <w:rsid w:val="00883962"/>
    <w:rsid w:val="00883968"/>
    <w:rsid w:val="008839D8"/>
    <w:rsid w:val="00883A64"/>
    <w:rsid w:val="00883AAB"/>
    <w:rsid w:val="00883BDF"/>
    <w:rsid w:val="00883C5F"/>
    <w:rsid w:val="00883D16"/>
    <w:rsid w:val="00883FC4"/>
    <w:rsid w:val="0088404C"/>
    <w:rsid w:val="008842F9"/>
    <w:rsid w:val="00884315"/>
    <w:rsid w:val="00884439"/>
    <w:rsid w:val="00884604"/>
    <w:rsid w:val="00884685"/>
    <w:rsid w:val="008848AF"/>
    <w:rsid w:val="008848BA"/>
    <w:rsid w:val="008848E6"/>
    <w:rsid w:val="0088494D"/>
    <w:rsid w:val="00884A2E"/>
    <w:rsid w:val="00884A6C"/>
    <w:rsid w:val="00884A8E"/>
    <w:rsid w:val="00884B09"/>
    <w:rsid w:val="00884C36"/>
    <w:rsid w:val="00884CD9"/>
    <w:rsid w:val="00884DA7"/>
    <w:rsid w:val="00884DDD"/>
    <w:rsid w:val="00884DED"/>
    <w:rsid w:val="00884DFC"/>
    <w:rsid w:val="00884E32"/>
    <w:rsid w:val="00884E97"/>
    <w:rsid w:val="00884F60"/>
    <w:rsid w:val="00884F89"/>
    <w:rsid w:val="00884F9F"/>
    <w:rsid w:val="00884FB4"/>
    <w:rsid w:val="00885092"/>
    <w:rsid w:val="00885168"/>
    <w:rsid w:val="0088516D"/>
    <w:rsid w:val="00885288"/>
    <w:rsid w:val="00885294"/>
    <w:rsid w:val="00885310"/>
    <w:rsid w:val="0088540F"/>
    <w:rsid w:val="00885772"/>
    <w:rsid w:val="00885776"/>
    <w:rsid w:val="00885789"/>
    <w:rsid w:val="008857A9"/>
    <w:rsid w:val="0088593E"/>
    <w:rsid w:val="008859F0"/>
    <w:rsid w:val="00885A43"/>
    <w:rsid w:val="00885A95"/>
    <w:rsid w:val="00885AE0"/>
    <w:rsid w:val="00885B09"/>
    <w:rsid w:val="00885BDA"/>
    <w:rsid w:val="00885CCA"/>
    <w:rsid w:val="00885E31"/>
    <w:rsid w:val="00885EB5"/>
    <w:rsid w:val="00885F3A"/>
    <w:rsid w:val="00885F76"/>
    <w:rsid w:val="0088610B"/>
    <w:rsid w:val="00886249"/>
    <w:rsid w:val="0088626D"/>
    <w:rsid w:val="00886270"/>
    <w:rsid w:val="00886391"/>
    <w:rsid w:val="008865AF"/>
    <w:rsid w:val="008865E1"/>
    <w:rsid w:val="0088661E"/>
    <w:rsid w:val="0088668A"/>
    <w:rsid w:val="008867D5"/>
    <w:rsid w:val="00886831"/>
    <w:rsid w:val="008868D6"/>
    <w:rsid w:val="00886B06"/>
    <w:rsid w:val="00886B68"/>
    <w:rsid w:val="00886BB8"/>
    <w:rsid w:val="00886CCD"/>
    <w:rsid w:val="00886D1D"/>
    <w:rsid w:val="00886E75"/>
    <w:rsid w:val="00886E7B"/>
    <w:rsid w:val="00886E8C"/>
    <w:rsid w:val="00886EAA"/>
    <w:rsid w:val="00886F3A"/>
    <w:rsid w:val="00886F5E"/>
    <w:rsid w:val="00886FF9"/>
    <w:rsid w:val="008870A0"/>
    <w:rsid w:val="00887179"/>
    <w:rsid w:val="008871EC"/>
    <w:rsid w:val="0088729D"/>
    <w:rsid w:val="008873E9"/>
    <w:rsid w:val="008873F4"/>
    <w:rsid w:val="008875C4"/>
    <w:rsid w:val="00887608"/>
    <w:rsid w:val="00887663"/>
    <w:rsid w:val="00887682"/>
    <w:rsid w:val="00887726"/>
    <w:rsid w:val="0088792A"/>
    <w:rsid w:val="0088792C"/>
    <w:rsid w:val="00887955"/>
    <w:rsid w:val="008879DF"/>
    <w:rsid w:val="00887B38"/>
    <w:rsid w:val="00887BC7"/>
    <w:rsid w:val="00887BF0"/>
    <w:rsid w:val="00887D44"/>
    <w:rsid w:val="00887D74"/>
    <w:rsid w:val="00887E62"/>
    <w:rsid w:val="00887F22"/>
    <w:rsid w:val="00887F3A"/>
    <w:rsid w:val="008901A9"/>
    <w:rsid w:val="008901BB"/>
    <w:rsid w:val="008902D4"/>
    <w:rsid w:val="008904BE"/>
    <w:rsid w:val="00890554"/>
    <w:rsid w:val="008906D4"/>
    <w:rsid w:val="0089076E"/>
    <w:rsid w:val="008907D8"/>
    <w:rsid w:val="008908AC"/>
    <w:rsid w:val="008908B2"/>
    <w:rsid w:val="008908BE"/>
    <w:rsid w:val="008908E7"/>
    <w:rsid w:val="008908EE"/>
    <w:rsid w:val="008909BE"/>
    <w:rsid w:val="008909FE"/>
    <w:rsid w:val="00890ADE"/>
    <w:rsid w:val="00890BA7"/>
    <w:rsid w:val="00890D81"/>
    <w:rsid w:val="00890D86"/>
    <w:rsid w:val="00890FDC"/>
    <w:rsid w:val="008910A0"/>
    <w:rsid w:val="00891112"/>
    <w:rsid w:val="008912E4"/>
    <w:rsid w:val="00891515"/>
    <w:rsid w:val="00891523"/>
    <w:rsid w:val="00891541"/>
    <w:rsid w:val="0089155B"/>
    <w:rsid w:val="0089162A"/>
    <w:rsid w:val="00891665"/>
    <w:rsid w:val="008916D0"/>
    <w:rsid w:val="008916D3"/>
    <w:rsid w:val="00891713"/>
    <w:rsid w:val="00891774"/>
    <w:rsid w:val="0089181E"/>
    <w:rsid w:val="00891A38"/>
    <w:rsid w:val="00891A3B"/>
    <w:rsid w:val="00891A93"/>
    <w:rsid w:val="00891ADC"/>
    <w:rsid w:val="00891BC7"/>
    <w:rsid w:val="00891C07"/>
    <w:rsid w:val="00891C3A"/>
    <w:rsid w:val="00891D9D"/>
    <w:rsid w:val="00891F33"/>
    <w:rsid w:val="0089209F"/>
    <w:rsid w:val="008920B8"/>
    <w:rsid w:val="0089220E"/>
    <w:rsid w:val="008922F4"/>
    <w:rsid w:val="008923AA"/>
    <w:rsid w:val="008923D6"/>
    <w:rsid w:val="008923E0"/>
    <w:rsid w:val="008923E8"/>
    <w:rsid w:val="0089248A"/>
    <w:rsid w:val="008924B7"/>
    <w:rsid w:val="00892559"/>
    <w:rsid w:val="008925D1"/>
    <w:rsid w:val="008925EF"/>
    <w:rsid w:val="008926F5"/>
    <w:rsid w:val="0089288C"/>
    <w:rsid w:val="008928C2"/>
    <w:rsid w:val="008928D1"/>
    <w:rsid w:val="008929E8"/>
    <w:rsid w:val="008929FF"/>
    <w:rsid w:val="00892A34"/>
    <w:rsid w:val="00892B77"/>
    <w:rsid w:val="00892BC0"/>
    <w:rsid w:val="00892C88"/>
    <w:rsid w:val="00892D13"/>
    <w:rsid w:val="00892D43"/>
    <w:rsid w:val="00892D7C"/>
    <w:rsid w:val="00892D83"/>
    <w:rsid w:val="00892DBF"/>
    <w:rsid w:val="00892EFD"/>
    <w:rsid w:val="00892F24"/>
    <w:rsid w:val="00892F81"/>
    <w:rsid w:val="008932B7"/>
    <w:rsid w:val="008933C1"/>
    <w:rsid w:val="00893412"/>
    <w:rsid w:val="00893443"/>
    <w:rsid w:val="0089344A"/>
    <w:rsid w:val="008934C1"/>
    <w:rsid w:val="00893559"/>
    <w:rsid w:val="008935D0"/>
    <w:rsid w:val="00893643"/>
    <w:rsid w:val="00893856"/>
    <w:rsid w:val="00893873"/>
    <w:rsid w:val="00893980"/>
    <w:rsid w:val="008939BA"/>
    <w:rsid w:val="008939F1"/>
    <w:rsid w:val="008939FE"/>
    <w:rsid w:val="00893A72"/>
    <w:rsid w:val="00893ACF"/>
    <w:rsid w:val="00893DB2"/>
    <w:rsid w:val="00893DD6"/>
    <w:rsid w:val="00893E1B"/>
    <w:rsid w:val="00893E83"/>
    <w:rsid w:val="00893EF8"/>
    <w:rsid w:val="00893F1E"/>
    <w:rsid w:val="0089401F"/>
    <w:rsid w:val="00894052"/>
    <w:rsid w:val="008941E5"/>
    <w:rsid w:val="008942B7"/>
    <w:rsid w:val="00894477"/>
    <w:rsid w:val="0089449D"/>
    <w:rsid w:val="008944BA"/>
    <w:rsid w:val="00894704"/>
    <w:rsid w:val="008948C4"/>
    <w:rsid w:val="00894982"/>
    <w:rsid w:val="008949D4"/>
    <w:rsid w:val="00894B45"/>
    <w:rsid w:val="00894C1F"/>
    <w:rsid w:val="00894C98"/>
    <w:rsid w:val="00894CA9"/>
    <w:rsid w:val="00894E1E"/>
    <w:rsid w:val="00894ED7"/>
    <w:rsid w:val="0089500E"/>
    <w:rsid w:val="0089502E"/>
    <w:rsid w:val="0089503A"/>
    <w:rsid w:val="008951EC"/>
    <w:rsid w:val="0089521F"/>
    <w:rsid w:val="008953B5"/>
    <w:rsid w:val="008953FA"/>
    <w:rsid w:val="00895497"/>
    <w:rsid w:val="00895592"/>
    <w:rsid w:val="00895736"/>
    <w:rsid w:val="0089576C"/>
    <w:rsid w:val="008957D2"/>
    <w:rsid w:val="00895895"/>
    <w:rsid w:val="008958A1"/>
    <w:rsid w:val="008958C6"/>
    <w:rsid w:val="008958CA"/>
    <w:rsid w:val="008958FC"/>
    <w:rsid w:val="0089595D"/>
    <w:rsid w:val="008959DD"/>
    <w:rsid w:val="00895DA3"/>
    <w:rsid w:val="00895E3A"/>
    <w:rsid w:val="00895EE6"/>
    <w:rsid w:val="00895FF3"/>
    <w:rsid w:val="00896012"/>
    <w:rsid w:val="0089602B"/>
    <w:rsid w:val="00896033"/>
    <w:rsid w:val="00896160"/>
    <w:rsid w:val="008961E3"/>
    <w:rsid w:val="008962D1"/>
    <w:rsid w:val="00896475"/>
    <w:rsid w:val="00896613"/>
    <w:rsid w:val="00896621"/>
    <w:rsid w:val="0089664F"/>
    <w:rsid w:val="00896919"/>
    <w:rsid w:val="00896A54"/>
    <w:rsid w:val="00896C61"/>
    <w:rsid w:val="00896C73"/>
    <w:rsid w:val="00896CEE"/>
    <w:rsid w:val="00896DCE"/>
    <w:rsid w:val="00896E5B"/>
    <w:rsid w:val="00896FD5"/>
    <w:rsid w:val="0089700E"/>
    <w:rsid w:val="008970EA"/>
    <w:rsid w:val="00897186"/>
    <w:rsid w:val="0089729C"/>
    <w:rsid w:val="008972DE"/>
    <w:rsid w:val="00897308"/>
    <w:rsid w:val="008974A0"/>
    <w:rsid w:val="008975F9"/>
    <w:rsid w:val="008976FD"/>
    <w:rsid w:val="00897712"/>
    <w:rsid w:val="00897731"/>
    <w:rsid w:val="0089773F"/>
    <w:rsid w:val="00897782"/>
    <w:rsid w:val="008977ED"/>
    <w:rsid w:val="00897870"/>
    <w:rsid w:val="0089787C"/>
    <w:rsid w:val="00897892"/>
    <w:rsid w:val="00897969"/>
    <w:rsid w:val="00897B3F"/>
    <w:rsid w:val="00897C69"/>
    <w:rsid w:val="00897CAF"/>
    <w:rsid w:val="008A0030"/>
    <w:rsid w:val="008A01D8"/>
    <w:rsid w:val="008A0201"/>
    <w:rsid w:val="008A0249"/>
    <w:rsid w:val="008A02B3"/>
    <w:rsid w:val="008A02F8"/>
    <w:rsid w:val="008A036E"/>
    <w:rsid w:val="008A04F3"/>
    <w:rsid w:val="008A054D"/>
    <w:rsid w:val="008A071B"/>
    <w:rsid w:val="008A0871"/>
    <w:rsid w:val="008A08DE"/>
    <w:rsid w:val="008A0970"/>
    <w:rsid w:val="008A09D9"/>
    <w:rsid w:val="008A0BEE"/>
    <w:rsid w:val="008A0DFC"/>
    <w:rsid w:val="008A0E8B"/>
    <w:rsid w:val="008A114F"/>
    <w:rsid w:val="008A118C"/>
    <w:rsid w:val="008A118D"/>
    <w:rsid w:val="008A125D"/>
    <w:rsid w:val="008A1462"/>
    <w:rsid w:val="008A15C4"/>
    <w:rsid w:val="008A15EC"/>
    <w:rsid w:val="008A164D"/>
    <w:rsid w:val="008A1AD7"/>
    <w:rsid w:val="008A1B0F"/>
    <w:rsid w:val="008A1C32"/>
    <w:rsid w:val="008A1EC3"/>
    <w:rsid w:val="008A21C0"/>
    <w:rsid w:val="008A2285"/>
    <w:rsid w:val="008A2428"/>
    <w:rsid w:val="008A242D"/>
    <w:rsid w:val="008A244E"/>
    <w:rsid w:val="008A26E4"/>
    <w:rsid w:val="008A287B"/>
    <w:rsid w:val="008A28B3"/>
    <w:rsid w:val="008A2911"/>
    <w:rsid w:val="008A292B"/>
    <w:rsid w:val="008A298D"/>
    <w:rsid w:val="008A2BCC"/>
    <w:rsid w:val="008A2BDD"/>
    <w:rsid w:val="008A2C0A"/>
    <w:rsid w:val="008A2C72"/>
    <w:rsid w:val="008A2CC2"/>
    <w:rsid w:val="008A2E3D"/>
    <w:rsid w:val="008A2E41"/>
    <w:rsid w:val="008A2E72"/>
    <w:rsid w:val="008A2F35"/>
    <w:rsid w:val="008A2F56"/>
    <w:rsid w:val="008A3037"/>
    <w:rsid w:val="008A3082"/>
    <w:rsid w:val="008A3109"/>
    <w:rsid w:val="008A3160"/>
    <w:rsid w:val="008A32D1"/>
    <w:rsid w:val="008A33DF"/>
    <w:rsid w:val="008A3429"/>
    <w:rsid w:val="008A36EC"/>
    <w:rsid w:val="008A37A4"/>
    <w:rsid w:val="008A3904"/>
    <w:rsid w:val="008A3951"/>
    <w:rsid w:val="008A39FC"/>
    <w:rsid w:val="008A3B9E"/>
    <w:rsid w:val="008A3C00"/>
    <w:rsid w:val="008A3C9E"/>
    <w:rsid w:val="008A3CF3"/>
    <w:rsid w:val="008A3D06"/>
    <w:rsid w:val="008A3D1C"/>
    <w:rsid w:val="008A3D59"/>
    <w:rsid w:val="008A3DAA"/>
    <w:rsid w:val="008A3F4D"/>
    <w:rsid w:val="008A3F9A"/>
    <w:rsid w:val="008A4099"/>
    <w:rsid w:val="008A40A6"/>
    <w:rsid w:val="008A4222"/>
    <w:rsid w:val="008A4248"/>
    <w:rsid w:val="008A43C3"/>
    <w:rsid w:val="008A4408"/>
    <w:rsid w:val="008A4422"/>
    <w:rsid w:val="008A4436"/>
    <w:rsid w:val="008A44E0"/>
    <w:rsid w:val="008A4661"/>
    <w:rsid w:val="008A4691"/>
    <w:rsid w:val="008A4692"/>
    <w:rsid w:val="008A46AF"/>
    <w:rsid w:val="008A4783"/>
    <w:rsid w:val="008A479F"/>
    <w:rsid w:val="008A481E"/>
    <w:rsid w:val="008A486D"/>
    <w:rsid w:val="008A48B3"/>
    <w:rsid w:val="008A4952"/>
    <w:rsid w:val="008A49CF"/>
    <w:rsid w:val="008A4A9B"/>
    <w:rsid w:val="008A4D08"/>
    <w:rsid w:val="008A4D4D"/>
    <w:rsid w:val="008A4F22"/>
    <w:rsid w:val="008A5064"/>
    <w:rsid w:val="008A50F7"/>
    <w:rsid w:val="008A5155"/>
    <w:rsid w:val="008A5185"/>
    <w:rsid w:val="008A51BF"/>
    <w:rsid w:val="008A51DB"/>
    <w:rsid w:val="008A5277"/>
    <w:rsid w:val="008A5378"/>
    <w:rsid w:val="008A542F"/>
    <w:rsid w:val="008A5446"/>
    <w:rsid w:val="008A5489"/>
    <w:rsid w:val="008A5891"/>
    <w:rsid w:val="008A58FF"/>
    <w:rsid w:val="008A5A07"/>
    <w:rsid w:val="008A5A3E"/>
    <w:rsid w:val="008A5C18"/>
    <w:rsid w:val="008A5C45"/>
    <w:rsid w:val="008A5C98"/>
    <w:rsid w:val="008A5E63"/>
    <w:rsid w:val="008A5E6B"/>
    <w:rsid w:val="008A5EAE"/>
    <w:rsid w:val="008A5FA8"/>
    <w:rsid w:val="008A6046"/>
    <w:rsid w:val="008A60A6"/>
    <w:rsid w:val="008A60D0"/>
    <w:rsid w:val="008A6100"/>
    <w:rsid w:val="008A61B0"/>
    <w:rsid w:val="008A6340"/>
    <w:rsid w:val="008A6344"/>
    <w:rsid w:val="008A6388"/>
    <w:rsid w:val="008A64DC"/>
    <w:rsid w:val="008A6565"/>
    <w:rsid w:val="008A6627"/>
    <w:rsid w:val="008A6654"/>
    <w:rsid w:val="008A66A0"/>
    <w:rsid w:val="008A6732"/>
    <w:rsid w:val="008A6757"/>
    <w:rsid w:val="008A68C6"/>
    <w:rsid w:val="008A69A3"/>
    <w:rsid w:val="008A6A76"/>
    <w:rsid w:val="008A6B2B"/>
    <w:rsid w:val="008A6BDA"/>
    <w:rsid w:val="008A6C7F"/>
    <w:rsid w:val="008A6D4D"/>
    <w:rsid w:val="008A6E0A"/>
    <w:rsid w:val="008A6E7D"/>
    <w:rsid w:val="008A6FEB"/>
    <w:rsid w:val="008A7353"/>
    <w:rsid w:val="008A73E4"/>
    <w:rsid w:val="008A74EE"/>
    <w:rsid w:val="008A7554"/>
    <w:rsid w:val="008A758B"/>
    <w:rsid w:val="008A7970"/>
    <w:rsid w:val="008A7ACB"/>
    <w:rsid w:val="008A7C82"/>
    <w:rsid w:val="008A7DD8"/>
    <w:rsid w:val="008B036E"/>
    <w:rsid w:val="008B0474"/>
    <w:rsid w:val="008B05C0"/>
    <w:rsid w:val="008B06B8"/>
    <w:rsid w:val="008B0915"/>
    <w:rsid w:val="008B098E"/>
    <w:rsid w:val="008B0A85"/>
    <w:rsid w:val="008B0AA9"/>
    <w:rsid w:val="008B0AB1"/>
    <w:rsid w:val="008B0ACB"/>
    <w:rsid w:val="008B0CD6"/>
    <w:rsid w:val="008B0CEE"/>
    <w:rsid w:val="008B0D6B"/>
    <w:rsid w:val="008B0E04"/>
    <w:rsid w:val="008B0E17"/>
    <w:rsid w:val="008B0ED1"/>
    <w:rsid w:val="008B0ED5"/>
    <w:rsid w:val="008B110B"/>
    <w:rsid w:val="008B1194"/>
    <w:rsid w:val="008B1239"/>
    <w:rsid w:val="008B1264"/>
    <w:rsid w:val="008B12BB"/>
    <w:rsid w:val="008B1414"/>
    <w:rsid w:val="008B141F"/>
    <w:rsid w:val="008B145C"/>
    <w:rsid w:val="008B14A3"/>
    <w:rsid w:val="008B153B"/>
    <w:rsid w:val="008B178D"/>
    <w:rsid w:val="008B17D9"/>
    <w:rsid w:val="008B1841"/>
    <w:rsid w:val="008B1975"/>
    <w:rsid w:val="008B19CF"/>
    <w:rsid w:val="008B19D5"/>
    <w:rsid w:val="008B1BBC"/>
    <w:rsid w:val="008B1C15"/>
    <w:rsid w:val="008B1C7D"/>
    <w:rsid w:val="008B2090"/>
    <w:rsid w:val="008B20B0"/>
    <w:rsid w:val="008B211E"/>
    <w:rsid w:val="008B239D"/>
    <w:rsid w:val="008B243A"/>
    <w:rsid w:val="008B24D3"/>
    <w:rsid w:val="008B25AB"/>
    <w:rsid w:val="008B2624"/>
    <w:rsid w:val="008B267F"/>
    <w:rsid w:val="008B2725"/>
    <w:rsid w:val="008B27EF"/>
    <w:rsid w:val="008B2940"/>
    <w:rsid w:val="008B2973"/>
    <w:rsid w:val="008B2A1F"/>
    <w:rsid w:val="008B2A36"/>
    <w:rsid w:val="008B2B86"/>
    <w:rsid w:val="008B2E13"/>
    <w:rsid w:val="008B2EF1"/>
    <w:rsid w:val="008B2F8A"/>
    <w:rsid w:val="008B3049"/>
    <w:rsid w:val="008B308C"/>
    <w:rsid w:val="008B30FB"/>
    <w:rsid w:val="008B3110"/>
    <w:rsid w:val="008B317D"/>
    <w:rsid w:val="008B318C"/>
    <w:rsid w:val="008B31CD"/>
    <w:rsid w:val="008B32F4"/>
    <w:rsid w:val="008B35D4"/>
    <w:rsid w:val="008B3693"/>
    <w:rsid w:val="008B38EF"/>
    <w:rsid w:val="008B3AB3"/>
    <w:rsid w:val="008B3BCF"/>
    <w:rsid w:val="008B3BD1"/>
    <w:rsid w:val="008B3BEE"/>
    <w:rsid w:val="008B3C3C"/>
    <w:rsid w:val="008B3D3A"/>
    <w:rsid w:val="008B3DF6"/>
    <w:rsid w:val="008B3FC8"/>
    <w:rsid w:val="008B4042"/>
    <w:rsid w:val="008B40AE"/>
    <w:rsid w:val="008B41FB"/>
    <w:rsid w:val="008B4295"/>
    <w:rsid w:val="008B42AC"/>
    <w:rsid w:val="008B44AA"/>
    <w:rsid w:val="008B45B2"/>
    <w:rsid w:val="008B467E"/>
    <w:rsid w:val="008B46AA"/>
    <w:rsid w:val="008B46AD"/>
    <w:rsid w:val="008B46CF"/>
    <w:rsid w:val="008B47CC"/>
    <w:rsid w:val="008B4990"/>
    <w:rsid w:val="008B4A28"/>
    <w:rsid w:val="008B4B22"/>
    <w:rsid w:val="008B4D5A"/>
    <w:rsid w:val="008B4DE4"/>
    <w:rsid w:val="008B4E7B"/>
    <w:rsid w:val="008B4F82"/>
    <w:rsid w:val="008B5087"/>
    <w:rsid w:val="008B50A3"/>
    <w:rsid w:val="008B50BC"/>
    <w:rsid w:val="008B5133"/>
    <w:rsid w:val="008B5157"/>
    <w:rsid w:val="008B522C"/>
    <w:rsid w:val="008B526F"/>
    <w:rsid w:val="008B534E"/>
    <w:rsid w:val="008B5473"/>
    <w:rsid w:val="008B54D7"/>
    <w:rsid w:val="008B5599"/>
    <w:rsid w:val="008B559A"/>
    <w:rsid w:val="008B56E0"/>
    <w:rsid w:val="008B5769"/>
    <w:rsid w:val="008B578F"/>
    <w:rsid w:val="008B5A0B"/>
    <w:rsid w:val="008B5BB2"/>
    <w:rsid w:val="008B5D9B"/>
    <w:rsid w:val="008B5EC8"/>
    <w:rsid w:val="008B6063"/>
    <w:rsid w:val="008B60EA"/>
    <w:rsid w:val="008B6139"/>
    <w:rsid w:val="008B6157"/>
    <w:rsid w:val="008B6335"/>
    <w:rsid w:val="008B674B"/>
    <w:rsid w:val="008B67C8"/>
    <w:rsid w:val="008B6800"/>
    <w:rsid w:val="008B689F"/>
    <w:rsid w:val="008B6A04"/>
    <w:rsid w:val="008B6B50"/>
    <w:rsid w:val="008B6C07"/>
    <w:rsid w:val="008B6C5C"/>
    <w:rsid w:val="008B6CF3"/>
    <w:rsid w:val="008B6EC3"/>
    <w:rsid w:val="008B6F78"/>
    <w:rsid w:val="008B7029"/>
    <w:rsid w:val="008B7141"/>
    <w:rsid w:val="008B73AF"/>
    <w:rsid w:val="008B74AF"/>
    <w:rsid w:val="008B74E1"/>
    <w:rsid w:val="008B74FE"/>
    <w:rsid w:val="008B75BF"/>
    <w:rsid w:val="008B76EF"/>
    <w:rsid w:val="008B773A"/>
    <w:rsid w:val="008B78B6"/>
    <w:rsid w:val="008B7952"/>
    <w:rsid w:val="008B79E1"/>
    <w:rsid w:val="008B7A08"/>
    <w:rsid w:val="008B7A78"/>
    <w:rsid w:val="008B7AEC"/>
    <w:rsid w:val="008B7B22"/>
    <w:rsid w:val="008B7B85"/>
    <w:rsid w:val="008B7BAA"/>
    <w:rsid w:val="008B7BC1"/>
    <w:rsid w:val="008B7BC5"/>
    <w:rsid w:val="008B7C60"/>
    <w:rsid w:val="008B7DF8"/>
    <w:rsid w:val="008B7E3D"/>
    <w:rsid w:val="008B7E77"/>
    <w:rsid w:val="008B7EAA"/>
    <w:rsid w:val="008B7FCC"/>
    <w:rsid w:val="008C0040"/>
    <w:rsid w:val="008C00A0"/>
    <w:rsid w:val="008C01AA"/>
    <w:rsid w:val="008C0413"/>
    <w:rsid w:val="008C043F"/>
    <w:rsid w:val="008C04A1"/>
    <w:rsid w:val="008C04BE"/>
    <w:rsid w:val="008C04CB"/>
    <w:rsid w:val="008C0638"/>
    <w:rsid w:val="008C0812"/>
    <w:rsid w:val="008C0891"/>
    <w:rsid w:val="008C08C8"/>
    <w:rsid w:val="008C09FC"/>
    <w:rsid w:val="008C0C14"/>
    <w:rsid w:val="008C0CE9"/>
    <w:rsid w:val="008C0D78"/>
    <w:rsid w:val="008C0E36"/>
    <w:rsid w:val="008C0E43"/>
    <w:rsid w:val="008C0E49"/>
    <w:rsid w:val="008C1025"/>
    <w:rsid w:val="008C105A"/>
    <w:rsid w:val="008C10CE"/>
    <w:rsid w:val="008C1161"/>
    <w:rsid w:val="008C1186"/>
    <w:rsid w:val="008C1281"/>
    <w:rsid w:val="008C131D"/>
    <w:rsid w:val="008C1433"/>
    <w:rsid w:val="008C1461"/>
    <w:rsid w:val="008C1619"/>
    <w:rsid w:val="008C1797"/>
    <w:rsid w:val="008C1956"/>
    <w:rsid w:val="008C19EF"/>
    <w:rsid w:val="008C19F8"/>
    <w:rsid w:val="008C1A84"/>
    <w:rsid w:val="008C1A85"/>
    <w:rsid w:val="008C1B4A"/>
    <w:rsid w:val="008C1D66"/>
    <w:rsid w:val="008C1DAC"/>
    <w:rsid w:val="008C1DE7"/>
    <w:rsid w:val="008C1E1D"/>
    <w:rsid w:val="008C1EE8"/>
    <w:rsid w:val="008C1F41"/>
    <w:rsid w:val="008C1FF6"/>
    <w:rsid w:val="008C2024"/>
    <w:rsid w:val="008C23A9"/>
    <w:rsid w:val="008C240E"/>
    <w:rsid w:val="008C2448"/>
    <w:rsid w:val="008C24A3"/>
    <w:rsid w:val="008C2541"/>
    <w:rsid w:val="008C267A"/>
    <w:rsid w:val="008C27E8"/>
    <w:rsid w:val="008C2809"/>
    <w:rsid w:val="008C283B"/>
    <w:rsid w:val="008C284E"/>
    <w:rsid w:val="008C287E"/>
    <w:rsid w:val="008C2921"/>
    <w:rsid w:val="008C29D7"/>
    <w:rsid w:val="008C29F6"/>
    <w:rsid w:val="008C2A20"/>
    <w:rsid w:val="008C2AC9"/>
    <w:rsid w:val="008C2B38"/>
    <w:rsid w:val="008C2B43"/>
    <w:rsid w:val="008C2B66"/>
    <w:rsid w:val="008C2BE7"/>
    <w:rsid w:val="008C2C4C"/>
    <w:rsid w:val="008C2D60"/>
    <w:rsid w:val="008C2DE5"/>
    <w:rsid w:val="008C2E78"/>
    <w:rsid w:val="008C2FCC"/>
    <w:rsid w:val="008C3071"/>
    <w:rsid w:val="008C30B9"/>
    <w:rsid w:val="008C313A"/>
    <w:rsid w:val="008C31BC"/>
    <w:rsid w:val="008C32CA"/>
    <w:rsid w:val="008C346A"/>
    <w:rsid w:val="008C352C"/>
    <w:rsid w:val="008C356D"/>
    <w:rsid w:val="008C3628"/>
    <w:rsid w:val="008C3688"/>
    <w:rsid w:val="008C36C8"/>
    <w:rsid w:val="008C39B6"/>
    <w:rsid w:val="008C3A31"/>
    <w:rsid w:val="008C3AD5"/>
    <w:rsid w:val="008C3EB0"/>
    <w:rsid w:val="008C4163"/>
    <w:rsid w:val="008C424A"/>
    <w:rsid w:val="008C42E5"/>
    <w:rsid w:val="008C430D"/>
    <w:rsid w:val="008C438D"/>
    <w:rsid w:val="008C454C"/>
    <w:rsid w:val="008C45EA"/>
    <w:rsid w:val="008C47D0"/>
    <w:rsid w:val="008C4889"/>
    <w:rsid w:val="008C498F"/>
    <w:rsid w:val="008C4A26"/>
    <w:rsid w:val="008C4AFA"/>
    <w:rsid w:val="008C4B56"/>
    <w:rsid w:val="008C4BDE"/>
    <w:rsid w:val="008C4C56"/>
    <w:rsid w:val="008C4D30"/>
    <w:rsid w:val="008C4D90"/>
    <w:rsid w:val="008C4EB3"/>
    <w:rsid w:val="008C4FA4"/>
    <w:rsid w:val="008C4FA5"/>
    <w:rsid w:val="008C5084"/>
    <w:rsid w:val="008C51C7"/>
    <w:rsid w:val="008C51DB"/>
    <w:rsid w:val="008C51F2"/>
    <w:rsid w:val="008C5234"/>
    <w:rsid w:val="008C52D2"/>
    <w:rsid w:val="008C52E2"/>
    <w:rsid w:val="008C53F1"/>
    <w:rsid w:val="008C5596"/>
    <w:rsid w:val="008C55B2"/>
    <w:rsid w:val="008C5656"/>
    <w:rsid w:val="008C5679"/>
    <w:rsid w:val="008C56D9"/>
    <w:rsid w:val="008C57F6"/>
    <w:rsid w:val="008C59A1"/>
    <w:rsid w:val="008C5D14"/>
    <w:rsid w:val="008C5D36"/>
    <w:rsid w:val="008C5D5D"/>
    <w:rsid w:val="008C5D63"/>
    <w:rsid w:val="008C5EF0"/>
    <w:rsid w:val="008C5FE6"/>
    <w:rsid w:val="008C6008"/>
    <w:rsid w:val="008C6287"/>
    <w:rsid w:val="008C6346"/>
    <w:rsid w:val="008C639F"/>
    <w:rsid w:val="008C66EF"/>
    <w:rsid w:val="008C670D"/>
    <w:rsid w:val="008C67FB"/>
    <w:rsid w:val="008C695E"/>
    <w:rsid w:val="008C6A03"/>
    <w:rsid w:val="008C6AB8"/>
    <w:rsid w:val="008C6ADC"/>
    <w:rsid w:val="008C6AE9"/>
    <w:rsid w:val="008C6B15"/>
    <w:rsid w:val="008C6BCC"/>
    <w:rsid w:val="008C6BFA"/>
    <w:rsid w:val="008C6C57"/>
    <w:rsid w:val="008C6D30"/>
    <w:rsid w:val="008C6F6A"/>
    <w:rsid w:val="008C6FB9"/>
    <w:rsid w:val="008C70CB"/>
    <w:rsid w:val="008C70FC"/>
    <w:rsid w:val="008C7103"/>
    <w:rsid w:val="008C716C"/>
    <w:rsid w:val="008C72AD"/>
    <w:rsid w:val="008C72B1"/>
    <w:rsid w:val="008C72C4"/>
    <w:rsid w:val="008C72E9"/>
    <w:rsid w:val="008C74F6"/>
    <w:rsid w:val="008C750A"/>
    <w:rsid w:val="008C7519"/>
    <w:rsid w:val="008C75A8"/>
    <w:rsid w:val="008C75EE"/>
    <w:rsid w:val="008C75FA"/>
    <w:rsid w:val="008C77B4"/>
    <w:rsid w:val="008C7821"/>
    <w:rsid w:val="008C7956"/>
    <w:rsid w:val="008C7971"/>
    <w:rsid w:val="008C7998"/>
    <w:rsid w:val="008C79BC"/>
    <w:rsid w:val="008C7ABD"/>
    <w:rsid w:val="008C7B21"/>
    <w:rsid w:val="008C7BE1"/>
    <w:rsid w:val="008C7CAF"/>
    <w:rsid w:val="008C7CDE"/>
    <w:rsid w:val="008C7DE4"/>
    <w:rsid w:val="008C7EA7"/>
    <w:rsid w:val="008C7EBF"/>
    <w:rsid w:val="008C7F4A"/>
    <w:rsid w:val="008C7F64"/>
    <w:rsid w:val="008C7FC2"/>
    <w:rsid w:val="008C7FDD"/>
    <w:rsid w:val="008D02AD"/>
    <w:rsid w:val="008D0343"/>
    <w:rsid w:val="008D0367"/>
    <w:rsid w:val="008D043D"/>
    <w:rsid w:val="008D0481"/>
    <w:rsid w:val="008D04E5"/>
    <w:rsid w:val="008D059F"/>
    <w:rsid w:val="008D05A8"/>
    <w:rsid w:val="008D0660"/>
    <w:rsid w:val="008D06E1"/>
    <w:rsid w:val="008D0712"/>
    <w:rsid w:val="008D079D"/>
    <w:rsid w:val="008D07BD"/>
    <w:rsid w:val="008D07EB"/>
    <w:rsid w:val="008D0A2F"/>
    <w:rsid w:val="008D0AC4"/>
    <w:rsid w:val="008D0B30"/>
    <w:rsid w:val="008D0DC5"/>
    <w:rsid w:val="008D103F"/>
    <w:rsid w:val="008D1092"/>
    <w:rsid w:val="008D11EE"/>
    <w:rsid w:val="008D11F4"/>
    <w:rsid w:val="008D1271"/>
    <w:rsid w:val="008D127A"/>
    <w:rsid w:val="008D1286"/>
    <w:rsid w:val="008D12FD"/>
    <w:rsid w:val="008D133F"/>
    <w:rsid w:val="008D1367"/>
    <w:rsid w:val="008D1449"/>
    <w:rsid w:val="008D147F"/>
    <w:rsid w:val="008D1487"/>
    <w:rsid w:val="008D1531"/>
    <w:rsid w:val="008D16DD"/>
    <w:rsid w:val="008D17EA"/>
    <w:rsid w:val="008D195C"/>
    <w:rsid w:val="008D1B68"/>
    <w:rsid w:val="008D1E86"/>
    <w:rsid w:val="008D1EC3"/>
    <w:rsid w:val="008D2002"/>
    <w:rsid w:val="008D2185"/>
    <w:rsid w:val="008D21E9"/>
    <w:rsid w:val="008D223F"/>
    <w:rsid w:val="008D224E"/>
    <w:rsid w:val="008D238B"/>
    <w:rsid w:val="008D2440"/>
    <w:rsid w:val="008D24B3"/>
    <w:rsid w:val="008D24B8"/>
    <w:rsid w:val="008D24D3"/>
    <w:rsid w:val="008D24F2"/>
    <w:rsid w:val="008D25CD"/>
    <w:rsid w:val="008D2676"/>
    <w:rsid w:val="008D26C0"/>
    <w:rsid w:val="008D26F3"/>
    <w:rsid w:val="008D273B"/>
    <w:rsid w:val="008D27B2"/>
    <w:rsid w:val="008D2945"/>
    <w:rsid w:val="008D2A12"/>
    <w:rsid w:val="008D2A55"/>
    <w:rsid w:val="008D2B32"/>
    <w:rsid w:val="008D2BE6"/>
    <w:rsid w:val="008D2C26"/>
    <w:rsid w:val="008D2C49"/>
    <w:rsid w:val="008D2E74"/>
    <w:rsid w:val="008D2F86"/>
    <w:rsid w:val="008D30D4"/>
    <w:rsid w:val="008D30E9"/>
    <w:rsid w:val="008D311F"/>
    <w:rsid w:val="008D32DF"/>
    <w:rsid w:val="008D330A"/>
    <w:rsid w:val="008D3339"/>
    <w:rsid w:val="008D3344"/>
    <w:rsid w:val="008D334E"/>
    <w:rsid w:val="008D3415"/>
    <w:rsid w:val="008D353A"/>
    <w:rsid w:val="008D3654"/>
    <w:rsid w:val="008D393C"/>
    <w:rsid w:val="008D3981"/>
    <w:rsid w:val="008D39D7"/>
    <w:rsid w:val="008D3A23"/>
    <w:rsid w:val="008D3A26"/>
    <w:rsid w:val="008D3A97"/>
    <w:rsid w:val="008D3B76"/>
    <w:rsid w:val="008D3C7C"/>
    <w:rsid w:val="008D3DE4"/>
    <w:rsid w:val="008D3E5D"/>
    <w:rsid w:val="008D3E66"/>
    <w:rsid w:val="008D3F8C"/>
    <w:rsid w:val="008D4166"/>
    <w:rsid w:val="008D41B8"/>
    <w:rsid w:val="008D41FE"/>
    <w:rsid w:val="008D4232"/>
    <w:rsid w:val="008D427C"/>
    <w:rsid w:val="008D42A2"/>
    <w:rsid w:val="008D44B6"/>
    <w:rsid w:val="008D4601"/>
    <w:rsid w:val="008D46B6"/>
    <w:rsid w:val="008D4895"/>
    <w:rsid w:val="008D4FE5"/>
    <w:rsid w:val="008D50AF"/>
    <w:rsid w:val="008D50BB"/>
    <w:rsid w:val="008D5104"/>
    <w:rsid w:val="008D516B"/>
    <w:rsid w:val="008D52FC"/>
    <w:rsid w:val="008D53D4"/>
    <w:rsid w:val="008D557A"/>
    <w:rsid w:val="008D55C2"/>
    <w:rsid w:val="008D55EB"/>
    <w:rsid w:val="008D56CC"/>
    <w:rsid w:val="008D57AE"/>
    <w:rsid w:val="008D595C"/>
    <w:rsid w:val="008D5992"/>
    <w:rsid w:val="008D5B47"/>
    <w:rsid w:val="008D5CA8"/>
    <w:rsid w:val="008D5CC0"/>
    <w:rsid w:val="008D5DD5"/>
    <w:rsid w:val="008D5E88"/>
    <w:rsid w:val="008D5EC7"/>
    <w:rsid w:val="008D5F0D"/>
    <w:rsid w:val="008D5FE4"/>
    <w:rsid w:val="008D64C2"/>
    <w:rsid w:val="008D6655"/>
    <w:rsid w:val="008D6744"/>
    <w:rsid w:val="008D6775"/>
    <w:rsid w:val="008D6964"/>
    <w:rsid w:val="008D6ACF"/>
    <w:rsid w:val="008D6B3C"/>
    <w:rsid w:val="008D6D50"/>
    <w:rsid w:val="008D6F24"/>
    <w:rsid w:val="008D7018"/>
    <w:rsid w:val="008D7068"/>
    <w:rsid w:val="008D719C"/>
    <w:rsid w:val="008D71DC"/>
    <w:rsid w:val="008D7266"/>
    <w:rsid w:val="008D7307"/>
    <w:rsid w:val="008D7336"/>
    <w:rsid w:val="008D736D"/>
    <w:rsid w:val="008D73CE"/>
    <w:rsid w:val="008D73D2"/>
    <w:rsid w:val="008D75C8"/>
    <w:rsid w:val="008D75F2"/>
    <w:rsid w:val="008D779A"/>
    <w:rsid w:val="008D77BA"/>
    <w:rsid w:val="008D794B"/>
    <w:rsid w:val="008D79CC"/>
    <w:rsid w:val="008D7BB4"/>
    <w:rsid w:val="008D7BE4"/>
    <w:rsid w:val="008D7CB6"/>
    <w:rsid w:val="008D7E0E"/>
    <w:rsid w:val="008D7EA4"/>
    <w:rsid w:val="008E0113"/>
    <w:rsid w:val="008E0341"/>
    <w:rsid w:val="008E04CB"/>
    <w:rsid w:val="008E0511"/>
    <w:rsid w:val="008E0681"/>
    <w:rsid w:val="008E0751"/>
    <w:rsid w:val="008E0804"/>
    <w:rsid w:val="008E08B8"/>
    <w:rsid w:val="008E0ABB"/>
    <w:rsid w:val="008E0C3D"/>
    <w:rsid w:val="008E0CDC"/>
    <w:rsid w:val="008E0CED"/>
    <w:rsid w:val="008E0D9B"/>
    <w:rsid w:val="008E0F93"/>
    <w:rsid w:val="008E10B6"/>
    <w:rsid w:val="008E1196"/>
    <w:rsid w:val="008E11FB"/>
    <w:rsid w:val="008E1317"/>
    <w:rsid w:val="008E1377"/>
    <w:rsid w:val="008E13D1"/>
    <w:rsid w:val="008E148C"/>
    <w:rsid w:val="008E14A1"/>
    <w:rsid w:val="008E1589"/>
    <w:rsid w:val="008E15E7"/>
    <w:rsid w:val="008E15F3"/>
    <w:rsid w:val="008E16B5"/>
    <w:rsid w:val="008E170B"/>
    <w:rsid w:val="008E17A1"/>
    <w:rsid w:val="008E17A7"/>
    <w:rsid w:val="008E17E0"/>
    <w:rsid w:val="008E17E5"/>
    <w:rsid w:val="008E17F3"/>
    <w:rsid w:val="008E180A"/>
    <w:rsid w:val="008E1890"/>
    <w:rsid w:val="008E1A2C"/>
    <w:rsid w:val="008E1AB3"/>
    <w:rsid w:val="008E1B98"/>
    <w:rsid w:val="008E1C04"/>
    <w:rsid w:val="008E1C1F"/>
    <w:rsid w:val="008E1C67"/>
    <w:rsid w:val="008E1C6E"/>
    <w:rsid w:val="008E1D05"/>
    <w:rsid w:val="008E1D8F"/>
    <w:rsid w:val="008E1DC3"/>
    <w:rsid w:val="008E1EA4"/>
    <w:rsid w:val="008E1F51"/>
    <w:rsid w:val="008E1FFB"/>
    <w:rsid w:val="008E219F"/>
    <w:rsid w:val="008E21A3"/>
    <w:rsid w:val="008E2287"/>
    <w:rsid w:val="008E2294"/>
    <w:rsid w:val="008E24AC"/>
    <w:rsid w:val="008E24F1"/>
    <w:rsid w:val="008E252F"/>
    <w:rsid w:val="008E2765"/>
    <w:rsid w:val="008E295A"/>
    <w:rsid w:val="008E2A73"/>
    <w:rsid w:val="008E2B4C"/>
    <w:rsid w:val="008E2C5A"/>
    <w:rsid w:val="008E2CB4"/>
    <w:rsid w:val="008E2CEE"/>
    <w:rsid w:val="008E2D42"/>
    <w:rsid w:val="008E305F"/>
    <w:rsid w:val="008E313C"/>
    <w:rsid w:val="008E3165"/>
    <w:rsid w:val="008E316D"/>
    <w:rsid w:val="008E322B"/>
    <w:rsid w:val="008E323E"/>
    <w:rsid w:val="008E32A4"/>
    <w:rsid w:val="008E3313"/>
    <w:rsid w:val="008E35A3"/>
    <w:rsid w:val="008E35BB"/>
    <w:rsid w:val="008E36AE"/>
    <w:rsid w:val="008E3797"/>
    <w:rsid w:val="008E37AC"/>
    <w:rsid w:val="008E3830"/>
    <w:rsid w:val="008E386E"/>
    <w:rsid w:val="008E38B4"/>
    <w:rsid w:val="008E3AE6"/>
    <w:rsid w:val="008E3B1E"/>
    <w:rsid w:val="008E3BB8"/>
    <w:rsid w:val="008E3C7C"/>
    <w:rsid w:val="008E3C84"/>
    <w:rsid w:val="008E3C9F"/>
    <w:rsid w:val="008E3CA8"/>
    <w:rsid w:val="008E3D6B"/>
    <w:rsid w:val="008E3D9B"/>
    <w:rsid w:val="008E3DF3"/>
    <w:rsid w:val="008E40FD"/>
    <w:rsid w:val="008E418B"/>
    <w:rsid w:val="008E42E6"/>
    <w:rsid w:val="008E4335"/>
    <w:rsid w:val="008E4350"/>
    <w:rsid w:val="008E438A"/>
    <w:rsid w:val="008E441C"/>
    <w:rsid w:val="008E44B9"/>
    <w:rsid w:val="008E4729"/>
    <w:rsid w:val="008E4944"/>
    <w:rsid w:val="008E4950"/>
    <w:rsid w:val="008E4BCF"/>
    <w:rsid w:val="008E4C3E"/>
    <w:rsid w:val="008E4E9A"/>
    <w:rsid w:val="008E4EA2"/>
    <w:rsid w:val="008E51E4"/>
    <w:rsid w:val="008E5216"/>
    <w:rsid w:val="008E521A"/>
    <w:rsid w:val="008E526F"/>
    <w:rsid w:val="008E52CF"/>
    <w:rsid w:val="008E5303"/>
    <w:rsid w:val="008E542A"/>
    <w:rsid w:val="008E5458"/>
    <w:rsid w:val="008E5484"/>
    <w:rsid w:val="008E54DC"/>
    <w:rsid w:val="008E55A5"/>
    <w:rsid w:val="008E55F7"/>
    <w:rsid w:val="008E5655"/>
    <w:rsid w:val="008E5799"/>
    <w:rsid w:val="008E5812"/>
    <w:rsid w:val="008E5816"/>
    <w:rsid w:val="008E5828"/>
    <w:rsid w:val="008E593E"/>
    <w:rsid w:val="008E59A8"/>
    <w:rsid w:val="008E5B96"/>
    <w:rsid w:val="008E5BC4"/>
    <w:rsid w:val="008E5BD7"/>
    <w:rsid w:val="008E5C85"/>
    <w:rsid w:val="008E5CEA"/>
    <w:rsid w:val="008E5E67"/>
    <w:rsid w:val="008E5EA6"/>
    <w:rsid w:val="008E5EB8"/>
    <w:rsid w:val="008E5F91"/>
    <w:rsid w:val="008E5FE7"/>
    <w:rsid w:val="008E5FFF"/>
    <w:rsid w:val="008E6163"/>
    <w:rsid w:val="008E61F5"/>
    <w:rsid w:val="008E6249"/>
    <w:rsid w:val="008E62E6"/>
    <w:rsid w:val="008E63E6"/>
    <w:rsid w:val="008E6442"/>
    <w:rsid w:val="008E64A6"/>
    <w:rsid w:val="008E64DA"/>
    <w:rsid w:val="008E6504"/>
    <w:rsid w:val="008E659F"/>
    <w:rsid w:val="008E65EE"/>
    <w:rsid w:val="008E6640"/>
    <w:rsid w:val="008E66EE"/>
    <w:rsid w:val="008E67A1"/>
    <w:rsid w:val="008E6849"/>
    <w:rsid w:val="008E68A3"/>
    <w:rsid w:val="008E6968"/>
    <w:rsid w:val="008E697F"/>
    <w:rsid w:val="008E69A1"/>
    <w:rsid w:val="008E69BD"/>
    <w:rsid w:val="008E69E1"/>
    <w:rsid w:val="008E6AA9"/>
    <w:rsid w:val="008E6D25"/>
    <w:rsid w:val="008E6D8E"/>
    <w:rsid w:val="008E6E04"/>
    <w:rsid w:val="008E6FE0"/>
    <w:rsid w:val="008E70B8"/>
    <w:rsid w:val="008E70F1"/>
    <w:rsid w:val="008E714F"/>
    <w:rsid w:val="008E7153"/>
    <w:rsid w:val="008E727E"/>
    <w:rsid w:val="008E7327"/>
    <w:rsid w:val="008E732E"/>
    <w:rsid w:val="008E73DA"/>
    <w:rsid w:val="008E7490"/>
    <w:rsid w:val="008E74BF"/>
    <w:rsid w:val="008E75B7"/>
    <w:rsid w:val="008E76A2"/>
    <w:rsid w:val="008E76E7"/>
    <w:rsid w:val="008E772F"/>
    <w:rsid w:val="008E781F"/>
    <w:rsid w:val="008E789E"/>
    <w:rsid w:val="008E7978"/>
    <w:rsid w:val="008E7AA7"/>
    <w:rsid w:val="008E7B19"/>
    <w:rsid w:val="008E7B61"/>
    <w:rsid w:val="008E7BC7"/>
    <w:rsid w:val="008E7C43"/>
    <w:rsid w:val="008E7CC4"/>
    <w:rsid w:val="008E7DDA"/>
    <w:rsid w:val="008E7ECB"/>
    <w:rsid w:val="008E7F53"/>
    <w:rsid w:val="008F011F"/>
    <w:rsid w:val="008F0149"/>
    <w:rsid w:val="008F01A1"/>
    <w:rsid w:val="008F02A6"/>
    <w:rsid w:val="008F0320"/>
    <w:rsid w:val="008F038D"/>
    <w:rsid w:val="008F03C9"/>
    <w:rsid w:val="008F04C4"/>
    <w:rsid w:val="008F04D0"/>
    <w:rsid w:val="008F0548"/>
    <w:rsid w:val="008F0578"/>
    <w:rsid w:val="008F05C1"/>
    <w:rsid w:val="008F065D"/>
    <w:rsid w:val="008F0753"/>
    <w:rsid w:val="008F0781"/>
    <w:rsid w:val="008F0888"/>
    <w:rsid w:val="008F0969"/>
    <w:rsid w:val="008F0B29"/>
    <w:rsid w:val="008F0B99"/>
    <w:rsid w:val="008F0BD1"/>
    <w:rsid w:val="008F0BD5"/>
    <w:rsid w:val="008F0C3F"/>
    <w:rsid w:val="008F0C6F"/>
    <w:rsid w:val="008F0C95"/>
    <w:rsid w:val="008F0DD4"/>
    <w:rsid w:val="008F0E12"/>
    <w:rsid w:val="008F0E47"/>
    <w:rsid w:val="008F0EC1"/>
    <w:rsid w:val="008F12E1"/>
    <w:rsid w:val="008F13AB"/>
    <w:rsid w:val="008F13D9"/>
    <w:rsid w:val="008F14CC"/>
    <w:rsid w:val="008F161D"/>
    <w:rsid w:val="008F166F"/>
    <w:rsid w:val="008F187C"/>
    <w:rsid w:val="008F1989"/>
    <w:rsid w:val="008F199D"/>
    <w:rsid w:val="008F1A54"/>
    <w:rsid w:val="008F1A6A"/>
    <w:rsid w:val="008F1CFA"/>
    <w:rsid w:val="008F1DE2"/>
    <w:rsid w:val="008F1EBA"/>
    <w:rsid w:val="008F1F11"/>
    <w:rsid w:val="008F1FEB"/>
    <w:rsid w:val="008F20FD"/>
    <w:rsid w:val="008F23EE"/>
    <w:rsid w:val="008F246C"/>
    <w:rsid w:val="008F2484"/>
    <w:rsid w:val="008F24D5"/>
    <w:rsid w:val="008F251B"/>
    <w:rsid w:val="008F25CD"/>
    <w:rsid w:val="008F2654"/>
    <w:rsid w:val="008F27A7"/>
    <w:rsid w:val="008F29AE"/>
    <w:rsid w:val="008F2A76"/>
    <w:rsid w:val="008F2AA6"/>
    <w:rsid w:val="008F2AED"/>
    <w:rsid w:val="008F2C3A"/>
    <w:rsid w:val="008F2CB1"/>
    <w:rsid w:val="008F2CE0"/>
    <w:rsid w:val="008F2D58"/>
    <w:rsid w:val="008F2DE7"/>
    <w:rsid w:val="008F2E44"/>
    <w:rsid w:val="008F3014"/>
    <w:rsid w:val="008F3016"/>
    <w:rsid w:val="008F3054"/>
    <w:rsid w:val="008F30DC"/>
    <w:rsid w:val="008F31B8"/>
    <w:rsid w:val="008F3295"/>
    <w:rsid w:val="008F32B1"/>
    <w:rsid w:val="008F3453"/>
    <w:rsid w:val="008F354D"/>
    <w:rsid w:val="008F363F"/>
    <w:rsid w:val="008F36DF"/>
    <w:rsid w:val="008F370B"/>
    <w:rsid w:val="008F3753"/>
    <w:rsid w:val="008F3889"/>
    <w:rsid w:val="008F38D0"/>
    <w:rsid w:val="008F38D4"/>
    <w:rsid w:val="008F3A8E"/>
    <w:rsid w:val="008F3B8D"/>
    <w:rsid w:val="008F3B9D"/>
    <w:rsid w:val="008F3C89"/>
    <w:rsid w:val="008F3CE1"/>
    <w:rsid w:val="008F3E17"/>
    <w:rsid w:val="008F3E34"/>
    <w:rsid w:val="008F3E90"/>
    <w:rsid w:val="008F3F4C"/>
    <w:rsid w:val="008F3F69"/>
    <w:rsid w:val="008F4054"/>
    <w:rsid w:val="008F416C"/>
    <w:rsid w:val="008F41EF"/>
    <w:rsid w:val="008F424C"/>
    <w:rsid w:val="008F435A"/>
    <w:rsid w:val="008F4449"/>
    <w:rsid w:val="008F458B"/>
    <w:rsid w:val="008F45C8"/>
    <w:rsid w:val="008F45FC"/>
    <w:rsid w:val="008F464B"/>
    <w:rsid w:val="008F46F7"/>
    <w:rsid w:val="008F4897"/>
    <w:rsid w:val="008F4953"/>
    <w:rsid w:val="008F496D"/>
    <w:rsid w:val="008F4A61"/>
    <w:rsid w:val="008F4B6E"/>
    <w:rsid w:val="008F4BE7"/>
    <w:rsid w:val="008F4C98"/>
    <w:rsid w:val="008F4D51"/>
    <w:rsid w:val="008F4F46"/>
    <w:rsid w:val="008F4F68"/>
    <w:rsid w:val="008F51BD"/>
    <w:rsid w:val="008F51E1"/>
    <w:rsid w:val="008F520F"/>
    <w:rsid w:val="008F523D"/>
    <w:rsid w:val="008F52D6"/>
    <w:rsid w:val="008F5366"/>
    <w:rsid w:val="008F546F"/>
    <w:rsid w:val="008F556D"/>
    <w:rsid w:val="008F55BD"/>
    <w:rsid w:val="008F5671"/>
    <w:rsid w:val="008F5956"/>
    <w:rsid w:val="008F59B9"/>
    <w:rsid w:val="008F59EB"/>
    <w:rsid w:val="008F5A2D"/>
    <w:rsid w:val="008F5AA6"/>
    <w:rsid w:val="008F5B4D"/>
    <w:rsid w:val="008F5B64"/>
    <w:rsid w:val="008F5CB3"/>
    <w:rsid w:val="008F5DF1"/>
    <w:rsid w:val="008F5E11"/>
    <w:rsid w:val="008F5E9B"/>
    <w:rsid w:val="008F60CA"/>
    <w:rsid w:val="008F6273"/>
    <w:rsid w:val="008F6276"/>
    <w:rsid w:val="008F6313"/>
    <w:rsid w:val="008F6378"/>
    <w:rsid w:val="008F645F"/>
    <w:rsid w:val="008F659F"/>
    <w:rsid w:val="008F66C0"/>
    <w:rsid w:val="008F66F7"/>
    <w:rsid w:val="008F681E"/>
    <w:rsid w:val="008F68F8"/>
    <w:rsid w:val="008F691B"/>
    <w:rsid w:val="008F6997"/>
    <w:rsid w:val="008F69F9"/>
    <w:rsid w:val="008F6A0C"/>
    <w:rsid w:val="008F6B99"/>
    <w:rsid w:val="008F6D81"/>
    <w:rsid w:val="008F6FAA"/>
    <w:rsid w:val="008F7088"/>
    <w:rsid w:val="008F712F"/>
    <w:rsid w:val="008F721D"/>
    <w:rsid w:val="008F7240"/>
    <w:rsid w:val="008F7413"/>
    <w:rsid w:val="008F750F"/>
    <w:rsid w:val="008F7548"/>
    <w:rsid w:val="008F75E0"/>
    <w:rsid w:val="008F75EA"/>
    <w:rsid w:val="008F7690"/>
    <w:rsid w:val="008F769A"/>
    <w:rsid w:val="008F76D2"/>
    <w:rsid w:val="008F7775"/>
    <w:rsid w:val="008F788A"/>
    <w:rsid w:val="008F78AD"/>
    <w:rsid w:val="008F78C4"/>
    <w:rsid w:val="008F79C0"/>
    <w:rsid w:val="008F7A4B"/>
    <w:rsid w:val="008F7B5E"/>
    <w:rsid w:val="008F7BA6"/>
    <w:rsid w:val="008F7BCA"/>
    <w:rsid w:val="008F7BFA"/>
    <w:rsid w:val="008F7C21"/>
    <w:rsid w:val="008F7CA6"/>
    <w:rsid w:val="008F7E12"/>
    <w:rsid w:val="008F7FB4"/>
    <w:rsid w:val="008F7FBA"/>
    <w:rsid w:val="009000F1"/>
    <w:rsid w:val="00900163"/>
    <w:rsid w:val="0090027E"/>
    <w:rsid w:val="009002AB"/>
    <w:rsid w:val="009002BD"/>
    <w:rsid w:val="009002FB"/>
    <w:rsid w:val="00900365"/>
    <w:rsid w:val="009003F0"/>
    <w:rsid w:val="0090052B"/>
    <w:rsid w:val="0090055F"/>
    <w:rsid w:val="0090077A"/>
    <w:rsid w:val="0090077D"/>
    <w:rsid w:val="009007AB"/>
    <w:rsid w:val="009007C8"/>
    <w:rsid w:val="009008C8"/>
    <w:rsid w:val="00900954"/>
    <w:rsid w:val="00900A89"/>
    <w:rsid w:val="00900A9E"/>
    <w:rsid w:val="00900AE7"/>
    <w:rsid w:val="00900CDF"/>
    <w:rsid w:val="00900D1A"/>
    <w:rsid w:val="00900D88"/>
    <w:rsid w:val="00900EF9"/>
    <w:rsid w:val="00900F3F"/>
    <w:rsid w:val="00901194"/>
    <w:rsid w:val="00901295"/>
    <w:rsid w:val="009012D8"/>
    <w:rsid w:val="0090145D"/>
    <w:rsid w:val="00901866"/>
    <w:rsid w:val="00901965"/>
    <w:rsid w:val="0090198F"/>
    <w:rsid w:val="00901999"/>
    <w:rsid w:val="009019AD"/>
    <w:rsid w:val="009019E7"/>
    <w:rsid w:val="00901B83"/>
    <w:rsid w:val="00901CA5"/>
    <w:rsid w:val="00901CBF"/>
    <w:rsid w:val="00901D0D"/>
    <w:rsid w:val="00901D1A"/>
    <w:rsid w:val="00901DB5"/>
    <w:rsid w:val="00901EF1"/>
    <w:rsid w:val="00901F31"/>
    <w:rsid w:val="00901FE8"/>
    <w:rsid w:val="00902079"/>
    <w:rsid w:val="00902244"/>
    <w:rsid w:val="0090230A"/>
    <w:rsid w:val="0090239E"/>
    <w:rsid w:val="009023A1"/>
    <w:rsid w:val="00902528"/>
    <w:rsid w:val="009025EF"/>
    <w:rsid w:val="00902766"/>
    <w:rsid w:val="009028C8"/>
    <w:rsid w:val="00902973"/>
    <w:rsid w:val="00902986"/>
    <w:rsid w:val="00902A2D"/>
    <w:rsid w:val="00902A9B"/>
    <w:rsid w:val="00902C80"/>
    <w:rsid w:val="00902CE5"/>
    <w:rsid w:val="00902D72"/>
    <w:rsid w:val="00902EEA"/>
    <w:rsid w:val="009030A7"/>
    <w:rsid w:val="009032C8"/>
    <w:rsid w:val="00903382"/>
    <w:rsid w:val="00903422"/>
    <w:rsid w:val="00903561"/>
    <w:rsid w:val="00903576"/>
    <w:rsid w:val="00903618"/>
    <w:rsid w:val="00903772"/>
    <w:rsid w:val="00903780"/>
    <w:rsid w:val="00903795"/>
    <w:rsid w:val="009037F7"/>
    <w:rsid w:val="00903B23"/>
    <w:rsid w:val="00903B27"/>
    <w:rsid w:val="00903BFE"/>
    <w:rsid w:val="00903C19"/>
    <w:rsid w:val="00903F4A"/>
    <w:rsid w:val="0090405A"/>
    <w:rsid w:val="009040BD"/>
    <w:rsid w:val="00904134"/>
    <w:rsid w:val="0090414D"/>
    <w:rsid w:val="00904279"/>
    <w:rsid w:val="0090430B"/>
    <w:rsid w:val="00904407"/>
    <w:rsid w:val="00904485"/>
    <w:rsid w:val="009045A7"/>
    <w:rsid w:val="00904612"/>
    <w:rsid w:val="0090471D"/>
    <w:rsid w:val="0090479A"/>
    <w:rsid w:val="00904812"/>
    <w:rsid w:val="00904884"/>
    <w:rsid w:val="009049A6"/>
    <w:rsid w:val="009049BC"/>
    <w:rsid w:val="00904CF6"/>
    <w:rsid w:val="00904E48"/>
    <w:rsid w:val="00904F0C"/>
    <w:rsid w:val="00904F0E"/>
    <w:rsid w:val="00904F68"/>
    <w:rsid w:val="00904FF3"/>
    <w:rsid w:val="00905049"/>
    <w:rsid w:val="009050B1"/>
    <w:rsid w:val="00905144"/>
    <w:rsid w:val="00905176"/>
    <w:rsid w:val="00905185"/>
    <w:rsid w:val="00905227"/>
    <w:rsid w:val="00905378"/>
    <w:rsid w:val="0090543A"/>
    <w:rsid w:val="00905446"/>
    <w:rsid w:val="009054E4"/>
    <w:rsid w:val="00905577"/>
    <w:rsid w:val="009055BB"/>
    <w:rsid w:val="009055CB"/>
    <w:rsid w:val="009055DD"/>
    <w:rsid w:val="0090562F"/>
    <w:rsid w:val="00905795"/>
    <w:rsid w:val="009058D3"/>
    <w:rsid w:val="009059D2"/>
    <w:rsid w:val="00905A2B"/>
    <w:rsid w:val="00905CA1"/>
    <w:rsid w:val="0090600C"/>
    <w:rsid w:val="009060A7"/>
    <w:rsid w:val="00906118"/>
    <w:rsid w:val="0090613B"/>
    <w:rsid w:val="009061E5"/>
    <w:rsid w:val="009062CA"/>
    <w:rsid w:val="0090641B"/>
    <w:rsid w:val="009065B3"/>
    <w:rsid w:val="009065BF"/>
    <w:rsid w:val="009066D6"/>
    <w:rsid w:val="0090676D"/>
    <w:rsid w:val="009067DF"/>
    <w:rsid w:val="009067FB"/>
    <w:rsid w:val="009068B2"/>
    <w:rsid w:val="009068CB"/>
    <w:rsid w:val="0090697E"/>
    <w:rsid w:val="0090699E"/>
    <w:rsid w:val="009069B8"/>
    <w:rsid w:val="00906B48"/>
    <w:rsid w:val="00906BC7"/>
    <w:rsid w:val="00906CA4"/>
    <w:rsid w:val="00906CBF"/>
    <w:rsid w:val="00906DDA"/>
    <w:rsid w:val="00906EFE"/>
    <w:rsid w:val="00906F9E"/>
    <w:rsid w:val="00906FB6"/>
    <w:rsid w:val="00906FE7"/>
    <w:rsid w:val="0090727A"/>
    <w:rsid w:val="009073C6"/>
    <w:rsid w:val="009073F5"/>
    <w:rsid w:val="00907416"/>
    <w:rsid w:val="00907484"/>
    <w:rsid w:val="009074AC"/>
    <w:rsid w:val="009074C9"/>
    <w:rsid w:val="00907533"/>
    <w:rsid w:val="009077CD"/>
    <w:rsid w:val="00907892"/>
    <w:rsid w:val="00907A27"/>
    <w:rsid w:val="00907A50"/>
    <w:rsid w:val="00907AD6"/>
    <w:rsid w:val="00907B14"/>
    <w:rsid w:val="00907B83"/>
    <w:rsid w:val="00907C4A"/>
    <w:rsid w:val="00907C52"/>
    <w:rsid w:val="00907C56"/>
    <w:rsid w:val="00907D05"/>
    <w:rsid w:val="00907D15"/>
    <w:rsid w:val="00907D4D"/>
    <w:rsid w:val="00907DEB"/>
    <w:rsid w:val="00907E40"/>
    <w:rsid w:val="00907F1B"/>
    <w:rsid w:val="00907F5C"/>
    <w:rsid w:val="00910001"/>
    <w:rsid w:val="0091010D"/>
    <w:rsid w:val="00910133"/>
    <w:rsid w:val="0091020C"/>
    <w:rsid w:val="0091030A"/>
    <w:rsid w:val="0091038E"/>
    <w:rsid w:val="009103A1"/>
    <w:rsid w:val="0091046E"/>
    <w:rsid w:val="00910548"/>
    <w:rsid w:val="0091056F"/>
    <w:rsid w:val="00910681"/>
    <w:rsid w:val="009106A5"/>
    <w:rsid w:val="009106F2"/>
    <w:rsid w:val="009107AD"/>
    <w:rsid w:val="009107C4"/>
    <w:rsid w:val="009107F3"/>
    <w:rsid w:val="00910B42"/>
    <w:rsid w:val="00910B4A"/>
    <w:rsid w:val="00910CE7"/>
    <w:rsid w:val="00910CE8"/>
    <w:rsid w:val="00910DC0"/>
    <w:rsid w:val="00910DCF"/>
    <w:rsid w:val="00910EF8"/>
    <w:rsid w:val="00910F89"/>
    <w:rsid w:val="009113DD"/>
    <w:rsid w:val="00911435"/>
    <w:rsid w:val="0091147C"/>
    <w:rsid w:val="009115D3"/>
    <w:rsid w:val="00911676"/>
    <w:rsid w:val="0091176C"/>
    <w:rsid w:val="0091194A"/>
    <w:rsid w:val="009119A7"/>
    <w:rsid w:val="00911AC2"/>
    <w:rsid w:val="00911C8B"/>
    <w:rsid w:val="00911D82"/>
    <w:rsid w:val="00911D8B"/>
    <w:rsid w:val="00911D8D"/>
    <w:rsid w:val="00911E82"/>
    <w:rsid w:val="0091200D"/>
    <w:rsid w:val="00912158"/>
    <w:rsid w:val="0091226A"/>
    <w:rsid w:val="00912692"/>
    <w:rsid w:val="009126D6"/>
    <w:rsid w:val="009127D3"/>
    <w:rsid w:val="00912813"/>
    <w:rsid w:val="0091283C"/>
    <w:rsid w:val="009128A5"/>
    <w:rsid w:val="009128F7"/>
    <w:rsid w:val="00912994"/>
    <w:rsid w:val="009129C9"/>
    <w:rsid w:val="00912A2F"/>
    <w:rsid w:val="00912A70"/>
    <w:rsid w:val="00912C27"/>
    <w:rsid w:val="00912C77"/>
    <w:rsid w:val="00912CD9"/>
    <w:rsid w:val="00912D18"/>
    <w:rsid w:val="00912D4E"/>
    <w:rsid w:val="00912DEE"/>
    <w:rsid w:val="00912EA1"/>
    <w:rsid w:val="00912F95"/>
    <w:rsid w:val="0091303E"/>
    <w:rsid w:val="009132A6"/>
    <w:rsid w:val="009133AA"/>
    <w:rsid w:val="009133B7"/>
    <w:rsid w:val="00913426"/>
    <w:rsid w:val="00913448"/>
    <w:rsid w:val="009135D6"/>
    <w:rsid w:val="0091363F"/>
    <w:rsid w:val="00913668"/>
    <w:rsid w:val="0091366B"/>
    <w:rsid w:val="009137A2"/>
    <w:rsid w:val="00913821"/>
    <w:rsid w:val="00913899"/>
    <w:rsid w:val="00913960"/>
    <w:rsid w:val="00913A70"/>
    <w:rsid w:val="00913BFE"/>
    <w:rsid w:val="00913D4E"/>
    <w:rsid w:val="00913DCD"/>
    <w:rsid w:val="00913F17"/>
    <w:rsid w:val="00913FD6"/>
    <w:rsid w:val="00914081"/>
    <w:rsid w:val="009140F8"/>
    <w:rsid w:val="00914182"/>
    <w:rsid w:val="009141C4"/>
    <w:rsid w:val="009141E9"/>
    <w:rsid w:val="009142B2"/>
    <w:rsid w:val="0091433B"/>
    <w:rsid w:val="00914413"/>
    <w:rsid w:val="009145EA"/>
    <w:rsid w:val="00914765"/>
    <w:rsid w:val="0091489F"/>
    <w:rsid w:val="0091499C"/>
    <w:rsid w:val="00914A56"/>
    <w:rsid w:val="00914AC3"/>
    <w:rsid w:val="00914B26"/>
    <w:rsid w:val="00914BDC"/>
    <w:rsid w:val="00914E5E"/>
    <w:rsid w:val="00914E81"/>
    <w:rsid w:val="00914E88"/>
    <w:rsid w:val="00914FDC"/>
    <w:rsid w:val="0091500A"/>
    <w:rsid w:val="00915090"/>
    <w:rsid w:val="009151A0"/>
    <w:rsid w:val="009151C9"/>
    <w:rsid w:val="00915263"/>
    <w:rsid w:val="0091529B"/>
    <w:rsid w:val="009153D9"/>
    <w:rsid w:val="0091542C"/>
    <w:rsid w:val="00915464"/>
    <w:rsid w:val="009154A7"/>
    <w:rsid w:val="00915523"/>
    <w:rsid w:val="00915619"/>
    <w:rsid w:val="0091567E"/>
    <w:rsid w:val="009156CF"/>
    <w:rsid w:val="009157EF"/>
    <w:rsid w:val="009159A5"/>
    <w:rsid w:val="00915BF5"/>
    <w:rsid w:val="00915C8E"/>
    <w:rsid w:val="00915EAA"/>
    <w:rsid w:val="00915ECF"/>
    <w:rsid w:val="00915FA3"/>
    <w:rsid w:val="0091607E"/>
    <w:rsid w:val="00916084"/>
    <w:rsid w:val="009162BF"/>
    <w:rsid w:val="0091635A"/>
    <w:rsid w:val="00916583"/>
    <w:rsid w:val="00916589"/>
    <w:rsid w:val="009165EA"/>
    <w:rsid w:val="00916617"/>
    <w:rsid w:val="0091669C"/>
    <w:rsid w:val="009166B2"/>
    <w:rsid w:val="009166BE"/>
    <w:rsid w:val="00916744"/>
    <w:rsid w:val="0091680F"/>
    <w:rsid w:val="00916899"/>
    <w:rsid w:val="00916921"/>
    <w:rsid w:val="00916A24"/>
    <w:rsid w:val="00916AFB"/>
    <w:rsid w:val="00916C68"/>
    <w:rsid w:val="00916CD7"/>
    <w:rsid w:val="00916D7C"/>
    <w:rsid w:val="00916DAD"/>
    <w:rsid w:val="00916DD5"/>
    <w:rsid w:val="00916DF0"/>
    <w:rsid w:val="00916E9F"/>
    <w:rsid w:val="00916EBA"/>
    <w:rsid w:val="00916F0B"/>
    <w:rsid w:val="00916F4C"/>
    <w:rsid w:val="00916F5F"/>
    <w:rsid w:val="00916FC9"/>
    <w:rsid w:val="00916FD2"/>
    <w:rsid w:val="00917089"/>
    <w:rsid w:val="00917290"/>
    <w:rsid w:val="009172A9"/>
    <w:rsid w:val="009173C1"/>
    <w:rsid w:val="00917410"/>
    <w:rsid w:val="009174A0"/>
    <w:rsid w:val="009174DC"/>
    <w:rsid w:val="00917500"/>
    <w:rsid w:val="009176C8"/>
    <w:rsid w:val="00917796"/>
    <w:rsid w:val="009177D6"/>
    <w:rsid w:val="009179B7"/>
    <w:rsid w:val="00917B18"/>
    <w:rsid w:val="00917C42"/>
    <w:rsid w:val="00917D03"/>
    <w:rsid w:val="00917D9F"/>
    <w:rsid w:val="00917DE4"/>
    <w:rsid w:val="00917E17"/>
    <w:rsid w:val="00917F6A"/>
    <w:rsid w:val="0092003B"/>
    <w:rsid w:val="00920063"/>
    <w:rsid w:val="0092012B"/>
    <w:rsid w:val="0092015F"/>
    <w:rsid w:val="009207EF"/>
    <w:rsid w:val="00920888"/>
    <w:rsid w:val="00920BCA"/>
    <w:rsid w:val="00920C16"/>
    <w:rsid w:val="00920C41"/>
    <w:rsid w:val="00920C4D"/>
    <w:rsid w:val="00920C6B"/>
    <w:rsid w:val="00920C7A"/>
    <w:rsid w:val="00920DB6"/>
    <w:rsid w:val="00920DEC"/>
    <w:rsid w:val="00920E67"/>
    <w:rsid w:val="00920F32"/>
    <w:rsid w:val="00920FAF"/>
    <w:rsid w:val="0092102A"/>
    <w:rsid w:val="009210F3"/>
    <w:rsid w:val="009211DD"/>
    <w:rsid w:val="00921411"/>
    <w:rsid w:val="00921447"/>
    <w:rsid w:val="009215CD"/>
    <w:rsid w:val="00921619"/>
    <w:rsid w:val="009216C3"/>
    <w:rsid w:val="00921738"/>
    <w:rsid w:val="009217B4"/>
    <w:rsid w:val="00921813"/>
    <w:rsid w:val="0092185E"/>
    <w:rsid w:val="00921952"/>
    <w:rsid w:val="009219B4"/>
    <w:rsid w:val="00921A8B"/>
    <w:rsid w:val="00921B43"/>
    <w:rsid w:val="00921C30"/>
    <w:rsid w:val="00921EA7"/>
    <w:rsid w:val="00921F22"/>
    <w:rsid w:val="00921F75"/>
    <w:rsid w:val="0092206D"/>
    <w:rsid w:val="00922147"/>
    <w:rsid w:val="00922197"/>
    <w:rsid w:val="0092222A"/>
    <w:rsid w:val="00922249"/>
    <w:rsid w:val="00922290"/>
    <w:rsid w:val="00922329"/>
    <w:rsid w:val="00922395"/>
    <w:rsid w:val="009224CF"/>
    <w:rsid w:val="0092252E"/>
    <w:rsid w:val="00922556"/>
    <w:rsid w:val="009225E6"/>
    <w:rsid w:val="0092278D"/>
    <w:rsid w:val="009228EE"/>
    <w:rsid w:val="00922902"/>
    <w:rsid w:val="00922933"/>
    <w:rsid w:val="00922936"/>
    <w:rsid w:val="00922B6C"/>
    <w:rsid w:val="00922BFD"/>
    <w:rsid w:val="00922CE1"/>
    <w:rsid w:val="00922EF5"/>
    <w:rsid w:val="00922F26"/>
    <w:rsid w:val="009230DD"/>
    <w:rsid w:val="009230F1"/>
    <w:rsid w:val="00923134"/>
    <w:rsid w:val="00923295"/>
    <w:rsid w:val="009232DE"/>
    <w:rsid w:val="009233F4"/>
    <w:rsid w:val="009234A5"/>
    <w:rsid w:val="00923545"/>
    <w:rsid w:val="00923580"/>
    <w:rsid w:val="009236D2"/>
    <w:rsid w:val="00923706"/>
    <w:rsid w:val="0092371D"/>
    <w:rsid w:val="009237E7"/>
    <w:rsid w:val="00923805"/>
    <w:rsid w:val="0092387C"/>
    <w:rsid w:val="00923951"/>
    <w:rsid w:val="00923A2D"/>
    <w:rsid w:val="00923A46"/>
    <w:rsid w:val="00923C1E"/>
    <w:rsid w:val="00923C6A"/>
    <w:rsid w:val="00923CE4"/>
    <w:rsid w:val="00923D2E"/>
    <w:rsid w:val="00923D64"/>
    <w:rsid w:val="00923EB5"/>
    <w:rsid w:val="009240D6"/>
    <w:rsid w:val="00924264"/>
    <w:rsid w:val="0092435C"/>
    <w:rsid w:val="00924383"/>
    <w:rsid w:val="009243EA"/>
    <w:rsid w:val="0092441D"/>
    <w:rsid w:val="00924459"/>
    <w:rsid w:val="009245F3"/>
    <w:rsid w:val="0092477E"/>
    <w:rsid w:val="009247E8"/>
    <w:rsid w:val="009247EB"/>
    <w:rsid w:val="009248F8"/>
    <w:rsid w:val="00924A63"/>
    <w:rsid w:val="00924C17"/>
    <w:rsid w:val="00924C95"/>
    <w:rsid w:val="00924D5A"/>
    <w:rsid w:val="00924D8A"/>
    <w:rsid w:val="00924DB9"/>
    <w:rsid w:val="00924DF9"/>
    <w:rsid w:val="00924EBC"/>
    <w:rsid w:val="00924F6D"/>
    <w:rsid w:val="00924F92"/>
    <w:rsid w:val="009250A1"/>
    <w:rsid w:val="009250EA"/>
    <w:rsid w:val="0092512E"/>
    <w:rsid w:val="00925290"/>
    <w:rsid w:val="00925337"/>
    <w:rsid w:val="0092538A"/>
    <w:rsid w:val="0092538F"/>
    <w:rsid w:val="00925393"/>
    <w:rsid w:val="00925452"/>
    <w:rsid w:val="0092547E"/>
    <w:rsid w:val="009254CB"/>
    <w:rsid w:val="0092564D"/>
    <w:rsid w:val="009256B6"/>
    <w:rsid w:val="009257BA"/>
    <w:rsid w:val="009258D5"/>
    <w:rsid w:val="00925A13"/>
    <w:rsid w:val="00925AF7"/>
    <w:rsid w:val="00925C5F"/>
    <w:rsid w:val="00925DC0"/>
    <w:rsid w:val="00925DF1"/>
    <w:rsid w:val="00925ED9"/>
    <w:rsid w:val="00925F0C"/>
    <w:rsid w:val="009260B8"/>
    <w:rsid w:val="00926172"/>
    <w:rsid w:val="00926285"/>
    <w:rsid w:val="00926302"/>
    <w:rsid w:val="009264FD"/>
    <w:rsid w:val="009265C6"/>
    <w:rsid w:val="0092673C"/>
    <w:rsid w:val="00926829"/>
    <w:rsid w:val="009268E5"/>
    <w:rsid w:val="00926908"/>
    <w:rsid w:val="009269BA"/>
    <w:rsid w:val="009269CF"/>
    <w:rsid w:val="00926A33"/>
    <w:rsid w:val="00926A58"/>
    <w:rsid w:val="00926ACA"/>
    <w:rsid w:val="00926AE0"/>
    <w:rsid w:val="00926B11"/>
    <w:rsid w:val="00926BC1"/>
    <w:rsid w:val="00926C47"/>
    <w:rsid w:val="00926D79"/>
    <w:rsid w:val="00926E3D"/>
    <w:rsid w:val="00926EFF"/>
    <w:rsid w:val="00926FBC"/>
    <w:rsid w:val="0092713F"/>
    <w:rsid w:val="009271B6"/>
    <w:rsid w:val="00927227"/>
    <w:rsid w:val="00927239"/>
    <w:rsid w:val="009272A4"/>
    <w:rsid w:val="0092734A"/>
    <w:rsid w:val="00927376"/>
    <w:rsid w:val="00927381"/>
    <w:rsid w:val="00927388"/>
    <w:rsid w:val="00927391"/>
    <w:rsid w:val="0092740A"/>
    <w:rsid w:val="00927436"/>
    <w:rsid w:val="00927449"/>
    <w:rsid w:val="00927484"/>
    <w:rsid w:val="009274ED"/>
    <w:rsid w:val="009276A2"/>
    <w:rsid w:val="00927703"/>
    <w:rsid w:val="00927743"/>
    <w:rsid w:val="00927826"/>
    <w:rsid w:val="00927923"/>
    <w:rsid w:val="0092797A"/>
    <w:rsid w:val="009279C6"/>
    <w:rsid w:val="00927B98"/>
    <w:rsid w:val="00927C41"/>
    <w:rsid w:val="00927D0B"/>
    <w:rsid w:val="00927D29"/>
    <w:rsid w:val="00927DD1"/>
    <w:rsid w:val="00927EF2"/>
    <w:rsid w:val="009300DE"/>
    <w:rsid w:val="00930114"/>
    <w:rsid w:val="009301EB"/>
    <w:rsid w:val="0093028B"/>
    <w:rsid w:val="00930790"/>
    <w:rsid w:val="00930943"/>
    <w:rsid w:val="009309BC"/>
    <w:rsid w:val="00930B09"/>
    <w:rsid w:val="00930B33"/>
    <w:rsid w:val="00930C2C"/>
    <w:rsid w:val="00930D90"/>
    <w:rsid w:val="00930EA8"/>
    <w:rsid w:val="00930F4D"/>
    <w:rsid w:val="00930F85"/>
    <w:rsid w:val="00931005"/>
    <w:rsid w:val="00931061"/>
    <w:rsid w:val="00931136"/>
    <w:rsid w:val="00931170"/>
    <w:rsid w:val="009311E7"/>
    <w:rsid w:val="0093123B"/>
    <w:rsid w:val="0093126D"/>
    <w:rsid w:val="0093135A"/>
    <w:rsid w:val="0093143A"/>
    <w:rsid w:val="00931506"/>
    <w:rsid w:val="0093151F"/>
    <w:rsid w:val="009315F7"/>
    <w:rsid w:val="009317DB"/>
    <w:rsid w:val="00931889"/>
    <w:rsid w:val="009319B6"/>
    <w:rsid w:val="00931A29"/>
    <w:rsid w:val="00931A8C"/>
    <w:rsid w:val="00931AE2"/>
    <w:rsid w:val="00931D2E"/>
    <w:rsid w:val="00931D63"/>
    <w:rsid w:val="00931E9C"/>
    <w:rsid w:val="009320BB"/>
    <w:rsid w:val="0093220F"/>
    <w:rsid w:val="009322AB"/>
    <w:rsid w:val="00932441"/>
    <w:rsid w:val="0093244F"/>
    <w:rsid w:val="00932462"/>
    <w:rsid w:val="0093247C"/>
    <w:rsid w:val="009324B7"/>
    <w:rsid w:val="0093257B"/>
    <w:rsid w:val="00932652"/>
    <w:rsid w:val="00932757"/>
    <w:rsid w:val="009327F4"/>
    <w:rsid w:val="009328C1"/>
    <w:rsid w:val="009329C5"/>
    <w:rsid w:val="00932A40"/>
    <w:rsid w:val="00932B3F"/>
    <w:rsid w:val="00932BB7"/>
    <w:rsid w:val="00932E30"/>
    <w:rsid w:val="00932E65"/>
    <w:rsid w:val="00932F68"/>
    <w:rsid w:val="009330C5"/>
    <w:rsid w:val="00933153"/>
    <w:rsid w:val="00933164"/>
    <w:rsid w:val="00933206"/>
    <w:rsid w:val="00933313"/>
    <w:rsid w:val="0093334A"/>
    <w:rsid w:val="009336A8"/>
    <w:rsid w:val="00933821"/>
    <w:rsid w:val="00933A04"/>
    <w:rsid w:val="00933A8F"/>
    <w:rsid w:val="00933AF2"/>
    <w:rsid w:val="00933BA6"/>
    <w:rsid w:val="00933CEB"/>
    <w:rsid w:val="00933ED0"/>
    <w:rsid w:val="00933EFF"/>
    <w:rsid w:val="00934001"/>
    <w:rsid w:val="00934073"/>
    <w:rsid w:val="009340A3"/>
    <w:rsid w:val="0093418B"/>
    <w:rsid w:val="0093420C"/>
    <w:rsid w:val="00934215"/>
    <w:rsid w:val="009342C4"/>
    <w:rsid w:val="009342D8"/>
    <w:rsid w:val="009342E3"/>
    <w:rsid w:val="00934438"/>
    <w:rsid w:val="0093452B"/>
    <w:rsid w:val="009345F4"/>
    <w:rsid w:val="00934646"/>
    <w:rsid w:val="00934706"/>
    <w:rsid w:val="009347D9"/>
    <w:rsid w:val="009348CD"/>
    <w:rsid w:val="00934925"/>
    <w:rsid w:val="00934934"/>
    <w:rsid w:val="00934A07"/>
    <w:rsid w:val="00934A67"/>
    <w:rsid w:val="00934A68"/>
    <w:rsid w:val="00934B4D"/>
    <w:rsid w:val="00934BDC"/>
    <w:rsid w:val="00934BE6"/>
    <w:rsid w:val="00934D33"/>
    <w:rsid w:val="00934D80"/>
    <w:rsid w:val="00934F39"/>
    <w:rsid w:val="00935057"/>
    <w:rsid w:val="00935223"/>
    <w:rsid w:val="00935236"/>
    <w:rsid w:val="009352AB"/>
    <w:rsid w:val="0093547E"/>
    <w:rsid w:val="00935586"/>
    <w:rsid w:val="009357A1"/>
    <w:rsid w:val="00935833"/>
    <w:rsid w:val="00935889"/>
    <w:rsid w:val="00935947"/>
    <w:rsid w:val="00935A62"/>
    <w:rsid w:val="00935A67"/>
    <w:rsid w:val="00935B2D"/>
    <w:rsid w:val="00935B5C"/>
    <w:rsid w:val="00935C2F"/>
    <w:rsid w:val="00935C74"/>
    <w:rsid w:val="00935D05"/>
    <w:rsid w:val="00935EA9"/>
    <w:rsid w:val="00935F4F"/>
    <w:rsid w:val="00935FC5"/>
    <w:rsid w:val="009361E9"/>
    <w:rsid w:val="00936287"/>
    <w:rsid w:val="009362D7"/>
    <w:rsid w:val="00936325"/>
    <w:rsid w:val="009364A4"/>
    <w:rsid w:val="009364D2"/>
    <w:rsid w:val="00936572"/>
    <w:rsid w:val="00936579"/>
    <w:rsid w:val="00936599"/>
    <w:rsid w:val="009365EB"/>
    <w:rsid w:val="00936687"/>
    <w:rsid w:val="0093672F"/>
    <w:rsid w:val="009367F1"/>
    <w:rsid w:val="00936827"/>
    <w:rsid w:val="00936878"/>
    <w:rsid w:val="00936B38"/>
    <w:rsid w:val="00936BC1"/>
    <w:rsid w:val="00936D32"/>
    <w:rsid w:val="00936EB8"/>
    <w:rsid w:val="00936EFF"/>
    <w:rsid w:val="00936FBA"/>
    <w:rsid w:val="00937073"/>
    <w:rsid w:val="00937157"/>
    <w:rsid w:val="009371A8"/>
    <w:rsid w:val="009371ED"/>
    <w:rsid w:val="00937285"/>
    <w:rsid w:val="00937357"/>
    <w:rsid w:val="00937378"/>
    <w:rsid w:val="00937728"/>
    <w:rsid w:val="00937741"/>
    <w:rsid w:val="0093774F"/>
    <w:rsid w:val="00937759"/>
    <w:rsid w:val="009379F8"/>
    <w:rsid w:val="00937A9C"/>
    <w:rsid w:val="00937AE2"/>
    <w:rsid w:val="00937B53"/>
    <w:rsid w:val="00937C05"/>
    <w:rsid w:val="00937C27"/>
    <w:rsid w:val="00937C89"/>
    <w:rsid w:val="00937CEB"/>
    <w:rsid w:val="00937DA6"/>
    <w:rsid w:val="00937DCE"/>
    <w:rsid w:val="00937E57"/>
    <w:rsid w:val="00937ED0"/>
    <w:rsid w:val="00937F53"/>
    <w:rsid w:val="00940182"/>
    <w:rsid w:val="009401F2"/>
    <w:rsid w:val="00940541"/>
    <w:rsid w:val="009405B2"/>
    <w:rsid w:val="009405E3"/>
    <w:rsid w:val="00940775"/>
    <w:rsid w:val="0094082F"/>
    <w:rsid w:val="00940843"/>
    <w:rsid w:val="00940920"/>
    <w:rsid w:val="009409B9"/>
    <w:rsid w:val="009409C8"/>
    <w:rsid w:val="00940A65"/>
    <w:rsid w:val="00940A8C"/>
    <w:rsid w:val="00940AB5"/>
    <w:rsid w:val="00940BD5"/>
    <w:rsid w:val="00940BFC"/>
    <w:rsid w:val="00940C0A"/>
    <w:rsid w:val="00940CD9"/>
    <w:rsid w:val="00940E34"/>
    <w:rsid w:val="00940F32"/>
    <w:rsid w:val="00941319"/>
    <w:rsid w:val="0094135C"/>
    <w:rsid w:val="00941407"/>
    <w:rsid w:val="00941467"/>
    <w:rsid w:val="009414AF"/>
    <w:rsid w:val="009415DE"/>
    <w:rsid w:val="00941606"/>
    <w:rsid w:val="0094168E"/>
    <w:rsid w:val="009416DC"/>
    <w:rsid w:val="009417EF"/>
    <w:rsid w:val="0094198F"/>
    <w:rsid w:val="009419D9"/>
    <w:rsid w:val="00941A53"/>
    <w:rsid w:val="00941B47"/>
    <w:rsid w:val="00941C50"/>
    <w:rsid w:val="00941C72"/>
    <w:rsid w:val="00941D3E"/>
    <w:rsid w:val="00941D4F"/>
    <w:rsid w:val="00941F61"/>
    <w:rsid w:val="009420D0"/>
    <w:rsid w:val="00942129"/>
    <w:rsid w:val="00942142"/>
    <w:rsid w:val="0094216A"/>
    <w:rsid w:val="009421ED"/>
    <w:rsid w:val="00942394"/>
    <w:rsid w:val="0094247A"/>
    <w:rsid w:val="00942487"/>
    <w:rsid w:val="00942511"/>
    <w:rsid w:val="009425C8"/>
    <w:rsid w:val="00942632"/>
    <w:rsid w:val="0094266B"/>
    <w:rsid w:val="009426C5"/>
    <w:rsid w:val="009426EE"/>
    <w:rsid w:val="009426FB"/>
    <w:rsid w:val="009427A8"/>
    <w:rsid w:val="00942825"/>
    <w:rsid w:val="009428F1"/>
    <w:rsid w:val="009429B1"/>
    <w:rsid w:val="00942A7C"/>
    <w:rsid w:val="00942A88"/>
    <w:rsid w:val="00942A9E"/>
    <w:rsid w:val="00942B23"/>
    <w:rsid w:val="00942D31"/>
    <w:rsid w:val="00942D32"/>
    <w:rsid w:val="00942D3B"/>
    <w:rsid w:val="00942E31"/>
    <w:rsid w:val="00942F7B"/>
    <w:rsid w:val="00942FF5"/>
    <w:rsid w:val="009430E0"/>
    <w:rsid w:val="0094313E"/>
    <w:rsid w:val="009431D0"/>
    <w:rsid w:val="00943276"/>
    <w:rsid w:val="009433C8"/>
    <w:rsid w:val="009433F6"/>
    <w:rsid w:val="0094345F"/>
    <w:rsid w:val="009434EB"/>
    <w:rsid w:val="00943664"/>
    <w:rsid w:val="00943707"/>
    <w:rsid w:val="009439D8"/>
    <w:rsid w:val="00943AC4"/>
    <w:rsid w:val="00943B1A"/>
    <w:rsid w:val="00943C01"/>
    <w:rsid w:val="00943C6E"/>
    <w:rsid w:val="00943CCA"/>
    <w:rsid w:val="00943D79"/>
    <w:rsid w:val="00943E1B"/>
    <w:rsid w:val="00943E31"/>
    <w:rsid w:val="00943ECA"/>
    <w:rsid w:val="00943FDE"/>
    <w:rsid w:val="00944280"/>
    <w:rsid w:val="0094428C"/>
    <w:rsid w:val="00944295"/>
    <w:rsid w:val="0094429F"/>
    <w:rsid w:val="0094436B"/>
    <w:rsid w:val="009443D9"/>
    <w:rsid w:val="009444F1"/>
    <w:rsid w:val="0094463E"/>
    <w:rsid w:val="0094466C"/>
    <w:rsid w:val="00944765"/>
    <w:rsid w:val="00944812"/>
    <w:rsid w:val="009448E3"/>
    <w:rsid w:val="009448F4"/>
    <w:rsid w:val="009448F9"/>
    <w:rsid w:val="00944919"/>
    <w:rsid w:val="009449E6"/>
    <w:rsid w:val="00944AA1"/>
    <w:rsid w:val="00944AA2"/>
    <w:rsid w:val="00944C4D"/>
    <w:rsid w:val="00944D1D"/>
    <w:rsid w:val="00944D77"/>
    <w:rsid w:val="00944DB2"/>
    <w:rsid w:val="00944E5D"/>
    <w:rsid w:val="00944F1D"/>
    <w:rsid w:val="00944FFA"/>
    <w:rsid w:val="00945017"/>
    <w:rsid w:val="009450C1"/>
    <w:rsid w:val="009450E0"/>
    <w:rsid w:val="00945155"/>
    <w:rsid w:val="0094515B"/>
    <w:rsid w:val="0094517B"/>
    <w:rsid w:val="00945189"/>
    <w:rsid w:val="0094523B"/>
    <w:rsid w:val="00945242"/>
    <w:rsid w:val="0094526E"/>
    <w:rsid w:val="009452B7"/>
    <w:rsid w:val="009452E2"/>
    <w:rsid w:val="009452FA"/>
    <w:rsid w:val="00945377"/>
    <w:rsid w:val="009453AD"/>
    <w:rsid w:val="0094544A"/>
    <w:rsid w:val="00945535"/>
    <w:rsid w:val="009456C6"/>
    <w:rsid w:val="009456FA"/>
    <w:rsid w:val="009458E7"/>
    <w:rsid w:val="0094595A"/>
    <w:rsid w:val="00945BA3"/>
    <w:rsid w:val="00945C91"/>
    <w:rsid w:val="00945CAA"/>
    <w:rsid w:val="00945D4D"/>
    <w:rsid w:val="00945D57"/>
    <w:rsid w:val="00945D6D"/>
    <w:rsid w:val="00945DE5"/>
    <w:rsid w:val="00945E75"/>
    <w:rsid w:val="00945E84"/>
    <w:rsid w:val="00945E8A"/>
    <w:rsid w:val="00945F04"/>
    <w:rsid w:val="00945F23"/>
    <w:rsid w:val="00945F8A"/>
    <w:rsid w:val="00945FCC"/>
    <w:rsid w:val="00946049"/>
    <w:rsid w:val="009460BA"/>
    <w:rsid w:val="00946492"/>
    <w:rsid w:val="009464D6"/>
    <w:rsid w:val="009466A4"/>
    <w:rsid w:val="00946809"/>
    <w:rsid w:val="009468A6"/>
    <w:rsid w:val="00946AA9"/>
    <w:rsid w:val="00946B28"/>
    <w:rsid w:val="00946C96"/>
    <w:rsid w:val="00946EB2"/>
    <w:rsid w:val="00946F7A"/>
    <w:rsid w:val="00947064"/>
    <w:rsid w:val="009470DB"/>
    <w:rsid w:val="009470F1"/>
    <w:rsid w:val="00947182"/>
    <w:rsid w:val="009471AC"/>
    <w:rsid w:val="009471CB"/>
    <w:rsid w:val="0094731A"/>
    <w:rsid w:val="00947353"/>
    <w:rsid w:val="009473A6"/>
    <w:rsid w:val="009473F0"/>
    <w:rsid w:val="009474F6"/>
    <w:rsid w:val="009477A4"/>
    <w:rsid w:val="00947830"/>
    <w:rsid w:val="00947833"/>
    <w:rsid w:val="00947977"/>
    <w:rsid w:val="009479F9"/>
    <w:rsid w:val="00947A1F"/>
    <w:rsid w:val="00947A66"/>
    <w:rsid w:val="00947AF8"/>
    <w:rsid w:val="00947BC5"/>
    <w:rsid w:val="00947CAD"/>
    <w:rsid w:val="00947EE0"/>
    <w:rsid w:val="00947F0C"/>
    <w:rsid w:val="00947F4C"/>
    <w:rsid w:val="00947FD7"/>
    <w:rsid w:val="00950215"/>
    <w:rsid w:val="0095024B"/>
    <w:rsid w:val="009502F6"/>
    <w:rsid w:val="00950316"/>
    <w:rsid w:val="00950366"/>
    <w:rsid w:val="009504AE"/>
    <w:rsid w:val="00950535"/>
    <w:rsid w:val="0095054E"/>
    <w:rsid w:val="009506FE"/>
    <w:rsid w:val="0095075B"/>
    <w:rsid w:val="009507AC"/>
    <w:rsid w:val="0095081A"/>
    <w:rsid w:val="00950863"/>
    <w:rsid w:val="009508B2"/>
    <w:rsid w:val="00950A4E"/>
    <w:rsid w:val="00950AA6"/>
    <w:rsid w:val="00950B4F"/>
    <w:rsid w:val="00950B63"/>
    <w:rsid w:val="00950BF4"/>
    <w:rsid w:val="00950DF1"/>
    <w:rsid w:val="00950F26"/>
    <w:rsid w:val="0095106D"/>
    <w:rsid w:val="0095106F"/>
    <w:rsid w:val="009510C5"/>
    <w:rsid w:val="009511AE"/>
    <w:rsid w:val="009511B4"/>
    <w:rsid w:val="009512A7"/>
    <w:rsid w:val="0095142A"/>
    <w:rsid w:val="00951441"/>
    <w:rsid w:val="0095146F"/>
    <w:rsid w:val="00951526"/>
    <w:rsid w:val="00951699"/>
    <w:rsid w:val="009516CB"/>
    <w:rsid w:val="0095190D"/>
    <w:rsid w:val="009519CA"/>
    <w:rsid w:val="00951A91"/>
    <w:rsid w:val="00951B70"/>
    <w:rsid w:val="00951CF0"/>
    <w:rsid w:val="00951D5D"/>
    <w:rsid w:val="00951DD0"/>
    <w:rsid w:val="00951E01"/>
    <w:rsid w:val="00951F0A"/>
    <w:rsid w:val="009520C4"/>
    <w:rsid w:val="00952104"/>
    <w:rsid w:val="0095210B"/>
    <w:rsid w:val="00952124"/>
    <w:rsid w:val="00952132"/>
    <w:rsid w:val="00952162"/>
    <w:rsid w:val="009524C5"/>
    <w:rsid w:val="0095260F"/>
    <w:rsid w:val="00952719"/>
    <w:rsid w:val="00952757"/>
    <w:rsid w:val="00952816"/>
    <w:rsid w:val="00952883"/>
    <w:rsid w:val="009528A1"/>
    <w:rsid w:val="009529F5"/>
    <w:rsid w:val="00952A3F"/>
    <w:rsid w:val="00952B99"/>
    <w:rsid w:val="00952BBF"/>
    <w:rsid w:val="00952CCC"/>
    <w:rsid w:val="00952CE5"/>
    <w:rsid w:val="00952DDA"/>
    <w:rsid w:val="00952DF7"/>
    <w:rsid w:val="00952E1C"/>
    <w:rsid w:val="00952FC3"/>
    <w:rsid w:val="00953029"/>
    <w:rsid w:val="009531D3"/>
    <w:rsid w:val="009531D4"/>
    <w:rsid w:val="009531D7"/>
    <w:rsid w:val="00953232"/>
    <w:rsid w:val="009532A4"/>
    <w:rsid w:val="00953475"/>
    <w:rsid w:val="009535A9"/>
    <w:rsid w:val="00953652"/>
    <w:rsid w:val="009536AF"/>
    <w:rsid w:val="009536E0"/>
    <w:rsid w:val="009537E9"/>
    <w:rsid w:val="00953880"/>
    <w:rsid w:val="009539A5"/>
    <w:rsid w:val="009539CA"/>
    <w:rsid w:val="00953A1C"/>
    <w:rsid w:val="00953A9E"/>
    <w:rsid w:val="00953B1D"/>
    <w:rsid w:val="00953B3C"/>
    <w:rsid w:val="00953B95"/>
    <w:rsid w:val="00953E68"/>
    <w:rsid w:val="00953EA4"/>
    <w:rsid w:val="00953FF0"/>
    <w:rsid w:val="00954084"/>
    <w:rsid w:val="009540A2"/>
    <w:rsid w:val="009540BF"/>
    <w:rsid w:val="009540D3"/>
    <w:rsid w:val="009541D7"/>
    <w:rsid w:val="009543CE"/>
    <w:rsid w:val="00954426"/>
    <w:rsid w:val="00954498"/>
    <w:rsid w:val="009544B8"/>
    <w:rsid w:val="00954521"/>
    <w:rsid w:val="00954719"/>
    <w:rsid w:val="00954BB1"/>
    <w:rsid w:val="00954D70"/>
    <w:rsid w:val="00954DA4"/>
    <w:rsid w:val="00954E6D"/>
    <w:rsid w:val="00954EFC"/>
    <w:rsid w:val="00954FC9"/>
    <w:rsid w:val="009550E6"/>
    <w:rsid w:val="00955193"/>
    <w:rsid w:val="009552B6"/>
    <w:rsid w:val="00955327"/>
    <w:rsid w:val="00955329"/>
    <w:rsid w:val="009553B5"/>
    <w:rsid w:val="00955457"/>
    <w:rsid w:val="009554F1"/>
    <w:rsid w:val="0095554F"/>
    <w:rsid w:val="0095555A"/>
    <w:rsid w:val="0095558C"/>
    <w:rsid w:val="00955599"/>
    <w:rsid w:val="009555DD"/>
    <w:rsid w:val="00955838"/>
    <w:rsid w:val="009559D0"/>
    <w:rsid w:val="00955A40"/>
    <w:rsid w:val="00955A73"/>
    <w:rsid w:val="00955A94"/>
    <w:rsid w:val="00955AB4"/>
    <w:rsid w:val="00955C1F"/>
    <w:rsid w:val="00955C77"/>
    <w:rsid w:val="00955D43"/>
    <w:rsid w:val="00955D6E"/>
    <w:rsid w:val="00955E97"/>
    <w:rsid w:val="0095625A"/>
    <w:rsid w:val="0095627B"/>
    <w:rsid w:val="00956453"/>
    <w:rsid w:val="0095645E"/>
    <w:rsid w:val="009564CC"/>
    <w:rsid w:val="00956584"/>
    <w:rsid w:val="0095660E"/>
    <w:rsid w:val="00956658"/>
    <w:rsid w:val="00956677"/>
    <w:rsid w:val="0095668F"/>
    <w:rsid w:val="00956699"/>
    <w:rsid w:val="00956844"/>
    <w:rsid w:val="00956911"/>
    <w:rsid w:val="0095696F"/>
    <w:rsid w:val="009569CE"/>
    <w:rsid w:val="00956A19"/>
    <w:rsid w:val="00956A1D"/>
    <w:rsid w:val="00956C79"/>
    <w:rsid w:val="00956CF8"/>
    <w:rsid w:val="00956D29"/>
    <w:rsid w:val="00956E02"/>
    <w:rsid w:val="00956E60"/>
    <w:rsid w:val="00956ECC"/>
    <w:rsid w:val="00956F4C"/>
    <w:rsid w:val="00956F7B"/>
    <w:rsid w:val="009570C1"/>
    <w:rsid w:val="009570F2"/>
    <w:rsid w:val="00957139"/>
    <w:rsid w:val="0095714A"/>
    <w:rsid w:val="00957180"/>
    <w:rsid w:val="009572BA"/>
    <w:rsid w:val="0095740D"/>
    <w:rsid w:val="0095755B"/>
    <w:rsid w:val="0095768E"/>
    <w:rsid w:val="009576F0"/>
    <w:rsid w:val="009577AE"/>
    <w:rsid w:val="009579DF"/>
    <w:rsid w:val="00957A82"/>
    <w:rsid w:val="00957B06"/>
    <w:rsid w:val="00957B55"/>
    <w:rsid w:val="00957C06"/>
    <w:rsid w:val="00957C2A"/>
    <w:rsid w:val="00957C2F"/>
    <w:rsid w:val="00957C56"/>
    <w:rsid w:val="00957CC3"/>
    <w:rsid w:val="00957DA8"/>
    <w:rsid w:val="00957E2B"/>
    <w:rsid w:val="00957E86"/>
    <w:rsid w:val="00957F43"/>
    <w:rsid w:val="00957F6E"/>
    <w:rsid w:val="00957F94"/>
    <w:rsid w:val="009600BC"/>
    <w:rsid w:val="009601A0"/>
    <w:rsid w:val="00960208"/>
    <w:rsid w:val="00960246"/>
    <w:rsid w:val="009602C8"/>
    <w:rsid w:val="009602C9"/>
    <w:rsid w:val="00960333"/>
    <w:rsid w:val="00960349"/>
    <w:rsid w:val="009603EE"/>
    <w:rsid w:val="00960415"/>
    <w:rsid w:val="009605C5"/>
    <w:rsid w:val="009606DB"/>
    <w:rsid w:val="009606F5"/>
    <w:rsid w:val="00960724"/>
    <w:rsid w:val="0096072A"/>
    <w:rsid w:val="009607B3"/>
    <w:rsid w:val="009607BD"/>
    <w:rsid w:val="009607DB"/>
    <w:rsid w:val="00960812"/>
    <w:rsid w:val="00960986"/>
    <w:rsid w:val="00960993"/>
    <w:rsid w:val="009609F7"/>
    <w:rsid w:val="00960B98"/>
    <w:rsid w:val="00960BCE"/>
    <w:rsid w:val="00960C82"/>
    <w:rsid w:val="00960CAB"/>
    <w:rsid w:val="00960DB7"/>
    <w:rsid w:val="00960EB3"/>
    <w:rsid w:val="00961038"/>
    <w:rsid w:val="00961053"/>
    <w:rsid w:val="0096116E"/>
    <w:rsid w:val="009611C4"/>
    <w:rsid w:val="0096129F"/>
    <w:rsid w:val="00961353"/>
    <w:rsid w:val="00961446"/>
    <w:rsid w:val="009615A2"/>
    <w:rsid w:val="0096185A"/>
    <w:rsid w:val="0096185D"/>
    <w:rsid w:val="00961863"/>
    <w:rsid w:val="009618E3"/>
    <w:rsid w:val="009619AF"/>
    <w:rsid w:val="00961A48"/>
    <w:rsid w:val="00961A91"/>
    <w:rsid w:val="00961AC9"/>
    <w:rsid w:val="00961BEF"/>
    <w:rsid w:val="00961C04"/>
    <w:rsid w:val="00961DA8"/>
    <w:rsid w:val="00961E70"/>
    <w:rsid w:val="0096206A"/>
    <w:rsid w:val="00962094"/>
    <w:rsid w:val="009620C8"/>
    <w:rsid w:val="00962226"/>
    <w:rsid w:val="0096222F"/>
    <w:rsid w:val="00962263"/>
    <w:rsid w:val="00962294"/>
    <w:rsid w:val="00962313"/>
    <w:rsid w:val="0096244B"/>
    <w:rsid w:val="00962484"/>
    <w:rsid w:val="00962504"/>
    <w:rsid w:val="00962566"/>
    <w:rsid w:val="0096261B"/>
    <w:rsid w:val="00962683"/>
    <w:rsid w:val="00962706"/>
    <w:rsid w:val="009627D1"/>
    <w:rsid w:val="00962899"/>
    <w:rsid w:val="00962917"/>
    <w:rsid w:val="0096293B"/>
    <w:rsid w:val="00962A7D"/>
    <w:rsid w:val="00962ACA"/>
    <w:rsid w:val="00962AF3"/>
    <w:rsid w:val="00962B77"/>
    <w:rsid w:val="00962BA5"/>
    <w:rsid w:val="00962BA8"/>
    <w:rsid w:val="00962E60"/>
    <w:rsid w:val="00962F13"/>
    <w:rsid w:val="00962F30"/>
    <w:rsid w:val="00962FFD"/>
    <w:rsid w:val="0096309D"/>
    <w:rsid w:val="009630FC"/>
    <w:rsid w:val="00963526"/>
    <w:rsid w:val="00963561"/>
    <w:rsid w:val="0096357D"/>
    <w:rsid w:val="00963835"/>
    <w:rsid w:val="00963868"/>
    <w:rsid w:val="00963920"/>
    <w:rsid w:val="00963A03"/>
    <w:rsid w:val="00963A15"/>
    <w:rsid w:val="00963A88"/>
    <w:rsid w:val="00963AD7"/>
    <w:rsid w:val="00963AF0"/>
    <w:rsid w:val="00963D20"/>
    <w:rsid w:val="00963DDC"/>
    <w:rsid w:val="00963E2F"/>
    <w:rsid w:val="0096423A"/>
    <w:rsid w:val="00964272"/>
    <w:rsid w:val="00964479"/>
    <w:rsid w:val="009644ED"/>
    <w:rsid w:val="0096452F"/>
    <w:rsid w:val="00964568"/>
    <w:rsid w:val="00964594"/>
    <w:rsid w:val="009645CC"/>
    <w:rsid w:val="0096478A"/>
    <w:rsid w:val="00964803"/>
    <w:rsid w:val="00964809"/>
    <w:rsid w:val="00964869"/>
    <w:rsid w:val="009648F8"/>
    <w:rsid w:val="009649B9"/>
    <w:rsid w:val="00964B3F"/>
    <w:rsid w:val="00964DC4"/>
    <w:rsid w:val="00964FBB"/>
    <w:rsid w:val="009650C5"/>
    <w:rsid w:val="00965101"/>
    <w:rsid w:val="00965181"/>
    <w:rsid w:val="009651B0"/>
    <w:rsid w:val="0096525E"/>
    <w:rsid w:val="00965413"/>
    <w:rsid w:val="00965590"/>
    <w:rsid w:val="009655F2"/>
    <w:rsid w:val="0096562B"/>
    <w:rsid w:val="009657D0"/>
    <w:rsid w:val="0096582A"/>
    <w:rsid w:val="0096583C"/>
    <w:rsid w:val="0096586E"/>
    <w:rsid w:val="009658E7"/>
    <w:rsid w:val="009659BF"/>
    <w:rsid w:val="00965A16"/>
    <w:rsid w:val="00965B33"/>
    <w:rsid w:val="00965B4C"/>
    <w:rsid w:val="00965B57"/>
    <w:rsid w:val="00965C64"/>
    <w:rsid w:val="00965C72"/>
    <w:rsid w:val="00965EC9"/>
    <w:rsid w:val="00965F5C"/>
    <w:rsid w:val="009662A3"/>
    <w:rsid w:val="009665A3"/>
    <w:rsid w:val="009665CE"/>
    <w:rsid w:val="009666B4"/>
    <w:rsid w:val="009666B6"/>
    <w:rsid w:val="009669BD"/>
    <w:rsid w:val="00966AD2"/>
    <w:rsid w:val="00966CA0"/>
    <w:rsid w:val="00966CDD"/>
    <w:rsid w:val="00966D71"/>
    <w:rsid w:val="00966E18"/>
    <w:rsid w:val="00966F1D"/>
    <w:rsid w:val="00966F20"/>
    <w:rsid w:val="00966FA6"/>
    <w:rsid w:val="00967017"/>
    <w:rsid w:val="00967060"/>
    <w:rsid w:val="009670A6"/>
    <w:rsid w:val="00967115"/>
    <w:rsid w:val="009671A5"/>
    <w:rsid w:val="009672B1"/>
    <w:rsid w:val="009672FD"/>
    <w:rsid w:val="009674AE"/>
    <w:rsid w:val="0096750C"/>
    <w:rsid w:val="00967539"/>
    <w:rsid w:val="00967670"/>
    <w:rsid w:val="009676AA"/>
    <w:rsid w:val="0096776B"/>
    <w:rsid w:val="00967AB2"/>
    <w:rsid w:val="00967AFC"/>
    <w:rsid w:val="00967C71"/>
    <w:rsid w:val="00967D36"/>
    <w:rsid w:val="00967D3D"/>
    <w:rsid w:val="00970214"/>
    <w:rsid w:val="009702DC"/>
    <w:rsid w:val="009703C3"/>
    <w:rsid w:val="0097042C"/>
    <w:rsid w:val="00970433"/>
    <w:rsid w:val="0097055C"/>
    <w:rsid w:val="0097076B"/>
    <w:rsid w:val="009708D4"/>
    <w:rsid w:val="009708F1"/>
    <w:rsid w:val="00970942"/>
    <w:rsid w:val="00970969"/>
    <w:rsid w:val="00970AFA"/>
    <w:rsid w:val="00970C67"/>
    <w:rsid w:val="00970CBD"/>
    <w:rsid w:val="00970F7B"/>
    <w:rsid w:val="00970FB5"/>
    <w:rsid w:val="0097104D"/>
    <w:rsid w:val="0097121F"/>
    <w:rsid w:val="00971245"/>
    <w:rsid w:val="0097125D"/>
    <w:rsid w:val="009713F5"/>
    <w:rsid w:val="00971580"/>
    <w:rsid w:val="00971614"/>
    <w:rsid w:val="00971676"/>
    <w:rsid w:val="00971840"/>
    <w:rsid w:val="00971854"/>
    <w:rsid w:val="00971A64"/>
    <w:rsid w:val="00971B29"/>
    <w:rsid w:val="00971BB3"/>
    <w:rsid w:val="00971BC0"/>
    <w:rsid w:val="00971BDD"/>
    <w:rsid w:val="00971D9A"/>
    <w:rsid w:val="00971E65"/>
    <w:rsid w:val="00971F26"/>
    <w:rsid w:val="00971FB9"/>
    <w:rsid w:val="00972077"/>
    <w:rsid w:val="00972157"/>
    <w:rsid w:val="00972174"/>
    <w:rsid w:val="009721BB"/>
    <w:rsid w:val="009722A4"/>
    <w:rsid w:val="009722F8"/>
    <w:rsid w:val="0097258A"/>
    <w:rsid w:val="00972703"/>
    <w:rsid w:val="00972764"/>
    <w:rsid w:val="00972795"/>
    <w:rsid w:val="00972866"/>
    <w:rsid w:val="0097298B"/>
    <w:rsid w:val="00972B56"/>
    <w:rsid w:val="00972B8E"/>
    <w:rsid w:val="00972E0F"/>
    <w:rsid w:val="00972F4F"/>
    <w:rsid w:val="009730AA"/>
    <w:rsid w:val="009730E1"/>
    <w:rsid w:val="009730EB"/>
    <w:rsid w:val="0097329B"/>
    <w:rsid w:val="009732D2"/>
    <w:rsid w:val="009733F8"/>
    <w:rsid w:val="009734AF"/>
    <w:rsid w:val="009736B4"/>
    <w:rsid w:val="0097373C"/>
    <w:rsid w:val="0097373F"/>
    <w:rsid w:val="009737B5"/>
    <w:rsid w:val="009737ED"/>
    <w:rsid w:val="009737FD"/>
    <w:rsid w:val="0097388D"/>
    <w:rsid w:val="0097390D"/>
    <w:rsid w:val="0097396F"/>
    <w:rsid w:val="009739A6"/>
    <w:rsid w:val="00973A77"/>
    <w:rsid w:val="00973E4A"/>
    <w:rsid w:val="00973E57"/>
    <w:rsid w:val="00973FEE"/>
    <w:rsid w:val="009741B3"/>
    <w:rsid w:val="00974234"/>
    <w:rsid w:val="009742C7"/>
    <w:rsid w:val="00974428"/>
    <w:rsid w:val="009744D2"/>
    <w:rsid w:val="00974586"/>
    <w:rsid w:val="0097467D"/>
    <w:rsid w:val="00974853"/>
    <w:rsid w:val="009749FB"/>
    <w:rsid w:val="00974A2F"/>
    <w:rsid w:val="00974B19"/>
    <w:rsid w:val="00974D0F"/>
    <w:rsid w:val="00974D18"/>
    <w:rsid w:val="00974D19"/>
    <w:rsid w:val="00974E55"/>
    <w:rsid w:val="00975077"/>
    <w:rsid w:val="009750AA"/>
    <w:rsid w:val="009750AC"/>
    <w:rsid w:val="009750AD"/>
    <w:rsid w:val="00975169"/>
    <w:rsid w:val="00975311"/>
    <w:rsid w:val="00975394"/>
    <w:rsid w:val="009753C5"/>
    <w:rsid w:val="00975502"/>
    <w:rsid w:val="009755B3"/>
    <w:rsid w:val="009755BD"/>
    <w:rsid w:val="009755E3"/>
    <w:rsid w:val="009758FB"/>
    <w:rsid w:val="00975957"/>
    <w:rsid w:val="009759E4"/>
    <w:rsid w:val="00975A6F"/>
    <w:rsid w:val="00975A74"/>
    <w:rsid w:val="00975B70"/>
    <w:rsid w:val="00975CD7"/>
    <w:rsid w:val="00975CE3"/>
    <w:rsid w:val="00975D6B"/>
    <w:rsid w:val="00975DA3"/>
    <w:rsid w:val="009761AC"/>
    <w:rsid w:val="00976200"/>
    <w:rsid w:val="00976254"/>
    <w:rsid w:val="0097640C"/>
    <w:rsid w:val="00976426"/>
    <w:rsid w:val="00976639"/>
    <w:rsid w:val="009766F1"/>
    <w:rsid w:val="0097679F"/>
    <w:rsid w:val="00976906"/>
    <w:rsid w:val="00976A11"/>
    <w:rsid w:val="00976AC1"/>
    <w:rsid w:val="00976BC3"/>
    <w:rsid w:val="00976D12"/>
    <w:rsid w:val="00976D50"/>
    <w:rsid w:val="00976DF1"/>
    <w:rsid w:val="00976E1C"/>
    <w:rsid w:val="00976FEA"/>
    <w:rsid w:val="00977015"/>
    <w:rsid w:val="00977025"/>
    <w:rsid w:val="00977152"/>
    <w:rsid w:val="00977315"/>
    <w:rsid w:val="009773D6"/>
    <w:rsid w:val="009774C0"/>
    <w:rsid w:val="009774E3"/>
    <w:rsid w:val="009775C0"/>
    <w:rsid w:val="009775E6"/>
    <w:rsid w:val="0097764B"/>
    <w:rsid w:val="009778AB"/>
    <w:rsid w:val="00977A0B"/>
    <w:rsid w:val="00977A7E"/>
    <w:rsid w:val="00977A84"/>
    <w:rsid w:val="00977B84"/>
    <w:rsid w:val="00977BA3"/>
    <w:rsid w:val="00977CC8"/>
    <w:rsid w:val="00977CCC"/>
    <w:rsid w:val="00977D12"/>
    <w:rsid w:val="00977E01"/>
    <w:rsid w:val="00977E26"/>
    <w:rsid w:val="00977EA5"/>
    <w:rsid w:val="00977EF7"/>
    <w:rsid w:val="00977FAE"/>
    <w:rsid w:val="00980087"/>
    <w:rsid w:val="009800FE"/>
    <w:rsid w:val="00980135"/>
    <w:rsid w:val="00980185"/>
    <w:rsid w:val="009802E2"/>
    <w:rsid w:val="009802E7"/>
    <w:rsid w:val="009802FA"/>
    <w:rsid w:val="00980361"/>
    <w:rsid w:val="00980410"/>
    <w:rsid w:val="009804A8"/>
    <w:rsid w:val="00980627"/>
    <w:rsid w:val="00980671"/>
    <w:rsid w:val="00980939"/>
    <w:rsid w:val="00980A01"/>
    <w:rsid w:val="00980A3B"/>
    <w:rsid w:val="00980A47"/>
    <w:rsid w:val="00980A4D"/>
    <w:rsid w:val="00980AB3"/>
    <w:rsid w:val="00980B03"/>
    <w:rsid w:val="00980B78"/>
    <w:rsid w:val="00980B96"/>
    <w:rsid w:val="00980B9E"/>
    <w:rsid w:val="00980BA0"/>
    <w:rsid w:val="00980BE7"/>
    <w:rsid w:val="00980C06"/>
    <w:rsid w:val="00980D7B"/>
    <w:rsid w:val="00980DEA"/>
    <w:rsid w:val="00980E85"/>
    <w:rsid w:val="00980ED1"/>
    <w:rsid w:val="00980EF3"/>
    <w:rsid w:val="00981188"/>
    <w:rsid w:val="00981252"/>
    <w:rsid w:val="009814B8"/>
    <w:rsid w:val="009815C0"/>
    <w:rsid w:val="00981614"/>
    <w:rsid w:val="009816EE"/>
    <w:rsid w:val="00981728"/>
    <w:rsid w:val="00981776"/>
    <w:rsid w:val="009817D7"/>
    <w:rsid w:val="009818FE"/>
    <w:rsid w:val="00981969"/>
    <w:rsid w:val="00981979"/>
    <w:rsid w:val="009819FF"/>
    <w:rsid w:val="00981B8D"/>
    <w:rsid w:val="00981C29"/>
    <w:rsid w:val="00981C5E"/>
    <w:rsid w:val="00981C84"/>
    <w:rsid w:val="00981C99"/>
    <w:rsid w:val="00981DB0"/>
    <w:rsid w:val="00981EC3"/>
    <w:rsid w:val="00981F6B"/>
    <w:rsid w:val="00982171"/>
    <w:rsid w:val="009823D8"/>
    <w:rsid w:val="0098269E"/>
    <w:rsid w:val="0098281D"/>
    <w:rsid w:val="0098290F"/>
    <w:rsid w:val="00982B58"/>
    <w:rsid w:val="00982BC1"/>
    <w:rsid w:val="00982C22"/>
    <w:rsid w:val="00982CF8"/>
    <w:rsid w:val="00982D13"/>
    <w:rsid w:val="00982E4F"/>
    <w:rsid w:val="00982FC3"/>
    <w:rsid w:val="009830C0"/>
    <w:rsid w:val="009830D7"/>
    <w:rsid w:val="009830FB"/>
    <w:rsid w:val="00983115"/>
    <w:rsid w:val="00983123"/>
    <w:rsid w:val="0098325B"/>
    <w:rsid w:val="0098326E"/>
    <w:rsid w:val="00983482"/>
    <w:rsid w:val="00983573"/>
    <w:rsid w:val="0098357B"/>
    <w:rsid w:val="009835D9"/>
    <w:rsid w:val="00983745"/>
    <w:rsid w:val="00983965"/>
    <w:rsid w:val="00983999"/>
    <w:rsid w:val="00983BC4"/>
    <w:rsid w:val="00983BCB"/>
    <w:rsid w:val="00983C1A"/>
    <w:rsid w:val="00983E38"/>
    <w:rsid w:val="00983E3E"/>
    <w:rsid w:val="00983EA1"/>
    <w:rsid w:val="00983EB3"/>
    <w:rsid w:val="00983F73"/>
    <w:rsid w:val="00983FC8"/>
    <w:rsid w:val="0098403D"/>
    <w:rsid w:val="00984049"/>
    <w:rsid w:val="009840A9"/>
    <w:rsid w:val="009840DD"/>
    <w:rsid w:val="00984130"/>
    <w:rsid w:val="00984218"/>
    <w:rsid w:val="00984259"/>
    <w:rsid w:val="00984320"/>
    <w:rsid w:val="0098432D"/>
    <w:rsid w:val="009845A0"/>
    <w:rsid w:val="00984615"/>
    <w:rsid w:val="0098461C"/>
    <w:rsid w:val="009846AC"/>
    <w:rsid w:val="0098476F"/>
    <w:rsid w:val="009848B6"/>
    <w:rsid w:val="009848FB"/>
    <w:rsid w:val="0098490E"/>
    <w:rsid w:val="00984920"/>
    <w:rsid w:val="0098496B"/>
    <w:rsid w:val="00984A46"/>
    <w:rsid w:val="00984BF2"/>
    <w:rsid w:val="00984D5B"/>
    <w:rsid w:val="00984E86"/>
    <w:rsid w:val="00985005"/>
    <w:rsid w:val="00985082"/>
    <w:rsid w:val="00985087"/>
    <w:rsid w:val="00985140"/>
    <w:rsid w:val="009851E0"/>
    <w:rsid w:val="009853C2"/>
    <w:rsid w:val="0098546C"/>
    <w:rsid w:val="00985569"/>
    <w:rsid w:val="009856B8"/>
    <w:rsid w:val="00985760"/>
    <w:rsid w:val="009859C5"/>
    <w:rsid w:val="009859DA"/>
    <w:rsid w:val="00985A31"/>
    <w:rsid w:val="00985C4C"/>
    <w:rsid w:val="00985C99"/>
    <w:rsid w:val="00985F1D"/>
    <w:rsid w:val="00986019"/>
    <w:rsid w:val="00986192"/>
    <w:rsid w:val="009861C5"/>
    <w:rsid w:val="009861D3"/>
    <w:rsid w:val="00986297"/>
    <w:rsid w:val="009862E2"/>
    <w:rsid w:val="0098638E"/>
    <w:rsid w:val="009863B5"/>
    <w:rsid w:val="009863FA"/>
    <w:rsid w:val="00986433"/>
    <w:rsid w:val="0098647E"/>
    <w:rsid w:val="00986490"/>
    <w:rsid w:val="009864B3"/>
    <w:rsid w:val="00986576"/>
    <w:rsid w:val="00986610"/>
    <w:rsid w:val="009866C5"/>
    <w:rsid w:val="009866EB"/>
    <w:rsid w:val="00986706"/>
    <w:rsid w:val="00986862"/>
    <w:rsid w:val="009869B6"/>
    <w:rsid w:val="00986F3F"/>
    <w:rsid w:val="00986FCD"/>
    <w:rsid w:val="009870B2"/>
    <w:rsid w:val="009870D1"/>
    <w:rsid w:val="009870D8"/>
    <w:rsid w:val="009870EE"/>
    <w:rsid w:val="009872B1"/>
    <w:rsid w:val="0098743E"/>
    <w:rsid w:val="00987490"/>
    <w:rsid w:val="00987539"/>
    <w:rsid w:val="0098775A"/>
    <w:rsid w:val="0098778A"/>
    <w:rsid w:val="009878EB"/>
    <w:rsid w:val="00987A93"/>
    <w:rsid w:val="00987B49"/>
    <w:rsid w:val="00987BA5"/>
    <w:rsid w:val="00987BB7"/>
    <w:rsid w:val="00987BF9"/>
    <w:rsid w:val="00987C6D"/>
    <w:rsid w:val="00987D64"/>
    <w:rsid w:val="00987DD8"/>
    <w:rsid w:val="00987DDE"/>
    <w:rsid w:val="00987DF6"/>
    <w:rsid w:val="00987E1D"/>
    <w:rsid w:val="00987E82"/>
    <w:rsid w:val="009901AA"/>
    <w:rsid w:val="0099044C"/>
    <w:rsid w:val="0099065C"/>
    <w:rsid w:val="009906A7"/>
    <w:rsid w:val="009907F2"/>
    <w:rsid w:val="00990914"/>
    <w:rsid w:val="0099093E"/>
    <w:rsid w:val="00990AE7"/>
    <w:rsid w:val="00990B89"/>
    <w:rsid w:val="00990BEA"/>
    <w:rsid w:val="00990C01"/>
    <w:rsid w:val="00990C86"/>
    <w:rsid w:val="00990E51"/>
    <w:rsid w:val="00990ECC"/>
    <w:rsid w:val="00990EF4"/>
    <w:rsid w:val="00990F19"/>
    <w:rsid w:val="00990F5E"/>
    <w:rsid w:val="00990FD1"/>
    <w:rsid w:val="00991040"/>
    <w:rsid w:val="0099107C"/>
    <w:rsid w:val="009910C2"/>
    <w:rsid w:val="009910F7"/>
    <w:rsid w:val="00991205"/>
    <w:rsid w:val="00991206"/>
    <w:rsid w:val="00991455"/>
    <w:rsid w:val="009914EF"/>
    <w:rsid w:val="00991661"/>
    <w:rsid w:val="00991698"/>
    <w:rsid w:val="009916D3"/>
    <w:rsid w:val="009916E3"/>
    <w:rsid w:val="00991740"/>
    <w:rsid w:val="0099174F"/>
    <w:rsid w:val="009918D5"/>
    <w:rsid w:val="0099194C"/>
    <w:rsid w:val="0099199E"/>
    <w:rsid w:val="00991A49"/>
    <w:rsid w:val="00991A69"/>
    <w:rsid w:val="00991A70"/>
    <w:rsid w:val="00991B20"/>
    <w:rsid w:val="00991C74"/>
    <w:rsid w:val="00991C8E"/>
    <w:rsid w:val="00991CB4"/>
    <w:rsid w:val="00991D31"/>
    <w:rsid w:val="00991D43"/>
    <w:rsid w:val="00991DA3"/>
    <w:rsid w:val="00991E71"/>
    <w:rsid w:val="00991F17"/>
    <w:rsid w:val="00991F29"/>
    <w:rsid w:val="00991FAB"/>
    <w:rsid w:val="00992032"/>
    <w:rsid w:val="009922F9"/>
    <w:rsid w:val="0099238C"/>
    <w:rsid w:val="009924A9"/>
    <w:rsid w:val="00992619"/>
    <w:rsid w:val="00992643"/>
    <w:rsid w:val="0099265E"/>
    <w:rsid w:val="009926CB"/>
    <w:rsid w:val="00992876"/>
    <w:rsid w:val="00992A33"/>
    <w:rsid w:val="00992B53"/>
    <w:rsid w:val="00992BF7"/>
    <w:rsid w:val="00992C99"/>
    <w:rsid w:val="00992CE8"/>
    <w:rsid w:val="00992D88"/>
    <w:rsid w:val="00992E23"/>
    <w:rsid w:val="00992F4B"/>
    <w:rsid w:val="0099306A"/>
    <w:rsid w:val="00993355"/>
    <w:rsid w:val="0099339C"/>
    <w:rsid w:val="009933B9"/>
    <w:rsid w:val="0099351A"/>
    <w:rsid w:val="0099357B"/>
    <w:rsid w:val="0099366D"/>
    <w:rsid w:val="009936A3"/>
    <w:rsid w:val="00993797"/>
    <w:rsid w:val="009937CB"/>
    <w:rsid w:val="009937CC"/>
    <w:rsid w:val="0099380B"/>
    <w:rsid w:val="00993976"/>
    <w:rsid w:val="00993A13"/>
    <w:rsid w:val="00993A47"/>
    <w:rsid w:val="00993A81"/>
    <w:rsid w:val="00993AA9"/>
    <w:rsid w:val="00993BEF"/>
    <w:rsid w:val="00993CC2"/>
    <w:rsid w:val="00993D9A"/>
    <w:rsid w:val="00993EBD"/>
    <w:rsid w:val="00993FFB"/>
    <w:rsid w:val="009940DB"/>
    <w:rsid w:val="0099415F"/>
    <w:rsid w:val="00994220"/>
    <w:rsid w:val="00994260"/>
    <w:rsid w:val="00994314"/>
    <w:rsid w:val="00994349"/>
    <w:rsid w:val="009944B0"/>
    <w:rsid w:val="00994815"/>
    <w:rsid w:val="0099492F"/>
    <w:rsid w:val="009949AC"/>
    <w:rsid w:val="00994A5D"/>
    <w:rsid w:val="00994AE8"/>
    <w:rsid w:val="00994B44"/>
    <w:rsid w:val="00994F66"/>
    <w:rsid w:val="00994F6E"/>
    <w:rsid w:val="00995022"/>
    <w:rsid w:val="0099505C"/>
    <w:rsid w:val="00995088"/>
    <w:rsid w:val="009950C6"/>
    <w:rsid w:val="00995382"/>
    <w:rsid w:val="00995452"/>
    <w:rsid w:val="00995463"/>
    <w:rsid w:val="00995545"/>
    <w:rsid w:val="009955BB"/>
    <w:rsid w:val="009957C6"/>
    <w:rsid w:val="00995828"/>
    <w:rsid w:val="009958C0"/>
    <w:rsid w:val="00995977"/>
    <w:rsid w:val="009959A2"/>
    <w:rsid w:val="009959FE"/>
    <w:rsid w:val="00995A7D"/>
    <w:rsid w:val="00995B6F"/>
    <w:rsid w:val="00995BBB"/>
    <w:rsid w:val="00995C83"/>
    <w:rsid w:val="00995DCD"/>
    <w:rsid w:val="00995DFA"/>
    <w:rsid w:val="00995EEB"/>
    <w:rsid w:val="00996070"/>
    <w:rsid w:val="00996156"/>
    <w:rsid w:val="0099617B"/>
    <w:rsid w:val="009961AF"/>
    <w:rsid w:val="00996256"/>
    <w:rsid w:val="009963BE"/>
    <w:rsid w:val="0099646B"/>
    <w:rsid w:val="00996495"/>
    <w:rsid w:val="00996597"/>
    <w:rsid w:val="009965C8"/>
    <w:rsid w:val="00996656"/>
    <w:rsid w:val="00996723"/>
    <w:rsid w:val="00996900"/>
    <w:rsid w:val="0099692A"/>
    <w:rsid w:val="00996952"/>
    <w:rsid w:val="009969DA"/>
    <w:rsid w:val="00996B90"/>
    <w:rsid w:val="00996E45"/>
    <w:rsid w:val="00996E88"/>
    <w:rsid w:val="00996FB8"/>
    <w:rsid w:val="00996FF0"/>
    <w:rsid w:val="0099709D"/>
    <w:rsid w:val="009970FB"/>
    <w:rsid w:val="00997123"/>
    <w:rsid w:val="00997234"/>
    <w:rsid w:val="00997254"/>
    <w:rsid w:val="00997331"/>
    <w:rsid w:val="0099737A"/>
    <w:rsid w:val="009973E6"/>
    <w:rsid w:val="009974E4"/>
    <w:rsid w:val="0099752B"/>
    <w:rsid w:val="009975FF"/>
    <w:rsid w:val="009976BC"/>
    <w:rsid w:val="009976BD"/>
    <w:rsid w:val="0099798F"/>
    <w:rsid w:val="00997ADF"/>
    <w:rsid w:val="00997B9E"/>
    <w:rsid w:val="00997C52"/>
    <w:rsid w:val="00997D68"/>
    <w:rsid w:val="00997D6F"/>
    <w:rsid w:val="00997DB1"/>
    <w:rsid w:val="00997E28"/>
    <w:rsid w:val="00997EC1"/>
    <w:rsid w:val="00997EE3"/>
    <w:rsid w:val="00997F70"/>
    <w:rsid w:val="00997FB9"/>
    <w:rsid w:val="00997FED"/>
    <w:rsid w:val="009A0045"/>
    <w:rsid w:val="009A01C5"/>
    <w:rsid w:val="009A0209"/>
    <w:rsid w:val="009A0239"/>
    <w:rsid w:val="009A024A"/>
    <w:rsid w:val="009A030A"/>
    <w:rsid w:val="009A03E2"/>
    <w:rsid w:val="009A041A"/>
    <w:rsid w:val="009A042F"/>
    <w:rsid w:val="009A0481"/>
    <w:rsid w:val="009A0523"/>
    <w:rsid w:val="009A053D"/>
    <w:rsid w:val="009A05B6"/>
    <w:rsid w:val="009A05BD"/>
    <w:rsid w:val="009A064F"/>
    <w:rsid w:val="009A0694"/>
    <w:rsid w:val="009A06F2"/>
    <w:rsid w:val="009A0724"/>
    <w:rsid w:val="009A0729"/>
    <w:rsid w:val="009A07CC"/>
    <w:rsid w:val="009A0825"/>
    <w:rsid w:val="009A0845"/>
    <w:rsid w:val="009A0851"/>
    <w:rsid w:val="009A0854"/>
    <w:rsid w:val="009A0916"/>
    <w:rsid w:val="009A091A"/>
    <w:rsid w:val="009A0977"/>
    <w:rsid w:val="009A0A47"/>
    <w:rsid w:val="009A0A8C"/>
    <w:rsid w:val="009A0C81"/>
    <w:rsid w:val="009A0D22"/>
    <w:rsid w:val="009A0D2F"/>
    <w:rsid w:val="009A0F69"/>
    <w:rsid w:val="009A109A"/>
    <w:rsid w:val="009A12DD"/>
    <w:rsid w:val="009A12EA"/>
    <w:rsid w:val="009A1392"/>
    <w:rsid w:val="009A1498"/>
    <w:rsid w:val="009A14A4"/>
    <w:rsid w:val="009A14CD"/>
    <w:rsid w:val="009A156E"/>
    <w:rsid w:val="009A15B0"/>
    <w:rsid w:val="009A16AB"/>
    <w:rsid w:val="009A189F"/>
    <w:rsid w:val="009A18CD"/>
    <w:rsid w:val="009A19BE"/>
    <w:rsid w:val="009A1A89"/>
    <w:rsid w:val="009A1BB9"/>
    <w:rsid w:val="009A1BCB"/>
    <w:rsid w:val="009A1C33"/>
    <w:rsid w:val="009A1C45"/>
    <w:rsid w:val="009A1CA3"/>
    <w:rsid w:val="009A1CDC"/>
    <w:rsid w:val="009A1E63"/>
    <w:rsid w:val="009A1E70"/>
    <w:rsid w:val="009A1E71"/>
    <w:rsid w:val="009A1EE2"/>
    <w:rsid w:val="009A1F02"/>
    <w:rsid w:val="009A1F0F"/>
    <w:rsid w:val="009A2055"/>
    <w:rsid w:val="009A217A"/>
    <w:rsid w:val="009A22BB"/>
    <w:rsid w:val="009A22DC"/>
    <w:rsid w:val="009A22E0"/>
    <w:rsid w:val="009A2330"/>
    <w:rsid w:val="009A23ED"/>
    <w:rsid w:val="009A2546"/>
    <w:rsid w:val="009A258B"/>
    <w:rsid w:val="009A2668"/>
    <w:rsid w:val="009A275B"/>
    <w:rsid w:val="009A2769"/>
    <w:rsid w:val="009A27A0"/>
    <w:rsid w:val="009A2808"/>
    <w:rsid w:val="009A2885"/>
    <w:rsid w:val="009A28CE"/>
    <w:rsid w:val="009A2908"/>
    <w:rsid w:val="009A2ADB"/>
    <w:rsid w:val="009A2BF9"/>
    <w:rsid w:val="009A2C1F"/>
    <w:rsid w:val="009A2CE7"/>
    <w:rsid w:val="009A2D0B"/>
    <w:rsid w:val="009A2D34"/>
    <w:rsid w:val="009A2EB5"/>
    <w:rsid w:val="009A2F2B"/>
    <w:rsid w:val="009A2F48"/>
    <w:rsid w:val="009A2F77"/>
    <w:rsid w:val="009A3064"/>
    <w:rsid w:val="009A309E"/>
    <w:rsid w:val="009A30A0"/>
    <w:rsid w:val="009A31D5"/>
    <w:rsid w:val="009A33E9"/>
    <w:rsid w:val="009A3577"/>
    <w:rsid w:val="009A36E0"/>
    <w:rsid w:val="009A382F"/>
    <w:rsid w:val="009A38E2"/>
    <w:rsid w:val="009A3BB3"/>
    <w:rsid w:val="009A3C79"/>
    <w:rsid w:val="009A3D1A"/>
    <w:rsid w:val="009A3EF0"/>
    <w:rsid w:val="009A3F2A"/>
    <w:rsid w:val="009A4178"/>
    <w:rsid w:val="009A418E"/>
    <w:rsid w:val="009A41D2"/>
    <w:rsid w:val="009A4280"/>
    <w:rsid w:val="009A4460"/>
    <w:rsid w:val="009A4526"/>
    <w:rsid w:val="009A47DC"/>
    <w:rsid w:val="009A4803"/>
    <w:rsid w:val="009A4838"/>
    <w:rsid w:val="009A48EA"/>
    <w:rsid w:val="009A496C"/>
    <w:rsid w:val="009A4972"/>
    <w:rsid w:val="009A49A2"/>
    <w:rsid w:val="009A49B4"/>
    <w:rsid w:val="009A49C7"/>
    <w:rsid w:val="009A49CF"/>
    <w:rsid w:val="009A49F7"/>
    <w:rsid w:val="009A4A1A"/>
    <w:rsid w:val="009A4AF2"/>
    <w:rsid w:val="009A4B75"/>
    <w:rsid w:val="009A4C08"/>
    <w:rsid w:val="009A4C9C"/>
    <w:rsid w:val="009A4D49"/>
    <w:rsid w:val="009A4FBB"/>
    <w:rsid w:val="009A50CD"/>
    <w:rsid w:val="009A50E4"/>
    <w:rsid w:val="009A5148"/>
    <w:rsid w:val="009A52EC"/>
    <w:rsid w:val="009A52F1"/>
    <w:rsid w:val="009A532E"/>
    <w:rsid w:val="009A5508"/>
    <w:rsid w:val="009A55F0"/>
    <w:rsid w:val="009A5623"/>
    <w:rsid w:val="009A5663"/>
    <w:rsid w:val="009A569D"/>
    <w:rsid w:val="009A57B9"/>
    <w:rsid w:val="009A58B3"/>
    <w:rsid w:val="009A5913"/>
    <w:rsid w:val="009A5923"/>
    <w:rsid w:val="009A59F9"/>
    <w:rsid w:val="009A5A00"/>
    <w:rsid w:val="009A5AAC"/>
    <w:rsid w:val="009A5AFF"/>
    <w:rsid w:val="009A5B05"/>
    <w:rsid w:val="009A5B28"/>
    <w:rsid w:val="009A5B4C"/>
    <w:rsid w:val="009A5B4E"/>
    <w:rsid w:val="009A5BDE"/>
    <w:rsid w:val="009A5BE5"/>
    <w:rsid w:val="009A5BF2"/>
    <w:rsid w:val="009A5C29"/>
    <w:rsid w:val="009A5DDD"/>
    <w:rsid w:val="009A5FD5"/>
    <w:rsid w:val="009A61D3"/>
    <w:rsid w:val="009A61F3"/>
    <w:rsid w:val="009A6237"/>
    <w:rsid w:val="009A6273"/>
    <w:rsid w:val="009A647B"/>
    <w:rsid w:val="009A6482"/>
    <w:rsid w:val="009A667D"/>
    <w:rsid w:val="009A6B16"/>
    <w:rsid w:val="009A6C40"/>
    <w:rsid w:val="009A6C98"/>
    <w:rsid w:val="009A6CE2"/>
    <w:rsid w:val="009A6D24"/>
    <w:rsid w:val="009A6D46"/>
    <w:rsid w:val="009A6E74"/>
    <w:rsid w:val="009A6F0E"/>
    <w:rsid w:val="009A700A"/>
    <w:rsid w:val="009A7017"/>
    <w:rsid w:val="009A701C"/>
    <w:rsid w:val="009A706B"/>
    <w:rsid w:val="009A719F"/>
    <w:rsid w:val="009A723E"/>
    <w:rsid w:val="009A73FB"/>
    <w:rsid w:val="009A74EF"/>
    <w:rsid w:val="009A771B"/>
    <w:rsid w:val="009A7780"/>
    <w:rsid w:val="009A78A7"/>
    <w:rsid w:val="009A791B"/>
    <w:rsid w:val="009A798C"/>
    <w:rsid w:val="009A79E6"/>
    <w:rsid w:val="009A7A91"/>
    <w:rsid w:val="009A7AF4"/>
    <w:rsid w:val="009A7B02"/>
    <w:rsid w:val="009A7B5C"/>
    <w:rsid w:val="009A7C82"/>
    <w:rsid w:val="009A7D65"/>
    <w:rsid w:val="009A7D79"/>
    <w:rsid w:val="009A7E3F"/>
    <w:rsid w:val="009A7E6A"/>
    <w:rsid w:val="009A7F13"/>
    <w:rsid w:val="009A7F99"/>
    <w:rsid w:val="009A7FF4"/>
    <w:rsid w:val="009B01A8"/>
    <w:rsid w:val="009B01F4"/>
    <w:rsid w:val="009B026C"/>
    <w:rsid w:val="009B02CD"/>
    <w:rsid w:val="009B0313"/>
    <w:rsid w:val="009B0370"/>
    <w:rsid w:val="009B0542"/>
    <w:rsid w:val="009B0671"/>
    <w:rsid w:val="009B06BB"/>
    <w:rsid w:val="009B0763"/>
    <w:rsid w:val="009B0783"/>
    <w:rsid w:val="009B07AD"/>
    <w:rsid w:val="009B07B0"/>
    <w:rsid w:val="009B0807"/>
    <w:rsid w:val="009B0814"/>
    <w:rsid w:val="009B08B8"/>
    <w:rsid w:val="009B08F2"/>
    <w:rsid w:val="009B0926"/>
    <w:rsid w:val="009B09EC"/>
    <w:rsid w:val="009B09FA"/>
    <w:rsid w:val="009B09FC"/>
    <w:rsid w:val="009B0A88"/>
    <w:rsid w:val="009B0C06"/>
    <w:rsid w:val="009B0D3D"/>
    <w:rsid w:val="009B0DC2"/>
    <w:rsid w:val="009B0EC5"/>
    <w:rsid w:val="009B0FA8"/>
    <w:rsid w:val="009B0FDE"/>
    <w:rsid w:val="009B129A"/>
    <w:rsid w:val="009B1501"/>
    <w:rsid w:val="009B1667"/>
    <w:rsid w:val="009B16C9"/>
    <w:rsid w:val="009B1983"/>
    <w:rsid w:val="009B19F6"/>
    <w:rsid w:val="009B1A62"/>
    <w:rsid w:val="009B1B9C"/>
    <w:rsid w:val="009B1C17"/>
    <w:rsid w:val="009B1C90"/>
    <w:rsid w:val="009B1CCB"/>
    <w:rsid w:val="009B1D0E"/>
    <w:rsid w:val="009B1D83"/>
    <w:rsid w:val="009B1D84"/>
    <w:rsid w:val="009B1E53"/>
    <w:rsid w:val="009B1EAD"/>
    <w:rsid w:val="009B202C"/>
    <w:rsid w:val="009B20EA"/>
    <w:rsid w:val="009B21FE"/>
    <w:rsid w:val="009B238D"/>
    <w:rsid w:val="009B2413"/>
    <w:rsid w:val="009B25DA"/>
    <w:rsid w:val="009B2600"/>
    <w:rsid w:val="009B275A"/>
    <w:rsid w:val="009B27A9"/>
    <w:rsid w:val="009B289C"/>
    <w:rsid w:val="009B2915"/>
    <w:rsid w:val="009B293B"/>
    <w:rsid w:val="009B2A06"/>
    <w:rsid w:val="009B2A19"/>
    <w:rsid w:val="009B2A3B"/>
    <w:rsid w:val="009B2A80"/>
    <w:rsid w:val="009B2BA0"/>
    <w:rsid w:val="009B2C29"/>
    <w:rsid w:val="009B2C50"/>
    <w:rsid w:val="009B2D00"/>
    <w:rsid w:val="009B2D10"/>
    <w:rsid w:val="009B3024"/>
    <w:rsid w:val="009B3171"/>
    <w:rsid w:val="009B3177"/>
    <w:rsid w:val="009B319E"/>
    <w:rsid w:val="009B3343"/>
    <w:rsid w:val="009B33CC"/>
    <w:rsid w:val="009B342B"/>
    <w:rsid w:val="009B34DD"/>
    <w:rsid w:val="009B357D"/>
    <w:rsid w:val="009B36F4"/>
    <w:rsid w:val="009B3956"/>
    <w:rsid w:val="009B39EB"/>
    <w:rsid w:val="009B3A65"/>
    <w:rsid w:val="009B3B3A"/>
    <w:rsid w:val="009B3B7E"/>
    <w:rsid w:val="009B3B83"/>
    <w:rsid w:val="009B3CAD"/>
    <w:rsid w:val="009B3CDF"/>
    <w:rsid w:val="009B3DFB"/>
    <w:rsid w:val="009B3E00"/>
    <w:rsid w:val="009B3E2D"/>
    <w:rsid w:val="009B3EF0"/>
    <w:rsid w:val="009B409F"/>
    <w:rsid w:val="009B411B"/>
    <w:rsid w:val="009B418B"/>
    <w:rsid w:val="009B41FF"/>
    <w:rsid w:val="009B4306"/>
    <w:rsid w:val="009B446D"/>
    <w:rsid w:val="009B44E3"/>
    <w:rsid w:val="009B4512"/>
    <w:rsid w:val="009B45B0"/>
    <w:rsid w:val="009B45C8"/>
    <w:rsid w:val="009B46E1"/>
    <w:rsid w:val="009B48F5"/>
    <w:rsid w:val="009B49A6"/>
    <w:rsid w:val="009B49C7"/>
    <w:rsid w:val="009B4B05"/>
    <w:rsid w:val="009B4BB1"/>
    <w:rsid w:val="009B4C0E"/>
    <w:rsid w:val="009B4CD9"/>
    <w:rsid w:val="009B4CF2"/>
    <w:rsid w:val="009B4D70"/>
    <w:rsid w:val="009B4EB6"/>
    <w:rsid w:val="009B4EC2"/>
    <w:rsid w:val="009B4F23"/>
    <w:rsid w:val="009B4F4F"/>
    <w:rsid w:val="009B4F7E"/>
    <w:rsid w:val="009B4FFD"/>
    <w:rsid w:val="009B501F"/>
    <w:rsid w:val="009B5087"/>
    <w:rsid w:val="009B5185"/>
    <w:rsid w:val="009B525B"/>
    <w:rsid w:val="009B536D"/>
    <w:rsid w:val="009B5381"/>
    <w:rsid w:val="009B53B6"/>
    <w:rsid w:val="009B5486"/>
    <w:rsid w:val="009B54E6"/>
    <w:rsid w:val="009B54EB"/>
    <w:rsid w:val="009B557E"/>
    <w:rsid w:val="009B5607"/>
    <w:rsid w:val="009B56BF"/>
    <w:rsid w:val="009B56C5"/>
    <w:rsid w:val="009B5AF3"/>
    <w:rsid w:val="009B5B09"/>
    <w:rsid w:val="009B5B29"/>
    <w:rsid w:val="009B5BCD"/>
    <w:rsid w:val="009B5F44"/>
    <w:rsid w:val="009B5F5E"/>
    <w:rsid w:val="009B6029"/>
    <w:rsid w:val="009B60F0"/>
    <w:rsid w:val="009B6132"/>
    <w:rsid w:val="009B6167"/>
    <w:rsid w:val="009B628D"/>
    <w:rsid w:val="009B62CD"/>
    <w:rsid w:val="009B64DC"/>
    <w:rsid w:val="009B6596"/>
    <w:rsid w:val="009B65AE"/>
    <w:rsid w:val="009B666B"/>
    <w:rsid w:val="009B6721"/>
    <w:rsid w:val="009B67CB"/>
    <w:rsid w:val="009B691B"/>
    <w:rsid w:val="009B6A16"/>
    <w:rsid w:val="009B6A3E"/>
    <w:rsid w:val="009B6AF0"/>
    <w:rsid w:val="009B6B36"/>
    <w:rsid w:val="009B6BA5"/>
    <w:rsid w:val="009B6BBF"/>
    <w:rsid w:val="009B6C62"/>
    <w:rsid w:val="009B6E8A"/>
    <w:rsid w:val="009B6EB0"/>
    <w:rsid w:val="009B6EF9"/>
    <w:rsid w:val="009B6F75"/>
    <w:rsid w:val="009B6FE7"/>
    <w:rsid w:val="009B702C"/>
    <w:rsid w:val="009B7150"/>
    <w:rsid w:val="009B7284"/>
    <w:rsid w:val="009B736A"/>
    <w:rsid w:val="009B7373"/>
    <w:rsid w:val="009B749A"/>
    <w:rsid w:val="009B7541"/>
    <w:rsid w:val="009B7613"/>
    <w:rsid w:val="009B780B"/>
    <w:rsid w:val="009B781E"/>
    <w:rsid w:val="009B7A7D"/>
    <w:rsid w:val="009B7B7C"/>
    <w:rsid w:val="009B7BCB"/>
    <w:rsid w:val="009B7D08"/>
    <w:rsid w:val="009B7E7A"/>
    <w:rsid w:val="009B7F22"/>
    <w:rsid w:val="009B7F74"/>
    <w:rsid w:val="009B7FA9"/>
    <w:rsid w:val="009C01C4"/>
    <w:rsid w:val="009C0288"/>
    <w:rsid w:val="009C0295"/>
    <w:rsid w:val="009C02EE"/>
    <w:rsid w:val="009C02F4"/>
    <w:rsid w:val="009C02FD"/>
    <w:rsid w:val="009C0685"/>
    <w:rsid w:val="009C06E1"/>
    <w:rsid w:val="009C0823"/>
    <w:rsid w:val="009C08BC"/>
    <w:rsid w:val="009C092D"/>
    <w:rsid w:val="009C0939"/>
    <w:rsid w:val="009C0A56"/>
    <w:rsid w:val="009C0ACB"/>
    <w:rsid w:val="009C0B40"/>
    <w:rsid w:val="009C0BA6"/>
    <w:rsid w:val="009C0BDA"/>
    <w:rsid w:val="009C0C06"/>
    <w:rsid w:val="009C0CD8"/>
    <w:rsid w:val="009C0E4E"/>
    <w:rsid w:val="009C0E7D"/>
    <w:rsid w:val="009C0F1B"/>
    <w:rsid w:val="009C0F9C"/>
    <w:rsid w:val="009C1038"/>
    <w:rsid w:val="009C1200"/>
    <w:rsid w:val="009C122D"/>
    <w:rsid w:val="009C1259"/>
    <w:rsid w:val="009C126B"/>
    <w:rsid w:val="009C1429"/>
    <w:rsid w:val="009C15A7"/>
    <w:rsid w:val="009C1609"/>
    <w:rsid w:val="009C1787"/>
    <w:rsid w:val="009C178C"/>
    <w:rsid w:val="009C1841"/>
    <w:rsid w:val="009C1A16"/>
    <w:rsid w:val="009C1A75"/>
    <w:rsid w:val="009C1B3D"/>
    <w:rsid w:val="009C1BC7"/>
    <w:rsid w:val="009C1CA1"/>
    <w:rsid w:val="009C1CB1"/>
    <w:rsid w:val="009C1CC1"/>
    <w:rsid w:val="009C1CF9"/>
    <w:rsid w:val="009C1DC5"/>
    <w:rsid w:val="009C1E2F"/>
    <w:rsid w:val="009C1EA7"/>
    <w:rsid w:val="009C1EE1"/>
    <w:rsid w:val="009C1FB3"/>
    <w:rsid w:val="009C2074"/>
    <w:rsid w:val="009C2164"/>
    <w:rsid w:val="009C21D5"/>
    <w:rsid w:val="009C2237"/>
    <w:rsid w:val="009C2416"/>
    <w:rsid w:val="009C2921"/>
    <w:rsid w:val="009C294B"/>
    <w:rsid w:val="009C29CB"/>
    <w:rsid w:val="009C2A53"/>
    <w:rsid w:val="009C2A68"/>
    <w:rsid w:val="009C2BFD"/>
    <w:rsid w:val="009C2C68"/>
    <w:rsid w:val="009C2C6E"/>
    <w:rsid w:val="009C2CF6"/>
    <w:rsid w:val="009C2D19"/>
    <w:rsid w:val="009C2D59"/>
    <w:rsid w:val="009C2D8E"/>
    <w:rsid w:val="009C2DBF"/>
    <w:rsid w:val="009C2DC0"/>
    <w:rsid w:val="009C2E84"/>
    <w:rsid w:val="009C2ED6"/>
    <w:rsid w:val="009C2F0A"/>
    <w:rsid w:val="009C318F"/>
    <w:rsid w:val="009C31F9"/>
    <w:rsid w:val="009C3296"/>
    <w:rsid w:val="009C32D8"/>
    <w:rsid w:val="009C337D"/>
    <w:rsid w:val="009C337E"/>
    <w:rsid w:val="009C33B4"/>
    <w:rsid w:val="009C3484"/>
    <w:rsid w:val="009C34BD"/>
    <w:rsid w:val="009C353B"/>
    <w:rsid w:val="009C35A9"/>
    <w:rsid w:val="009C3660"/>
    <w:rsid w:val="009C367E"/>
    <w:rsid w:val="009C372B"/>
    <w:rsid w:val="009C3730"/>
    <w:rsid w:val="009C3805"/>
    <w:rsid w:val="009C39A5"/>
    <w:rsid w:val="009C39F7"/>
    <w:rsid w:val="009C3A64"/>
    <w:rsid w:val="009C3AAC"/>
    <w:rsid w:val="009C3B55"/>
    <w:rsid w:val="009C3BC8"/>
    <w:rsid w:val="009C3BD3"/>
    <w:rsid w:val="009C3C0D"/>
    <w:rsid w:val="009C3C20"/>
    <w:rsid w:val="009C3D41"/>
    <w:rsid w:val="009C3EAD"/>
    <w:rsid w:val="009C3F3B"/>
    <w:rsid w:val="009C4028"/>
    <w:rsid w:val="009C4244"/>
    <w:rsid w:val="009C4267"/>
    <w:rsid w:val="009C42E2"/>
    <w:rsid w:val="009C4446"/>
    <w:rsid w:val="009C4457"/>
    <w:rsid w:val="009C4518"/>
    <w:rsid w:val="009C469A"/>
    <w:rsid w:val="009C4816"/>
    <w:rsid w:val="009C4972"/>
    <w:rsid w:val="009C4B09"/>
    <w:rsid w:val="009C4BBD"/>
    <w:rsid w:val="009C4C05"/>
    <w:rsid w:val="009C4D12"/>
    <w:rsid w:val="009C4D67"/>
    <w:rsid w:val="009C4E3C"/>
    <w:rsid w:val="009C4F29"/>
    <w:rsid w:val="009C4F70"/>
    <w:rsid w:val="009C4F8B"/>
    <w:rsid w:val="009C52B5"/>
    <w:rsid w:val="009C5338"/>
    <w:rsid w:val="009C5342"/>
    <w:rsid w:val="009C5354"/>
    <w:rsid w:val="009C53C0"/>
    <w:rsid w:val="009C56B9"/>
    <w:rsid w:val="009C5707"/>
    <w:rsid w:val="009C571C"/>
    <w:rsid w:val="009C5858"/>
    <w:rsid w:val="009C5A75"/>
    <w:rsid w:val="009C5BBE"/>
    <w:rsid w:val="009C5BDB"/>
    <w:rsid w:val="009C5C5D"/>
    <w:rsid w:val="009C5CD2"/>
    <w:rsid w:val="009C5E4B"/>
    <w:rsid w:val="009C5F16"/>
    <w:rsid w:val="009C5F2C"/>
    <w:rsid w:val="009C5F5D"/>
    <w:rsid w:val="009C60EE"/>
    <w:rsid w:val="009C61A3"/>
    <w:rsid w:val="009C6225"/>
    <w:rsid w:val="009C6285"/>
    <w:rsid w:val="009C636E"/>
    <w:rsid w:val="009C63DA"/>
    <w:rsid w:val="009C6438"/>
    <w:rsid w:val="009C64D2"/>
    <w:rsid w:val="009C6565"/>
    <w:rsid w:val="009C656C"/>
    <w:rsid w:val="009C65D2"/>
    <w:rsid w:val="009C6710"/>
    <w:rsid w:val="009C674A"/>
    <w:rsid w:val="009C6797"/>
    <w:rsid w:val="009C679F"/>
    <w:rsid w:val="009C68C6"/>
    <w:rsid w:val="009C693A"/>
    <w:rsid w:val="009C6959"/>
    <w:rsid w:val="009C6962"/>
    <w:rsid w:val="009C696C"/>
    <w:rsid w:val="009C6A84"/>
    <w:rsid w:val="009C6AA8"/>
    <w:rsid w:val="009C6B0A"/>
    <w:rsid w:val="009C6B22"/>
    <w:rsid w:val="009C6C05"/>
    <w:rsid w:val="009C6DC5"/>
    <w:rsid w:val="009C6E6B"/>
    <w:rsid w:val="009C7147"/>
    <w:rsid w:val="009C717E"/>
    <w:rsid w:val="009C71F4"/>
    <w:rsid w:val="009C730F"/>
    <w:rsid w:val="009C74FD"/>
    <w:rsid w:val="009C750E"/>
    <w:rsid w:val="009C752D"/>
    <w:rsid w:val="009C754D"/>
    <w:rsid w:val="009C76DD"/>
    <w:rsid w:val="009C773B"/>
    <w:rsid w:val="009C7771"/>
    <w:rsid w:val="009C77BF"/>
    <w:rsid w:val="009C7902"/>
    <w:rsid w:val="009C7A75"/>
    <w:rsid w:val="009C7AEC"/>
    <w:rsid w:val="009C7C0B"/>
    <w:rsid w:val="009C7C0F"/>
    <w:rsid w:val="009C7C38"/>
    <w:rsid w:val="009C7C68"/>
    <w:rsid w:val="009C7E2A"/>
    <w:rsid w:val="009C7EA0"/>
    <w:rsid w:val="009C7ED3"/>
    <w:rsid w:val="009D0126"/>
    <w:rsid w:val="009D02A5"/>
    <w:rsid w:val="009D0324"/>
    <w:rsid w:val="009D0446"/>
    <w:rsid w:val="009D04F5"/>
    <w:rsid w:val="009D0781"/>
    <w:rsid w:val="009D08E6"/>
    <w:rsid w:val="009D0914"/>
    <w:rsid w:val="009D0947"/>
    <w:rsid w:val="009D0987"/>
    <w:rsid w:val="009D09B9"/>
    <w:rsid w:val="009D0A0A"/>
    <w:rsid w:val="009D0A75"/>
    <w:rsid w:val="009D0A90"/>
    <w:rsid w:val="009D0D06"/>
    <w:rsid w:val="009D0E87"/>
    <w:rsid w:val="009D11E8"/>
    <w:rsid w:val="009D1227"/>
    <w:rsid w:val="009D1244"/>
    <w:rsid w:val="009D13B4"/>
    <w:rsid w:val="009D15C2"/>
    <w:rsid w:val="009D17C7"/>
    <w:rsid w:val="009D1946"/>
    <w:rsid w:val="009D19DA"/>
    <w:rsid w:val="009D19DB"/>
    <w:rsid w:val="009D1A30"/>
    <w:rsid w:val="009D1A87"/>
    <w:rsid w:val="009D1B0A"/>
    <w:rsid w:val="009D1BB0"/>
    <w:rsid w:val="009D1CBF"/>
    <w:rsid w:val="009D1CDA"/>
    <w:rsid w:val="009D1DEE"/>
    <w:rsid w:val="009D1E9F"/>
    <w:rsid w:val="009D1EA8"/>
    <w:rsid w:val="009D1F2B"/>
    <w:rsid w:val="009D1F3F"/>
    <w:rsid w:val="009D1FA1"/>
    <w:rsid w:val="009D2057"/>
    <w:rsid w:val="009D20E8"/>
    <w:rsid w:val="009D2162"/>
    <w:rsid w:val="009D2235"/>
    <w:rsid w:val="009D22ED"/>
    <w:rsid w:val="009D243D"/>
    <w:rsid w:val="009D245D"/>
    <w:rsid w:val="009D2767"/>
    <w:rsid w:val="009D2844"/>
    <w:rsid w:val="009D2992"/>
    <w:rsid w:val="009D29A0"/>
    <w:rsid w:val="009D2BDC"/>
    <w:rsid w:val="009D2C9B"/>
    <w:rsid w:val="009D2CB2"/>
    <w:rsid w:val="009D2CDF"/>
    <w:rsid w:val="009D2DA4"/>
    <w:rsid w:val="009D2DE1"/>
    <w:rsid w:val="009D2DFC"/>
    <w:rsid w:val="009D2E48"/>
    <w:rsid w:val="009D2EC0"/>
    <w:rsid w:val="009D2F11"/>
    <w:rsid w:val="009D3007"/>
    <w:rsid w:val="009D306D"/>
    <w:rsid w:val="009D30FF"/>
    <w:rsid w:val="009D3199"/>
    <w:rsid w:val="009D31AF"/>
    <w:rsid w:val="009D31BF"/>
    <w:rsid w:val="009D321B"/>
    <w:rsid w:val="009D3245"/>
    <w:rsid w:val="009D32CE"/>
    <w:rsid w:val="009D3366"/>
    <w:rsid w:val="009D343D"/>
    <w:rsid w:val="009D37E5"/>
    <w:rsid w:val="009D38C8"/>
    <w:rsid w:val="009D392B"/>
    <w:rsid w:val="009D3A30"/>
    <w:rsid w:val="009D3A34"/>
    <w:rsid w:val="009D3BC8"/>
    <w:rsid w:val="009D3C14"/>
    <w:rsid w:val="009D3C76"/>
    <w:rsid w:val="009D3D4C"/>
    <w:rsid w:val="009D3DED"/>
    <w:rsid w:val="009D3DF6"/>
    <w:rsid w:val="009D3E62"/>
    <w:rsid w:val="009D3ECD"/>
    <w:rsid w:val="009D3F80"/>
    <w:rsid w:val="009D4013"/>
    <w:rsid w:val="009D4079"/>
    <w:rsid w:val="009D4096"/>
    <w:rsid w:val="009D42BA"/>
    <w:rsid w:val="009D4472"/>
    <w:rsid w:val="009D4473"/>
    <w:rsid w:val="009D44B6"/>
    <w:rsid w:val="009D44F1"/>
    <w:rsid w:val="009D487A"/>
    <w:rsid w:val="009D489B"/>
    <w:rsid w:val="009D496C"/>
    <w:rsid w:val="009D4984"/>
    <w:rsid w:val="009D4ABC"/>
    <w:rsid w:val="009D4B2F"/>
    <w:rsid w:val="009D4C49"/>
    <w:rsid w:val="009D4C7E"/>
    <w:rsid w:val="009D4CF2"/>
    <w:rsid w:val="009D4CFF"/>
    <w:rsid w:val="009D4E3A"/>
    <w:rsid w:val="009D4EE6"/>
    <w:rsid w:val="009D4EEB"/>
    <w:rsid w:val="009D507A"/>
    <w:rsid w:val="009D50A5"/>
    <w:rsid w:val="009D5100"/>
    <w:rsid w:val="009D5142"/>
    <w:rsid w:val="009D5159"/>
    <w:rsid w:val="009D520E"/>
    <w:rsid w:val="009D526F"/>
    <w:rsid w:val="009D5279"/>
    <w:rsid w:val="009D5286"/>
    <w:rsid w:val="009D5385"/>
    <w:rsid w:val="009D542F"/>
    <w:rsid w:val="009D57DE"/>
    <w:rsid w:val="009D584C"/>
    <w:rsid w:val="009D58B1"/>
    <w:rsid w:val="009D59D8"/>
    <w:rsid w:val="009D5A7D"/>
    <w:rsid w:val="009D5A93"/>
    <w:rsid w:val="009D5ABC"/>
    <w:rsid w:val="009D5AD2"/>
    <w:rsid w:val="009D5D06"/>
    <w:rsid w:val="009D5E36"/>
    <w:rsid w:val="009D60B4"/>
    <w:rsid w:val="009D60E7"/>
    <w:rsid w:val="009D6113"/>
    <w:rsid w:val="009D615F"/>
    <w:rsid w:val="009D61A6"/>
    <w:rsid w:val="009D6288"/>
    <w:rsid w:val="009D636B"/>
    <w:rsid w:val="009D63D0"/>
    <w:rsid w:val="009D6401"/>
    <w:rsid w:val="009D640F"/>
    <w:rsid w:val="009D645D"/>
    <w:rsid w:val="009D65C5"/>
    <w:rsid w:val="009D663E"/>
    <w:rsid w:val="009D664F"/>
    <w:rsid w:val="009D66DC"/>
    <w:rsid w:val="009D6795"/>
    <w:rsid w:val="009D67FC"/>
    <w:rsid w:val="009D689D"/>
    <w:rsid w:val="009D68AB"/>
    <w:rsid w:val="009D68E5"/>
    <w:rsid w:val="009D6A3F"/>
    <w:rsid w:val="009D6BCC"/>
    <w:rsid w:val="009D6CBA"/>
    <w:rsid w:val="009D6CBD"/>
    <w:rsid w:val="009D6CE0"/>
    <w:rsid w:val="009D6D0A"/>
    <w:rsid w:val="009D6E7E"/>
    <w:rsid w:val="009D6E92"/>
    <w:rsid w:val="009D6F90"/>
    <w:rsid w:val="009D6FE5"/>
    <w:rsid w:val="009D7106"/>
    <w:rsid w:val="009D71AC"/>
    <w:rsid w:val="009D71CD"/>
    <w:rsid w:val="009D7222"/>
    <w:rsid w:val="009D74EE"/>
    <w:rsid w:val="009D75A7"/>
    <w:rsid w:val="009D7609"/>
    <w:rsid w:val="009D7693"/>
    <w:rsid w:val="009D7815"/>
    <w:rsid w:val="009D78D9"/>
    <w:rsid w:val="009D78EA"/>
    <w:rsid w:val="009D78EB"/>
    <w:rsid w:val="009D79A2"/>
    <w:rsid w:val="009D79A5"/>
    <w:rsid w:val="009D7A1E"/>
    <w:rsid w:val="009D7A43"/>
    <w:rsid w:val="009D7A67"/>
    <w:rsid w:val="009D7B27"/>
    <w:rsid w:val="009D7C14"/>
    <w:rsid w:val="009D7C64"/>
    <w:rsid w:val="009D7D0E"/>
    <w:rsid w:val="009D7DD3"/>
    <w:rsid w:val="009D7DEA"/>
    <w:rsid w:val="009D7DEE"/>
    <w:rsid w:val="009E0015"/>
    <w:rsid w:val="009E00D5"/>
    <w:rsid w:val="009E01C1"/>
    <w:rsid w:val="009E01ED"/>
    <w:rsid w:val="009E0238"/>
    <w:rsid w:val="009E02B2"/>
    <w:rsid w:val="009E0340"/>
    <w:rsid w:val="009E0490"/>
    <w:rsid w:val="009E05F0"/>
    <w:rsid w:val="009E06FC"/>
    <w:rsid w:val="009E070C"/>
    <w:rsid w:val="009E0737"/>
    <w:rsid w:val="009E0C7A"/>
    <w:rsid w:val="009E0CC8"/>
    <w:rsid w:val="009E0DB6"/>
    <w:rsid w:val="009E0F8E"/>
    <w:rsid w:val="009E105D"/>
    <w:rsid w:val="009E10D7"/>
    <w:rsid w:val="009E1101"/>
    <w:rsid w:val="009E11BD"/>
    <w:rsid w:val="009E12D8"/>
    <w:rsid w:val="009E1393"/>
    <w:rsid w:val="009E13F7"/>
    <w:rsid w:val="009E14C1"/>
    <w:rsid w:val="009E14FC"/>
    <w:rsid w:val="009E15C2"/>
    <w:rsid w:val="009E15D2"/>
    <w:rsid w:val="009E15ED"/>
    <w:rsid w:val="009E1690"/>
    <w:rsid w:val="009E1701"/>
    <w:rsid w:val="009E17D7"/>
    <w:rsid w:val="009E17E3"/>
    <w:rsid w:val="009E1837"/>
    <w:rsid w:val="009E184C"/>
    <w:rsid w:val="009E185E"/>
    <w:rsid w:val="009E18E4"/>
    <w:rsid w:val="009E18EC"/>
    <w:rsid w:val="009E1924"/>
    <w:rsid w:val="009E1A2A"/>
    <w:rsid w:val="009E1B9B"/>
    <w:rsid w:val="009E1C0E"/>
    <w:rsid w:val="009E1C13"/>
    <w:rsid w:val="009E1CCD"/>
    <w:rsid w:val="009E1DD9"/>
    <w:rsid w:val="009E1DE3"/>
    <w:rsid w:val="009E1E11"/>
    <w:rsid w:val="009E1E74"/>
    <w:rsid w:val="009E1EF9"/>
    <w:rsid w:val="009E1F0F"/>
    <w:rsid w:val="009E2021"/>
    <w:rsid w:val="009E20ED"/>
    <w:rsid w:val="009E213D"/>
    <w:rsid w:val="009E2140"/>
    <w:rsid w:val="009E2180"/>
    <w:rsid w:val="009E219B"/>
    <w:rsid w:val="009E220E"/>
    <w:rsid w:val="009E2242"/>
    <w:rsid w:val="009E2308"/>
    <w:rsid w:val="009E2350"/>
    <w:rsid w:val="009E248D"/>
    <w:rsid w:val="009E249A"/>
    <w:rsid w:val="009E24A6"/>
    <w:rsid w:val="009E24D2"/>
    <w:rsid w:val="009E268B"/>
    <w:rsid w:val="009E26DF"/>
    <w:rsid w:val="009E2746"/>
    <w:rsid w:val="009E286C"/>
    <w:rsid w:val="009E296D"/>
    <w:rsid w:val="009E2B27"/>
    <w:rsid w:val="009E2BB0"/>
    <w:rsid w:val="009E2BBC"/>
    <w:rsid w:val="009E2D42"/>
    <w:rsid w:val="009E2DF1"/>
    <w:rsid w:val="009E2E06"/>
    <w:rsid w:val="009E2E37"/>
    <w:rsid w:val="009E3129"/>
    <w:rsid w:val="009E344B"/>
    <w:rsid w:val="009E3454"/>
    <w:rsid w:val="009E34BD"/>
    <w:rsid w:val="009E3566"/>
    <w:rsid w:val="009E35D1"/>
    <w:rsid w:val="009E3699"/>
    <w:rsid w:val="009E3737"/>
    <w:rsid w:val="009E37DD"/>
    <w:rsid w:val="009E392A"/>
    <w:rsid w:val="009E3A21"/>
    <w:rsid w:val="009E3A59"/>
    <w:rsid w:val="009E3B8E"/>
    <w:rsid w:val="009E3BAA"/>
    <w:rsid w:val="009E3D88"/>
    <w:rsid w:val="009E3D9B"/>
    <w:rsid w:val="009E4018"/>
    <w:rsid w:val="009E407D"/>
    <w:rsid w:val="009E4107"/>
    <w:rsid w:val="009E414F"/>
    <w:rsid w:val="009E41F8"/>
    <w:rsid w:val="009E42D3"/>
    <w:rsid w:val="009E4315"/>
    <w:rsid w:val="009E43DE"/>
    <w:rsid w:val="009E443A"/>
    <w:rsid w:val="009E44CC"/>
    <w:rsid w:val="009E451B"/>
    <w:rsid w:val="009E4608"/>
    <w:rsid w:val="009E46A3"/>
    <w:rsid w:val="009E46FA"/>
    <w:rsid w:val="009E47BB"/>
    <w:rsid w:val="009E482F"/>
    <w:rsid w:val="009E4899"/>
    <w:rsid w:val="009E489D"/>
    <w:rsid w:val="009E4B3E"/>
    <w:rsid w:val="009E4C1E"/>
    <w:rsid w:val="009E4DB5"/>
    <w:rsid w:val="009E4F90"/>
    <w:rsid w:val="009E503F"/>
    <w:rsid w:val="009E518A"/>
    <w:rsid w:val="009E5225"/>
    <w:rsid w:val="009E5311"/>
    <w:rsid w:val="009E5331"/>
    <w:rsid w:val="009E53F4"/>
    <w:rsid w:val="009E5481"/>
    <w:rsid w:val="009E55C8"/>
    <w:rsid w:val="009E5613"/>
    <w:rsid w:val="009E5674"/>
    <w:rsid w:val="009E56C1"/>
    <w:rsid w:val="009E5779"/>
    <w:rsid w:val="009E57D5"/>
    <w:rsid w:val="009E5863"/>
    <w:rsid w:val="009E58CD"/>
    <w:rsid w:val="009E5BA1"/>
    <w:rsid w:val="009E5BB4"/>
    <w:rsid w:val="009E5D33"/>
    <w:rsid w:val="009E5E37"/>
    <w:rsid w:val="009E5F6C"/>
    <w:rsid w:val="009E5FCC"/>
    <w:rsid w:val="009E5FEC"/>
    <w:rsid w:val="009E60B9"/>
    <w:rsid w:val="009E60CD"/>
    <w:rsid w:val="009E61C6"/>
    <w:rsid w:val="009E63B5"/>
    <w:rsid w:val="009E63E0"/>
    <w:rsid w:val="009E640E"/>
    <w:rsid w:val="009E642A"/>
    <w:rsid w:val="009E64AD"/>
    <w:rsid w:val="009E6724"/>
    <w:rsid w:val="009E674F"/>
    <w:rsid w:val="009E67B1"/>
    <w:rsid w:val="009E6840"/>
    <w:rsid w:val="009E6847"/>
    <w:rsid w:val="009E6866"/>
    <w:rsid w:val="009E689D"/>
    <w:rsid w:val="009E6C87"/>
    <w:rsid w:val="009E6D84"/>
    <w:rsid w:val="009E6F6E"/>
    <w:rsid w:val="009E70E2"/>
    <w:rsid w:val="009E72C1"/>
    <w:rsid w:val="009E72C5"/>
    <w:rsid w:val="009E72D2"/>
    <w:rsid w:val="009E72D9"/>
    <w:rsid w:val="009E7310"/>
    <w:rsid w:val="009E7376"/>
    <w:rsid w:val="009E7494"/>
    <w:rsid w:val="009E74C8"/>
    <w:rsid w:val="009E74D7"/>
    <w:rsid w:val="009E75E6"/>
    <w:rsid w:val="009E7712"/>
    <w:rsid w:val="009E774B"/>
    <w:rsid w:val="009E7781"/>
    <w:rsid w:val="009E7804"/>
    <w:rsid w:val="009E7904"/>
    <w:rsid w:val="009E7969"/>
    <w:rsid w:val="009E7A27"/>
    <w:rsid w:val="009E7B1B"/>
    <w:rsid w:val="009E7B2A"/>
    <w:rsid w:val="009E7D38"/>
    <w:rsid w:val="009E7D3E"/>
    <w:rsid w:val="009E7D9E"/>
    <w:rsid w:val="009E7DD1"/>
    <w:rsid w:val="009E7FE2"/>
    <w:rsid w:val="009F0139"/>
    <w:rsid w:val="009F0298"/>
    <w:rsid w:val="009F03BF"/>
    <w:rsid w:val="009F03E9"/>
    <w:rsid w:val="009F0419"/>
    <w:rsid w:val="009F056C"/>
    <w:rsid w:val="009F06FD"/>
    <w:rsid w:val="009F0746"/>
    <w:rsid w:val="009F0802"/>
    <w:rsid w:val="009F08C3"/>
    <w:rsid w:val="009F08D9"/>
    <w:rsid w:val="009F09B0"/>
    <w:rsid w:val="009F0C15"/>
    <w:rsid w:val="009F0D42"/>
    <w:rsid w:val="009F0D62"/>
    <w:rsid w:val="009F0D94"/>
    <w:rsid w:val="009F0E1D"/>
    <w:rsid w:val="009F0F8C"/>
    <w:rsid w:val="009F0FB5"/>
    <w:rsid w:val="009F0FCD"/>
    <w:rsid w:val="009F102F"/>
    <w:rsid w:val="009F11A3"/>
    <w:rsid w:val="009F1230"/>
    <w:rsid w:val="009F1270"/>
    <w:rsid w:val="009F12CA"/>
    <w:rsid w:val="009F14AC"/>
    <w:rsid w:val="009F159D"/>
    <w:rsid w:val="009F1712"/>
    <w:rsid w:val="009F1777"/>
    <w:rsid w:val="009F1860"/>
    <w:rsid w:val="009F18C4"/>
    <w:rsid w:val="009F18ED"/>
    <w:rsid w:val="009F19A7"/>
    <w:rsid w:val="009F1A88"/>
    <w:rsid w:val="009F1AC6"/>
    <w:rsid w:val="009F1AD3"/>
    <w:rsid w:val="009F1ADF"/>
    <w:rsid w:val="009F1B1E"/>
    <w:rsid w:val="009F1B25"/>
    <w:rsid w:val="009F1B80"/>
    <w:rsid w:val="009F1D98"/>
    <w:rsid w:val="009F1ED3"/>
    <w:rsid w:val="009F1F72"/>
    <w:rsid w:val="009F1FFD"/>
    <w:rsid w:val="009F205E"/>
    <w:rsid w:val="009F224F"/>
    <w:rsid w:val="009F22AB"/>
    <w:rsid w:val="009F23CA"/>
    <w:rsid w:val="009F2484"/>
    <w:rsid w:val="009F2524"/>
    <w:rsid w:val="009F26ED"/>
    <w:rsid w:val="009F2704"/>
    <w:rsid w:val="009F272E"/>
    <w:rsid w:val="009F279F"/>
    <w:rsid w:val="009F27E6"/>
    <w:rsid w:val="009F2843"/>
    <w:rsid w:val="009F28DE"/>
    <w:rsid w:val="009F2984"/>
    <w:rsid w:val="009F29A6"/>
    <w:rsid w:val="009F29B8"/>
    <w:rsid w:val="009F29D1"/>
    <w:rsid w:val="009F2AC3"/>
    <w:rsid w:val="009F2C1F"/>
    <w:rsid w:val="009F2C55"/>
    <w:rsid w:val="009F2D34"/>
    <w:rsid w:val="009F2D9E"/>
    <w:rsid w:val="009F2EE4"/>
    <w:rsid w:val="009F2F06"/>
    <w:rsid w:val="009F2F6E"/>
    <w:rsid w:val="009F2FB8"/>
    <w:rsid w:val="009F3007"/>
    <w:rsid w:val="009F31FA"/>
    <w:rsid w:val="009F32F1"/>
    <w:rsid w:val="009F3427"/>
    <w:rsid w:val="009F347B"/>
    <w:rsid w:val="009F356B"/>
    <w:rsid w:val="009F3651"/>
    <w:rsid w:val="009F3685"/>
    <w:rsid w:val="009F369E"/>
    <w:rsid w:val="009F3707"/>
    <w:rsid w:val="009F37D1"/>
    <w:rsid w:val="009F37DD"/>
    <w:rsid w:val="009F3871"/>
    <w:rsid w:val="009F39D4"/>
    <w:rsid w:val="009F3A52"/>
    <w:rsid w:val="009F3A74"/>
    <w:rsid w:val="009F3A9C"/>
    <w:rsid w:val="009F3B85"/>
    <w:rsid w:val="009F3CAA"/>
    <w:rsid w:val="009F3CAB"/>
    <w:rsid w:val="009F3EEC"/>
    <w:rsid w:val="009F3EED"/>
    <w:rsid w:val="009F41C2"/>
    <w:rsid w:val="009F4225"/>
    <w:rsid w:val="009F4293"/>
    <w:rsid w:val="009F438A"/>
    <w:rsid w:val="009F43E9"/>
    <w:rsid w:val="009F44F4"/>
    <w:rsid w:val="009F4519"/>
    <w:rsid w:val="009F458D"/>
    <w:rsid w:val="009F4777"/>
    <w:rsid w:val="009F485E"/>
    <w:rsid w:val="009F4877"/>
    <w:rsid w:val="009F4885"/>
    <w:rsid w:val="009F48C9"/>
    <w:rsid w:val="009F48D3"/>
    <w:rsid w:val="009F4916"/>
    <w:rsid w:val="009F494C"/>
    <w:rsid w:val="009F4978"/>
    <w:rsid w:val="009F4B75"/>
    <w:rsid w:val="009F4C31"/>
    <w:rsid w:val="009F4C59"/>
    <w:rsid w:val="009F4CA6"/>
    <w:rsid w:val="009F4CC6"/>
    <w:rsid w:val="009F4D64"/>
    <w:rsid w:val="009F4DA2"/>
    <w:rsid w:val="009F4E6F"/>
    <w:rsid w:val="009F4EBF"/>
    <w:rsid w:val="009F4EE5"/>
    <w:rsid w:val="009F4FB6"/>
    <w:rsid w:val="009F5001"/>
    <w:rsid w:val="009F5029"/>
    <w:rsid w:val="009F52E4"/>
    <w:rsid w:val="009F53E6"/>
    <w:rsid w:val="009F54EE"/>
    <w:rsid w:val="009F55CF"/>
    <w:rsid w:val="009F5602"/>
    <w:rsid w:val="009F563B"/>
    <w:rsid w:val="009F566D"/>
    <w:rsid w:val="009F56C6"/>
    <w:rsid w:val="009F56DC"/>
    <w:rsid w:val="009F5746"/>
    <w:rsid w:val="009F577F"/>
    <w:rsid w:val="009F58E2"/>
    <w:rsid w:val="009F58EC"/>
    <w:rsid w:val="009F594A"/>
    <w:rsid w:val="009F594B"/>
    <w:rsid w:val="009F5A19"/>
    <w:rsid w:val="009F5D9B"/>
    <w:rsid w:val="009F5DC0"/>
    <w:rsid w:val="009F5E57"/>
    <w:rsid w:val="009F5E6D"/>
    <w:rsid w:val="009F5EDA"/>
    <w:rsid w:val="009F5F4F"/>
    <w:rsid w:val="009F604A"/>
    <w:rsid w:val="009F63EB"/>
    <w:rsid w:val="009F6414"/>
    <w:rsid w:val="009F644F"/>
    <w:rsid w:val="009F6496"/>
    <w:rsid w:val="009F6503"/>
    <w:rsid w:val="009F6610"/>
    <w:rsid w:val="009F66BF"/>
    <w:rsid w:val="009F689D"/>
    <w:rsid w:val="009F6AD6"/>
    <w:rsid w:val="009F6B49"/>
    <w:rsid w:val="009F6BBF"/>
    <w:rsid w:val="009F6C11"/>
    <w:rsid w:val="009F6E7A"/>
    <w:rsid w:val="009F6EB7"/>
    <w:rsid w:val="009F6F14"/>
    <w:rsid w:val="009F7062"/>
    <w:rsid w:val="009F7068"/>
    <w:rsid w:val="009F7127"/>
    <w:rsid w:val="009F7332"/>
    <w:rsid w:val="009F7385"/>
    <w:rsid w:val="009F7407"/>
    <w:rsid w:val="009F7484"/>
    <w:rsid w:val="009F7509"/>
    <w:rsid w:val="009F75C7"/>
    <w:rsid w:val="009F75DF"/>
    <w:rsid w:val="009F7628"/>
    <w:rsid w:val="009F7704"/>
    <w:rsid w:val="009F7731"/>
    <w:rsid w:val="009F7896"/>
    <w:rsid w:val="009F78A4"/>
    <w:rsid w:val="009F78EB"/>
    <w:rsid w:val="009F78F1"/>
    <w:rsid w:val="009F7D07"/>
    <w:rsid w:val="009F7FD6"/>
    <w:rsid w:val="00A000FA"/>
    <w:rsid w:val="00A00153"/>
    <w:rsid w:val="00A00199"/>
    <w:rsid w:val="00A0020B"/>
    <w:rsid w:val="00A00347"/>
    <w:rsid w:val="00A003E8"/>
    <w:rsid w:val="00A003F8"/>
    <w:rsid w:val="00A005EE"/>
    <w:rsid w:val="00A00617"/>
    <w:rsid w:val="00A00634"/>
    <w:rsid w:val="00A0068B"/>
    <w:rsid w:val="00A0069B"/>
    <w:rsid w:val="00A006E1"/>
    <w:rsid w:val="00A00751"/>
    <w:rsid w:val="00A00934"/>
    <w:rsid w:val="00A009A2"/>
    <w:rsid w:val="00A009C6"/>
    <w:rsid w:val="00A00A2A"/>
    <w:rsid w:val="00A00AF7"/>
    <w:rsid w:val="00A00C50"/>
    <w:rsid w:val="00A00CF1"/>
    <w:rsid w:val="00A00DBD"/>
    <w:rsid w:val="00A00F39"/>
    <w:rsid w:val="00A00FAE"/>
    <w:rsid w:val="00A010B8"/>
    <w:rsid w:val="00A011DE"/>
    <w:rsid w:val="00A0126B"/>
    <w:rsid w:val="00A01288"/>
    <w:rsid w:val="00A012C1"/>
    <w:rsid w:val="00A0146B"/>
    <w:rsid w:val="00A01475"/>
    <w:rsid w:val="00A0147C"/>
    <w:rsid w:val="00A014A4"/>
    <w:rsid w:val="00A014AA"/>
    <w:rsid w:val="00A01506"/>
    <w:rsid w:val="00A0155C"/>
    <w:rsid w:val="00A0156D"/>
    <w:rsid w:val="00A0158D"/>
    <w:rsid w:val="00A016F0"/>
    <w:rsid w:val="00A017CB"/>
    <w:rsid w:val="00A01848"/>
    <w:rsid w:val="00A018D7"/>
    <w:rsid w:val="00A0196F"/>
    <w:rsid w:val="00A0198D"/>
    <w:rsid w:val="00A019BA"/>
    <w:rsid w:val="00A019D6"/>
    <w:rsid w:val="00A01A64"/>
    <w:rsid w:val="00A01B5F"/>
    <w:rsid w:val="00A01C82"/>
    <w:rsid w:val="00A01CC5"/>
    <w:rsid w:val="00A01CE7"/>
    <w:rsid w:val="00A01CF4"/>
    <w:rsid w:val="00A01E5E"/>
    <w:rsid w:val="00A01E94"/>
    <w:rsid w:val="00A01EF6"/>
    <w:rsid w:val="00A01F49"/>
    <w:rsid w:val="00A0203F"/>
    <w:rsid w:val="00A02196"/>
    <w:rsid w:val="00A021EF"/>
    <w:rsid w:val="00A02223"/>
    <w:rsid w:val="00A0229B"/>
    <w:rsid w:val="00A023E3"/>
    <w:rsid w:val="00A02421"/>
    <w:rsid w:val="00A02571"/>
    <w:rsid w:val="00A02589"/>
    <w:rsid w:val="00A0261C"/>
    <w:rsid w:val="00A0268D"/>
    <w:rsid w:val="00A02747"/>
    <w:rsid w:val="00A0285E"/>
    <w:rsid w:val="00A0290B"/>
    <w:rsid w:val="00A02921"/>
    <w:rsid w:val="00A029C0"/>
    <w:rsid w:val="00A029F6"/>
    <w:rsid w:val="00A02A08"/>
    <w:rsid w:val="00A02A0C"/>
    <w:rsid w:val="00A02A23"/>
    <w:rsid w:val="00A02AAA"/>
    <w:rsid w:val="00A02B0D"/>
    <w:rsid w:val="00A02C25"/>
    <w:rsid w:val="00A02C9B"/>
    <w:rsid w:val="00A02DDB"/>
    <w:rsid w:val="00A02F37"/>
    <w:rsid w:val="00A03189"/>
    <w:rsid w:val="00A032CE"/>
    <w:rsid w:val="00A03377"/>
    <w:rsid w:val="00A03495"/>
    <w:rsid w:val="00A034B5"/>
    <w:rsid w:val="00A035F2"/>
    <w:rsid w:val="00A03689"/>
    <w:rsid w:val="00A036BE"/>
    <w:rsid w:val="00A03716"/>
    <w:rsid w:val="00A03792"/>
    <w:rsid w:val="00A037EE"/>
    <w:rsid w:val="00A0385D"/>
    <w:rsid w:val="00A03994"/>
    <w:rsid w:val="00A039E6"/>
    <w:rsid w:val="00A03B94"/>
    <w:rsid w:val="00A03C13"/>
    <w:rsid w:val="00A03D40"/>
    <w:rsid w:val="00A03DF0"/>
    <w:rsid w:val="00A03DFE"/>
    <w:rsid w:val="00A03E33"/>
    <w:rsid w:val="00A03F65"/>
    <w:rsid w:val="00A03FD3"/>
    <w:rsid w:val="00A0407E"/>
    <w:rsid w:val="00A040B2"/>
    <w:rsid w:val="00A040BB"/>
    <w:rsid w:val="00A040E2"/>
    <w:rsid w:val="00A040EB"/>
    <w:rsid w:val="00A04121"/>
    <w:rsid w:val="00A0413A"/>
    <w:rsid w:val="00A041AB"/>
    <w:rsid w:val="00A04252"/>
    <w:rsid w:val="00A04278"/>
    <w:rsid w:val="00A042A6"/>
    <w:rsid w:val="00A043FF"/>
    <w:rsid w:val="00A0443C"/>
    <w:rsid w:val="00A044EB"/>
    <w:rsid w:val="00A0455C"/>
    <w:rsid w:val="00A0457D"/>
    <w:rsid w:val="00A04602"/>
    <w:rsid w:val="00A046DC"/>
    <w:rsid w:val="00A0471F"/>
    <w:rsid w:val="00A04751"/>
    <w:rsid w:val="00A04822"/>
    <w:rsid w:val="00A048E7"/>
    <w:rsid w:val="00A04B70"/>
    <w:rsid w:val="00A04C69"/>
    <w:rsid w:val="00A04C8D"/>
    <w:rsid w:val="00A04CAE"/>
    <w:rsid w:val="00A04D4E"/>
    <w:rsid w:val="00A04DA0"/>
    <w:rsid w:val="00A04FC9"/>
    <w:rsid w:val="00A05108"/>
    <w:rsid w:val="00A052E1"/>
    <w:rsid w:val="00A052EC"/>
    <w:rsid w:val="00A0531C"/>
    <w:rsid w:val="00A05439"/>
    <w:rsid w:val="00A0551D"/>
    <w:rsid w:val="00A055FA"/>
    <w:rsid w:val="00A057E1"/>
    <w:rsid w:val="00A05BD7"/>
    <w:rsid w:val="00A05E49"/>
    <w:rsid w:val="00A05FEF"/>
    <w:rsid w:val="00A060D0"/>
    <w:rsid w:val="00A06108"/>
    <w:rsid w:val="00A061B3"/>
    <w:rsid w:val="00A062B4"/>
    <w:rsid w:val="00A062BA"/>
    <w:rsid w:val="00A063B0"/>
    <w:rsid w:val="00A0649C"/>
    <w:rsid w:val="00A066CE"/>
    <w:rsid w:val="00A06719"/>
    <w:rsid w:val="00A067B9"/>
    <w:rsid w:val="00A068F8"/>
    <w:rsid w:val="00A06994"/>
    <w:rsid w:val="00A06C1B"/>
    <w:rsid w:val="00A06C30"/>
    <w:rsid w:val="00A06C4B"/>
    <w:rsid w:val="00A06DD2"/>
    <w:rsid w:val="00A06E24"/>
    <w:rsid w:val="00A06EB1"/>
    <w:rsid w:val="00A06F16"/>
    <w:rsid w:val="00A06FEE"/>
    <w:rsid w:val="00A07042"/>
    <w:rsid w:val="00A07092"/>
    <w:rsid w:val="00A072B7"/>
    <w:rsid w:val="00A07303"/>
    <w:rsid w:val="00A07359"/>
    <w:rsid w:val="00A075EB"/>
    <w:rsid w:val="00A07661"/>
    <w:rsid w:val="00A0767C"/>
    <w:rsid w:val="00A076AF"/>
    <w:rsid w:val="00A077C2"/>
    <w:rsid w:val="00A077EA"/>
    <w:rsid w:val="00A077F1"/>
    <w:rsid w:val="00A07A29"/>
    <w:rsid w:val="00A07A4F"/>
    <w:rsid w:val="00A07B66"/>
    <w:rsid w:val="00A07C28"/>
    <w:rsid w:val="00A07C95"/>
    <w:rsid w:val="00A07D59"/>
    <w:rsid w:val="00A07E49"/>
    <w:rsid w:val="00A07E52"/>
    <w:rsid w:val="00A10019"/>
    <w:rsid w:val="00A1001B"/>
    <w:rsid w:val="00A100B6"/>
    <w:rsid w:val="00A100EB"/>
    <w:rsid w:val="00A10101"/>
    <w:rsid w:val="00A10161"/>
    <w:rsid w:val="00A1021C"/>
    <w:rsid w:val="00A10284"/>
    <w:rsid w:val="00A1031E"/>
    <w:rsid w:val="00A10381"/>
    <w:rsid w:val="00A10499"/>
    <w:rsid w:val="00A10519"/>
    <w:rsid w:val="00A1063E"/>
    <w:rsid w:val="00A1065B"/>
    <w:rsid w:val="00A106F9"/>
    <w:rsid w:val="00A1072D"/>
    <w:rsid w:val="00A107BD"/>
    <w:rsid w:val="00A107C6"/>
    <w:rsid w:val="00A108AC"/>
    <w:rsid w:val="00A10953"/>
    <w:rsid w:val="00A1099A"/>
    <w:rsid w:val="00A109F6"/>
    <w:rsid w:val="00A10A20"/>
    <w:rsid w:val="00A10A95"/>
    <w:rsid w:val="00A10AD1"/>
    <w:rsid w:val="00A10C39"/>
    <w:rsid w:val="00A10D6E"/>
    <w:rsid w:val="00A10F06"/>
    <w:rsid w:val="00A10F4C"/>
    <w:rsid w:val="00A10F8A"/>
    <w:rsid w:val="00A10FE4"/>
    <w:rsid w:val="00A111A5"/>
    <w:rsid w:val="00A1130B"/>
    <w:rsid w:val="00A114C2"/>
    <w:rsid w:val="00A1170C"/>
    <w:rsid w:val="00A117F4"/>
    <w:rsid w:val="00A11871"/>
    <w:rsid w:val="00A11C2F"/>
    <w:rsid w:val="00A11C56"/>
    <w:rsid w:val="00A11D2C"/>
    <w:rsid w:val="00A11D4C"/>
    <w:rsid w:val="00A11D87"/>
    <w:rsid w:val="00A11DE7"/>
    <w:rsid w:val="00A11EFC"/>
    <w:rsid w:val="00A12010"/>
    <w:rsid w:val="00A1215E"/>
    <w:rsid w:val="00A122DC"/>
    <w:rsid w:val="00A122FC"/>
    <w:rsid w:val="00A12545"/>
    <w:rsid w:val="00A1258E"/>
    <w:rsid w:val="00A1259D"/>
    <w:rsid w:val="00A125E1"/>
    <w:rsid w:val="00A126A6"/>
    <w:rsid w:val="00A127AF"/>
    <w:rsid w:val="00A128A9"/>
    <w:rsid w:val="00A12A17"/>
    <w:rsid w:val="00A12B1E"/>
    <w:rsid w:val="00A12B65"/>
    <w:rsid w:val="00A12CA7"/>
    <w:rsid w:val="00A12E47"/>
    <w:rsid w:val="00A12EA4"/>
    <w:rsid w:val="00A12EA7"/>
    <w:rsid w:val="00A12F23"/>
    <w:rsid w:val="00A12F2F"/>
    <w:rsid w:val="00A12F99"/>
    <w:rsid w:val="00A12FE8"/>
    <w:rsid w:val="00A13015"/>
    <w:rsid w:val="00A131A9"/>
    <w:rsid w:val="00A131C5"/>
    <w:rsid w:val="00A1321B"/>
    <w:rsid w:val="00A13260"/>
    <w:rsid w:val="00A13424"/>
    <w:rsid w:val="00A13591"/>
    <w:rsid w:val="00A135C4"/>
    <w:rsid w:val="00A13675"/>
    <w:rsid w:val="00A138B6"/>
    <w:rsid w:val="00A13960"/>
    <w:rsid w:val="00A13A28"/>
    <w:rsid w:val="00A13A86"/>
    <w:rsid w:val="00A13ACB"/>
    <w:rsid w:val="00A13B12"/>
    <w:rsid w:val="00A13CD9"/>
    <w:rsid w:val="00A13DD8"/>
    <w:rsid w:val="00A13E9C"/>
    <w:rsid w:val="00A13EDD"/>
    <w:rsid w:val="00A13F15"/>
    <w:rsid w:val="00A13FC0"/>
    <w:rsid w:val="00A14434"/>
    <w:rsid w:val="00A14448"/>
    <w:rsid w:val="00A1447B"/>
    <w:rsid w:val="00A14494"/>
    <w:rsid w:val="00A14561"/>
    <w:rsid w:val="00A1490B"/>
    <w:rsid w:val="00A14A40"/>
    <w:rsid w:val="00A14BBD"/>
    <w:rsid w:val="00A14DE6"/>
    <w:rsid w:val="00A14EAD"/>
    <w:rsid w:val="00A14EB4"/>
    <w:rsid w:val="00A14F4B"/>
    <w:rsid w:val="00A151B4"/>
    <w:rsid w:val="00A153D3"/>
    <w:rsid w:val="00A1545F"/>
    <w:rsid w:val="00A15503"/>
    <w:rsid w:val="00A155AD"/>
    <w:rsid w:val="00A15668"/>
    <w:rsid w:val="00A1572F"/>
    <w:rsid w:val="00A158A6"/>
    <w:rsid w:val="00A158FE"/>
    <w:rsid w:val="00A1590B"/>
    <w:rsid w:val="00A159D5"/>
    <w:rsid w:val="00A15A13"/>
    <w:rsid w:val="00A15B67"/>
    <w:rsid w:val="00A15BC3"/>
    <w:rsid w:val="00A15C16"/>
    <w:rsid w:val="00A15DD6"/>
    <w:rsid w:val="00A15E56"/>
    <w:rsid w:val="00A15F8B"/>
    <w:rsid w:val="00A15FB2"/>
    <w:rsid w:val="00A1616E"/>
    <w:rsid w:val="00A1618C"/>
    <w:rsid w:val="00A161DF"/>
    <w:rsid w:val="00A162EA"/>
    <w:rsid w:val="00A1638E"/>
    <w:rsid w:val="00A164B5"/>
    <w:rsid w:val="00A164C8"/>
    <w:rsid w:val="00A16625"/>
    <w:rsid w:val="00A16650"/>
    <w:rsid w:val="00A1667B"/>
    <w:rsid w:val="00A166CE"/>
    <w:rsid w:val="00A166F7"/>
    <w:rsid w:val="00A167AC"/>
    <w:rsid w:val="00A16870"/>
    <w:rsid w:val="00A168F9"/>
    <w:rsid w:val="00A16BFB"/>
    <w:rsid w:val="00A16CD3"/>
    <w:rsid w:val="00A16D06"/>
    <w:rsid w:val="00A16D25"/>
    <w:rsid w:val="00A16D73"/>
    <w:rsid w:val="00A16DE3"/>
    <w:rsid w:val="00A16DFD"/>
    <w:rsid w:val="00A16E07"/>
    <w:rsid w:val="00A16ED3"/>
    <w:rsid w:val="00A16FE3"/>
    <w:rsid w:val="00A17037"/>
    <w:rsid w:val="00A17042"/>
    <w:rsid w:val="00A170FB"/>
    <w:rsid w:val="00A1710B"/>
    <w:rsid w:val="00A171C9"/>
    <w:rsid w:val="00A1734C"/>
    <w:rsid w:val="00A176EA"/>
    <w:rsid w:val="00A178B6"/>
    <w:rsid w:val="00A17AAE"/>
    <w:rsid w:val="00A17B43"/>
    <w:rsid w:val="00A17C41"/>
    <w:rsid w:val="00A17C9E"/>
    <w:rsid w:val="00A17CC8"/>
    <w:rsid w:val="00A17D8E"/>
    <w:rsid w:val="00A17E97"/>
    <w:rsid w:val="00A17F16"/>
    <w:rsid w:val="00A17F3C"/>
    <w:rsid w:val="00A17F6B"/>
    <w:rsid w:val="00A17FB8"/>
    <w:rsid w:val="00A200B6"/>
    <w:rsid w:val="00A20101"/>
    <w:rsid w:val="00A201B4"/>
    <w:rsid w:val="00A20438"/>
    <w:rsid w:val="00A20581"/>
    <w:rsid w:val="00A20629"/>
    <w:rsid w:val="00A20743"/>
    <w:rsid w:val="00A20784"/>
    <w:rsid w:val="00A208DD"/>
    <w:rsid w:val="00A208EF"/>
    <w:rsid w:val="00A20925"/>
    <w:rsid w:val="00A2095F"/>
    <w:rsid w:val="00A209B1"/>
    <w:rsid w:val="00A20A35"/>
    <w:rsid w:val="00A20B28"/>
    <w:rsid w:val="00A20B6D"/>
    <w:rsid w:val="00A20C69"/>
    <w:rsid w:val="00A20C6A"/>
    <w:rsid w:val="00A20D75"/>
    <w:rsid w:val="00A20E0B"/>
    <w:rsid w:val="00A20E21"/>
    <w:rsid w:val="00A20EFA"/>
    <w:rsid w:val="00A20F2E"/>
    <w:rsid w:val="00A21082"/>
    <w:rsid w:val="00A21246"/>
    <w:rsid w:val="00A21685"/>
    <w:rsid w:val="00A21736"/>
    <w:rsid w:val="00A2178F"/>
    <w:rsid w:val="00A21846"/>
    <w:rsid w:val="00A21856"/>
    <w:rsid w:val="00A2193C"/>
    <w:rsid w:val="00A21948"/>
    <w:rsid w:val="00A219A2"/>
    <w:rsid w:val="00A21A9A"/>
    <w:rsid w:val="00A21A9D"/>
    <w:rsid w:val="00A21C55"/>
    <w:rsid w:val="00A21DAC"/>
    <w:rsid w:val="00A21E02"/>
    <w:rsid w:val="00A21EF6"/>
    <w:rsid w:val="00A21F4C"/>
    <w:rsid w:val="00A22080"/>
    <w:rsid w:val="00A2209C"/>
    <w:rsid w:val="00A222B6"/>
    <w:rsid w:val="00A224AD"/>
    <w:rsid w:val="00A225F0"/>
    <w:rsid w:val="00A22620"/>
    <w:rsid w:val="00A226BC"/>
    <w:rsid w:val="00A22737"/>
    <w:rsid w:val="00A227FB"/>
    <w:rsid w:val="00A22850"/>
    <w:rsid w:val="00A2292E"/>
    <w:rsid w:val="00A22962"/>
    <w:rsid w:val="00A22977"/>
    <w:rsid w:val="00A22A3E"/>
    <w:rsid w:val="00A22B97"/>
    <w:rsid w:val="00A22C7B"/>
    <w:rsid w:val="00A22D09"/>
    <w:rsid w:val="00A22D1E"/>
    <w:rsid w:val="00A22D37"/>
    <w:rsid w:val="00A22D8B"/>
    <w:rsid w:val="00A22DE4"/>
    <w:rsid w:val="00A22EE3"/>
    <w:rsid w:val="00A22F2B"/>
    <w:rsid w:val="00A22FD1"/>
    <w:rsid w:val="00A230A1"/>
    <w:rsid w:val="00A23303"/>
    <w:rsid w:val="00A2330E"/>
    <w:rsid w:val="00A23444"/>
    <w:rsid w:val="00A23473"/>
    <w:rsid w:val="00A234A6"/>
    <w:rsid w:val="00A235CB"/>
    <w:rsid w:val="00A235DF"/>
    <w:rsid w:val="00A23722"/>
    <w:rsid w:val="00A2376A"/>
    <w:rsid w:val="00A2377A"/>
    <w:rsid w:val="00A23843"/>
    <w:rsid w:val="00A238DF"/>
    <w:rsid w:val="00A23B8F"/>
    <w:rsid w:val="00A23C07"/>
    <w:rsid w:val="00A23D45"/>
    <w:rsid w:val="00A23D5F"/>
    <w:rsid w:val="00A23E05"/>
    <w:rsid w:val="00A23EE9"/>
    <w:rsid w:val="00A23F30"/>
    <w:rsid w:val="00A2406A"/>
    <w:rsid w:val="00A2417F"/>
    <w:rsid w:val="00A24287"/>
    <w:rsid w:val="00A2439D"/>
    <w:rsid w:val="00A243B0"/>
    <w:rsid w:val="00A243EE"/>
    <w:rsid w:val="00A24425"/>
    <w:rsid w:val="00A24538"/>
    <w:rsid w:val="00A24544"/>
    <w:rsid w:val="00A245F7"/>
    <w:rsid w:val="00A24669"/>
    <w:rsid w:val="00A24827"/>
    <w:rsid w:val="00A24902"/>
    <w:rsid w:val="00A249CE"/>
    <w:rsid w:val="00A24AC8"/>
    <w:rsid w:val="00A24AF4"/>
    <w:rsid w:val="00A24C57"/>
    <w:rsid w:val="00A24D05"/>
    <w:rsid w:val="00A24D77"/>
    <w:rsid w:val="00A24F45"/>
    <w:rsid w:val="00A2505C"/>
    <w:rsid w:val="00A25136"/>
    <w:rsid w:val="00A2516F"/>
    <w:rsid w:val="00A25193"/>
    <w:rsid w:val="00A2519F"/>
    <w:rsid w:val="00A251F6"/>
    <w:rsid w:val="00A252DF"/>
    <w:rsid w:val="00A25354"/>
    <w:rsid w:val="00A254CC"/>
    <w:rsid w:val="00A256F8"/>
    <w:rsid w:val="00A25720"/>
    <w:rsid w:val="00A25735"/>
    <w:rsid w:val="00A25772"/>
    <w:rsid w:val="00A25793"/>
    <w:rsid w:val="00A2592E"/>
    <w:rsid w:val="00A2594B"/>
    <w:rsid w:val="00A25963"/>
    <w:rsid w:val="00A25B80"/>
    <w:rsid w:val="00A25BA3"/>
    <w:rsid w:val="00A25C42"/>
    <w:rsid w:val="00A25C59"/>
    <w:rsid w:val="00A25CD8"/>
    <w:rsid w:val="00A25D12"/>
    <w:rsid w:val="00A25D99"/>
    <w:rsid w:val="00A25DA2"/>
    <w:rsid w:val="00A25F09"/>
    <w:rsid w:val="00A25FCF"/>
    <w:rsid w:val="00A25FD6"/>
    <w:rsid w:val="00A25FF8"/>
    <w:rsid w:val="00A260F5"/>
    <w:rsid w:val="00A26449"/>
    <w:rsid w:val="00A26468"/>
    <w:rsid w:val="00A26617"/>
    <w:rsid w:val="00A266A4"/>
    <w:rsid w:val="00A266EE"/>
    <w:rsid w:val="00A26765"/>
    <w:rsid w:val="00A268CF"/>
    <w:rsid w:val="00A26925"/>
    <w:rsid w:val="00A269ED"/>
    <w:rsid w:val="00A26A0B"/>
    <w:rsid w:val="00A26A13"/>
    <w:rsid w:val="00A26C0B"/>
    <w:rsid w:val="00A26C18"/>
    <w:rsid w:val="00A26C56"/>
    <w:rsid w:val="00A26CA0"/>
    <w:rsid w:val="00A26CAD"/>
    <w:rsid w:val="00A26CFF"/>
    <w:rsid w:val="00A26D59"/>
    <w:rsid w:val="00A26EB8"/>
    <w:rsid w:val="00A26F7D"/>
    <w:rsid w:val="00A26F90"/>
    <w:rsid w:val="00A27081"/>
    <w:rsid w:val="00A27159"/>
    <w:rsid w:val="00A27177"/>
    <w:rsid w:val="00A27310"/>
    <w:rsid w:val="00A27384"/>
    <w:rsid w:val="00A2739E"/>
    <w:rsid w:val="00A2748D"/>
    <w:rsid w:val="00A274BE"/>
    <w:rsid w:val="00A2751C"/>
    <w:rsid w:val="00A27551"/>
    <w:rsid w:val="00A275CE"/>
    <w:rsid w:val="00A275F6"/>
    <w:rsid w:val="00A27609"/>
    <w:rsid w:val="00A276AA"/>
    <w:rsid w:val="00A2784D"/>
    <w:rsid w:val="00A27AB1"/>
    <w:rsid w:val="00A27B87"/>
    <w:rsid w:val="00A27C7A"/>
    <w:rsid w:val="00A27CB2"/>
    <w:rsid w:val="00A27CBF"/>
    <w:rsid w:val="00A27D4B"/>
    <w:rsid w:val="00A27E82"/>
    <w:rsid w:val="00A27FBD"/>
    <w:rsid w:val="00A27FCF"/>
    <w:rsid w:val="00A30102"/>
    <w:rsid w:val="00A30153"/>
    <w:rsid w:val="00A30370"/>
    <w:rsid w:val="00A30391"/>
    <w:rsid w:val="00A303CE"/>
    <w:rsid w:val="00A303D3"/>
    <w:rsid w:val="00A303D9"/>
    <w:rsid w:val="00A3041E"/>
    <w:rsid w:val="00A3045E"/>
    <w:rsid w:val="00A304B9"/>
    <w:rsid w:val="00A30568"/>
    <w:rsid w:val="00A305D1"/>
    <w:rsid w:val="00A305D3"/>
    <w:rsid w:val="00A307A2"/>
    <w:rsid w:val="00A307BF"/>
    <w:rsid w:val="00A3080A"/>
    <w:rsid w:val="00A30810"/>
    <w:rsid w:val="00A3099A"/>
    <w:rsid w:val="00A309F1"/>
    <w:rsid w:val="00A30A1C"/>
    <w:rsid w:val="00A30B68"/>
    <w:rsid w:val="00A30BD2"/>
    <w:rsid w:val="00A30C00"/>
    <w:rsid w:val="00A30C72"/>
    <w:rsid w:val="00A30DB8"/>
    <w:rsid w:val="00A30E20"/>
    <w:rsid w:val="00A30E4A"/>
    <w:rsid w:val="00A30F35"/>
    <w:rsid w:val="00A30F39"/>
    <w:rsid w:val="00A310EC"/>
    <w:rsid w:val="00A312F0"/>
    <w:rsid w:val="00A31410"/>
    <w:rsid w:val="00A3145E"/>
    <w:rsid w:val="00A31469"/>
    <w:rsid w:val="00A314C2"/>
    <w:rsid w:val="00A31623"/>
    <w:rsid w:val="00A3163E"/>
    <w:rsid w:val="00A317B4"/>
    <w:rsid w:val="00A3191F"/>
    <w:rsid w:val="00A319DB"/>
    <w:rsid w:val="00A31B2D"/>
    <w:rsid w:val="00A31B79"/>
    <w:rsid w:val="00A31C9E"/>
    <w:rsid w:val="00A31D27"/>
    <w:rsid w:val="00A31D86"/>
    <w:rsid w:val="00A31DB5"/>
    <w:rsid w:val="00A31E7E"/>
    <w:rsid w:val="00A31EDB"/>
    <w:rsid w:val="00A3211A"/>
    <w:rsid w:val="00A32261"/>
    <w:rsid w:val="00A3247A"/>
    <w:rsid w:val="00A325DA"/>
    <w:rsid w:val="00A32677"/>
    <w:rsid w:val="00A326C6"/>
    <w:rsid w:val="00A326EE"/>
    <w:rsid w:val="00A3276E"/>
    <w:rsid w:val="00A327DF"/>
    <w:rsid w:val="00A32872"/>
    <w:rsid w:val="00A32B0A"/>
    <w:rsid w:val="00A32B9C"/>
    <w:rsid w:val="00A32CBD"/>
    <w:rsid w:val="00A32CC7"/>
    <w:rsid w:val="00A32D53"/>
    <w:rsid w:val="00A32E2C"/>
    <w:rsid w:val="00A32FC8"/>
    <w:rsid w:val="00A330FA"/>
    <w:rsid w:val="00A333F1"/>
    <w:rsid w:val="00A33532"/>
    <w:rsid w:val="00A3354B"/>
    <w:rsid w:val="00A3365B"/>
    <w:rsid w:val="00A33704"/>
    <w:rsid w:val="00A33853"/>
    <w:rsid w:val="00A33907"/>
    <w:rsid w:val="00A33910"/>
    <w:rsid w:val="00A33982"/>
    <w:rsid w:val="00A33A22"/>
    <w:rsid w:val="00A33A3A"/>
    <w:rsid w:val="00A33A50"/>
    <w:rsid w:val="00A33A84"/>
    <w:rsid w:val="00A33A8E"/>
    <w:rsid w:val="00A33AD1"/>
    <w:rsid w:val="00A33B91"/>
    <w:rsid w:val="00A33BE8"/>
    <w:rsid w:val="00A33CCF"/>
    <w:rsid w:val="00A33CDE"/>
    <w:rsid w:val="00A33D60"/>
    <w:rsid w:val="00A34019"/>
    <w:rsid w:val="00A34026"/>
    <w:rsid w:val="00A3403A"/>
    <w:rsid w:val="00A34040"/>
    <w:rsid w:val="00A34127"/>
    <w:rsid w:val="00A34147"/>
    <w:rsid w:val="00A3428A"/>
    <w:rsid w:val="00A342EE"/>
    <w:rsid w:val="00A34319"/>
    <w:rsid w:val="00A34337"/>
    <w:rsid w:val="00A3434C"/>
    <w:rsid w:val="00A3438E"/>
    <w:rsid w:val="00A34630"/>
    <w:rsid w:val="00A346E8"/>
    <w:rsid w:val="00A3475C"/>
    <w:rsid w:val="00A34797"/>
    <w:rsid w:val="00A347D3"/>
    <w:rsid w:val="00A34829"/>
    <w:rsid w:val="00A3489B"/>
    <w:rsid w:val="00A3490D"/>
    <w:rsid w:val="00A3497F"/>
    <w:rsid w:val="00A349FA"/>
    <w:rsid w:val="00A34B34"/>
    <w:rsid w:val="00A34BFD"/>
    <w:rsid w:val="00A34C04"/>
    <w:rsid w:val="00A34C83"/>
    <w:rsid w:val="00A34D5C"/>
    <w:rsid w:val="00A34E45"/>
    <w:rsid w:val="00A34F86"/>
    <w:rsid w:val="00A34FBC"/>
    <w:rsid w:val="00A34FBE"/>
    <w:rsid w:val="00A3501A"/>
    <w:rsid w:val="00A35025"/>
    <w:rsid w:val="00A35033"/>
    <w:rsid w:val="00A35087"/>
    <w:rsid w:val="00A35089"/>
    <w:rsid w:val="00A350CF"/>
    <w:rsid w:val="00A350F1"/>
    <w:rsid w:val="00A3517D"/>
    <w:rsid w:val="00A3533B"/>
    <w:rsid w:val="00A353FB"/>
    <w:rsid w:val="00A35495"/>
    <w:rsid w:val="00A35560"/>
    <w:rsid w:val="00A355ED"/>
    <w:rsid w:val="00A3562B"/>
    <w:rsid w:val="00A3562E"/>
    <w:rsid w:val="00A35661"/>
    <w:rsid w:val="00A3569E"/>
    <w:rsid w:val="00A356CA"/>
    <w:rsid w:val="00A356EF"/>
    <w:rsid w:val="00A358C5"/>
    <w:rsid w:val="00A35953"/>
    <w:rsid w:val="00A35C11"/>
    <w:rsid w:val="00A35EAF"/>
    <w:rsid w:val="00A35F02"/>
    <w:rsid w:val="00A35F84"/>
    <w:rsid w:val="00A36153"/>
    <w:rsid w:val="00A3642C"/>
    <w:rsid w:val="00A3665D"/>
    <w:rsid w:val="00A366FB"/>
    <w:rsid w:val="00A36796"/>
    <w:rsid w:val="00A367E6"/>
    <w:rsid w:val="00A3691D"/>
    <w:rsid w:val="00A3692A"/>
    <w:rsid w:val="00A36A6E"/>
    <w:rsid w:val="00A36B2C"/>
    <w:rsid w:val="00A36BC7"/>
    <w:rsid w:val="00A36BDF"/>
    <w:rsid w:val="00A36C9A"/>
    <w:rsid w:val="00A36CDC"/>
    <w:rsid w:val="00A36D23"/>
    <w:rsid w:val="00A36E13"/>
    <w:rsid w:val="00A37077"/>
    <w:rsid w:val="00A3718E"/>
    <w:rsid w:val="00A37268"/>
    <w:rsid w:val="00A373BF"/>
    <w:rsid w:val="00A374DB"/>
    <w:rsid w:val="00A37521"/>
    <w:rsid w:val="00A3755D"/>
    <w:rsid w:val="00A375BE"/>
    <w:rsid w:val="00A375C7"/>
    <w:rsid w:val="00A3777D"/>
    <w:rsid w:val="00A37782"/>
    <w:rsid w:val="00A377AE"/>
    <w:rsid w:val="00A37875"/>
    <w:rsid w:val="00A3787B"/>
    <w:rsid w:val="00A37A05"/>
    <w:rsid w:val="00A37B10"/>
    <w:rsid w:val="00A37C5B"/>
    <w:rsid w:val="00A37C90"/>
    <w:rsid w:val="00A37D76"/>
    <w:rsid w:val="00A37FF1"/>
    <w:rsid w:val="00A40000"/>
    <w:rsid w:val="00A40043"/>
    <w:rsid w:val="00A40110"/>
    <w:rsid w:val="00A401A4"/>
    <w:rsid w:val="00A402A2"/>
    <w:rsid w:val="00A4033D"/>
    <w:rsid w:val="00A406C2"/>
    <w:rsid w:val="00A406CB"/>
    <w:rsid w:val="00A40866"/>
    <w:rsid w:val="00A40982"/>
    <w:rsid w:val="00A4099A"/>
    <w:rsid w:val="00A40B3E"/>
    <w:rsid w:val="00A40B9B"/>
    <w:rsid w:val="00A40BFF"/>
    <w:rsid w:val="00A40C31"/>
    <w:rsid w:val="00A40CC3"/>
    <w:rsid w:val="00A40D3B"/>
    <w:rsid w:val="00A40D66"/>
    <w:rsid w:val="00A40D73"/>
    <w:rsid w:val="00A40D7E"/>
    <w:rsid w:val="00A40E28"/>
    <w:rsid w:val="00A40F28"/>
    <w:rsid w:val="00A40F65"/>
    <w:rsid w:val="00A41005"/>
    <w:rsid w:val="00A41179"/>
    <w:rsid w:val="00A4118E"/>
    <w:rsid w:val="00A41196"/>
    <w:rsid w:val="00A411CA"/>
    <w:rsid w:val="00A4123C"/>
    <w:rsid w:val="00A4131F"/>
    <w:rsid w:val="00A41456"/>
    <w:rsid w:val="00A41477"/>
    <w:rsid w:val="00A41486"/>
    <w:rsid w:val="00A415A8"/>
    <w:rsid w:val="00A415D1"/>
    <w:rsid w:val="00A41713"/>
    <w:rsid w:val="00A417C6"/>
    <w:rsid w:val="00A41909"/>
    <w:rsid w:val="00A4195A"/>
    <w:rsid w:val="00A419E5"/>
    <w:rsid w:val="00A41A6B"/>
    <w:rsid w:val="00A41AD7"/>
    <w:rsid w:val="00A41BCD"/>
    <w:rsid w:val="00A41D1D"/>
    <w:rsid w:val="00A41E1A"/>
    <w:rsid w:val="00A41EC5"/>
    <w:rsid w:val="00A41F2C"/>
    <w:rsid w:val="00A41FDD"/>
    <w:rsid w:val="00A42173"/>
    <w:rsid w:val="00A422D5"/>
    <w:rsid w:val="00A4235D"/>
    <w:rsid w:val="00A42403"/>
    <w:rsid w:val="00A42587"/>
    <w:rsid w:val="00A42604"/>
    <w:rsid w:val="00A426A2"/>
    <w:rsid w:val="00A4271A"/>
    <w:rsid w:val="00A42730"/>
    <w:rsid w:val="00A427BB"/>
    <w:rsid w:val="00A4282D"/>
    <w:rsid w:val="00A42846"/>
    <w:rsid w:val="00A428D5"/>
    <w:rsid w:val="00A42933"/>
    <w:rsid w:val="00A42A13"/>
    <w:rsid w:val="00A42A56"/>
    <w:rsid w:val="00A42AC4"/>
    <w:rsid w:val="00A42B46"/>
    <w:rsid w:val="00A42C3A"/>
    <w:rsid w:val="00A42C5A"/>
    <w:rsid w:val="00A42CD8"/>
    <w:rsid w:val="00A42D1A"/>
    <w:rsid w:val="00A42DCA"/>
    <w:rsid w:val="00A42E75"/>
    <w:rsid w:val="00A42E82"/>
    <w:rsid w:val="00A42F46"/>
    <w:rsid w:val="00A4303A"/>
    <w:rsid w:val="00A430C2"/>
    <w:rsid w:val="00A430D5"/>
    <w:rsid w:val="00A430DC"/>
    <w:rsid w:val="00A43156"/>
    <w:rsid w:val="00A43238"/>
    <w:rsid w:val="00A4341F"/>
    <w:rsid w:val="00A4343C"/>
    <w:rsid w:val="00A43493"/>
    <w:rsid w:val="00A43540"/>
    <w:rsid w:val="00A437F7"/>
    <w:rsid w:val="00A43873"/>
    <w:rsid w:val="00A43909"/>
    <w:rsid w:val="00A4390D"/>
    <w:rsid w:val="00A439D4"/>
    <w:rsid w:val="00A43A10"/>
    <w:rsid w:val="00A43A7F"/>
    <w:rsid w:val="00A43AAA"/>
    <w:rsid w:val="00A43C05"/>
    <w:rsid w:val="00A43C0E"/>
    <w:rsid w:val="00A43CA2"/>
    <w:rsid w:val="00A43CB0"/>
    <w:rsid w:val="00A43CC4"/>
    <w:rsid w:val="00A43D13"/>
    <w:rsid w:val="00A43D58"/>
    <w:rsid w:val="00A43D7D"/>
    <w:rsid w:val="00A43D7E"/>
    <w:rsid w:val="00A43F13"/>
    <w:rsid w:val="00A43FE7"/>
    <w:rsid w:val="00A44016"/>
    <w:rsid w:val="00A44139"/>
    <w:rsid w:val="00A4425D"/>
    <w:rsid w:val="00A44291"/>
    <w:rsid w:val="00A443AE"/>
    <w:rsid w:val="00A443D5"/>
    <w:rsid w:val="00A4476E"/>
    <w:rsid w:val="00A447A3"/>
    <w:rsid w:val="00A44889"/>
    <w:rsid w:val="00A4488A"/>
    <w:rsid w:val="00A44967"/>
    <w:rsid w:val="00A44A59"/>
    <w:rsid w:val="00A44ABC"/>
    <w:rsid w:val="00A44B16"/>
    <w:rsid w:val="00A44B7C"/>
    <w:rsid w:val="00A44C77"/>
    <w:rsid w:val="00A44C86"/>
    <w:rsid w:val="00A44CC5"/>
    <w:rsid w:val="00A44F2C"/>
    <w:rsid w:val="00A45183"/>
    <w:rsid w:val="00A45244"/>
    <w:rsid w:val="00A45389"/>
    <w:rsid w:val="00A453CE"/>
    <w:rsid w:val="00A45435"/>
    <w:rsid w:val="00A4543B"/>
    <w:rsid w:val="00A45518"/>
    <w:rsid w:val="00A4553C"/>
    <w:rsid w:val="00A45618"/>
    <w:rsid w:val="00A456CB"/>
    <w:rsid w:val="00A456DC"/>
    <w:rsid w:val="00A45724"/>
    <w:rsid w:val="00A45895"/>
    <w:rsid w:val="00A458FB"/>
    <w:rsid w:val="00A4593E"/>
    <w:rsid w:val="00A4599B"/>
    <w:rsid w:val="00A459A1"/>
    <w:rsid w:val="00A45B5A"/>
    <w:rsid w:val="00A45C20"/>
    <w:rsid w:val="00A45C38"/>
    <w:rsid w:val="00A45DB8"/>
    <w:rsid w:val="00A45EF2"/>
    <w:rsid w:val="00A460DF"/>
    <w:rsid w:val="00A460FA"/>
    <w:rsid w:val="00A4610A"/>
    <w:rsid w:val="00A4626C"/>
    <w:rsid w:val="00A463BA"/>
    <w:rsid w:val="00A46493"/>
    <w:rsid w:val="00A46501"/>
    <w:rsid w:val="00A46517"/>
    <w:rsid w:val="00A465C8"/>
    <w:rsid w:val="00A46607"/>
    <w:rsid w:val="00A46667"/>
    <w:rsid w:val="00A466A4"/>
    <w:rsid w:val="00A466CC"/>
    <w:rsid w:val="00A4671E"/>
    <w:rsid w:val="00A468A7"/>
    <w:rsid w:val="00A469F6"/>
    <w:rsid w:val="00A46C24"/>
    <w:rsid w:val="00A46CA3"/>
    <w:rsid w:val="00A46CFB"/>
    <w:rsid w:val="00A46D00"/>
    <w:rsid w:val="00A46D0C"/>
    <w:rsid w:val="00A46EBA"/>
    <w:rsid w:val="00A46FBA"/>
    <w:rsid w:val="00A46FDA"/>
    <w:rsid w:val="00A46FDE"/>
    <w:rsid w:val="00A47039"/>
    <w:rsid w:val="00A4723B"/>
    <w:rsid w:val="00A472CD"/>
    <w:rsid w:val="00A4738C"/>
    <w:rsid w:val="00A473CD"/>
    <w:rsid w:val="00A47416"/>
    <w:rsid w:val="00A4768A"/>
    <w:rsid w:val="00A47740"/>
    <w:rsid w:val="00A479ED"/>
    <w:rsid w:val="00A47C5B"/>
    <w:rsid w:val="00A47D42"/>
    <w:rsid w:val="00A47E3B"/>
    <w:rsid w:val="00A47E3D"/>
    <w:rsid w:val="00A47EC6"/>
    <w:rsid w:val="00A5009F"/>
    <w:rsid w:val="00A5027D"/>
    <w:rsid w:val="00A502E4"/>
    <w:rsid w:val="00A504FF"/>
    <w:rsid w:val="00A50621"/>
    <w:rsid w:val="00A50624"/>
    <w:rsid w:val="00A50668"/>
    <w:rsid w:val="00A506DA"/>
    <w:rsid w:val="00A506E6"/>
    <w:rsid w:val="00A5083C"/>
    <w:rsid w:val="00A50854"/>
    <w:rsid w:val="00A50A31"/>
    <w:rsid w:val="00A50C6B"/>
    <w:rsid w:val="00A50C77"/>
    <w:rsid w:val="00A50C9C"/>
    <w:rsid w:val="00A50CAB"/>
    <w:rsid w:val="00A50D25"/>
    <w:rsid w:val="00A50DC4"/>
    <w:rsid w:val="00A50EE4"/>
    <w:rsid w:val="00A50F9B"/>
    <w:rsid w:val="00A510B5"/>
    <w:rsid w:val="00A51489"/>
    <w:rsid w:val="00A514D9"/>
    <w:rsid w:val="00A51577"/>
    <w:rsid w:val="00A515A1"/>
    <w:rsid w:val="00A515F7"/>
    <w:rsid w:val="00A51656"/>
    <w:rsid w:val="00A51714"/>
    <w:rsid w:val="00A5180C"/>
    <w:rsid w:val="00A51B3B"/>
    <w:rsid w:val="00A51BA6"/>
    <w:rsid w:val="00A51BEE"/>
    <w:rsid w:val="00A51CB9"/>
    <w:rsid w:val="00A51D1A"/>
    <w:rsid w:val="00A51DCF"/>
    <w:rsid w:val="00A52071"/>
    <w:rsid w:val="00A52159"/>
    <w:rsid w:val="00A521A4"/>
    <w:rsid w:val="00A52405"/>
    <w:rsid w:val="00A5258F"/>
    <w:rsid w:val="00A52665"/>
    <w:rsid w:val="00A526B9"/>
    <w:rsid w:val="00A52751"/>
    <w:rsid w:val="00A52926"/>
    <w:rsid w:val="00A529A1"/>
    <w:rsid w:val="00A52A5E"/>
    <w:rsid w:val="00A52AEF"/>
    <w:rsid w:val="00A52BF1"/>
    <w:rsid w:val="00A52C07"/>
    <w:rsid w:val="00A52C4C"/>
    <w:rsid w:val="00A52C56"/>
    <w:rsid w:val="00A52CAE"/>
    <w:rsid w:val="00A52CCE"/>
    <w:rsid w:val="00A52E40"/>
    <w:rsid w:val="00A52E7D"/>
    <w:rsid w:val="00A52E80"/>
    <w:rsid w:val="00A52F77"/>
    <w:rsid w:val="00A53124"/>
    <w:rsid w:val="00A532B6"/>
    <w:rsid w:val="00A533A1"/>
    <w:rsid w:val="00A53490"/>
    <w:rsid w:val="00A5349A"/>
    <w:rsid w:val="00A534CD"/>
    <w:rsid w:val="00A53728"/>
    <w:rsid w:val="00A53731"/>
    <w:rsid w:val="00A537E4"/>
    <w:rsid w:val="00A53846"/>
    <w:rsid w:val="00A538FC"/>
    <w:rsid w:val="00A539C8"/>
    <w:rsid w:val="00A53A41"/>
    <w:rsid w:val="00A53A67"/>
    <w:rsid w:val="00A53CA4"/>
    <w:rsid w:val="00A53D09"/>
    <w:rsid w:val="00A53D77"/>
    <w:rsid w:val="00A53F29"/>
    <w:rsid w:val="00A53F33"/>
    <w:rsid w:val="00A53F9F"/>
    <w:rsid w:val="00A54030"/>
    <w:rsid w:val="00A5418E"/>
    <w:rsid w:val="00A5425F"/>
    <w:rsid w:val="00A54385"/>
    <w:rsid w:val="00A54386"/>
    <w:rsid w:val="00A54523"/>
    <w:rsid w:val="00A546C3"/>
    <w:rsid w:val="00A54705"/>
    <w:rsid w:val="00A547F5"/>
    <w:rsid w:val="00A54A72"/>
    <w:rsid w:val="00A54DB7"/>
    <w:rsid w:val="00A54DD3"/>
    <w:rsid w:val="00A54E1F"/>
    <w:rsid w:val="00A54E67"/>
    <w:rsid w:val="00A54EA0"/>
    <w:rsid w:val="00A55042"/>
    <w:rsid w:val="00A55119"/>
    <w:rsid w:val="00A5525A"/>
    <w:rsid w:val="00A552B7"/>
    <w:rsid w:val="00A55327"/>
    <w:rsid w:val="00A55335"/>
    <w:rsid w:val="00A553F8"/>
    <w:rsid w:val="00A554F0"/>
    <w:rsid w:val="00A554FB"/>
    <w:rsid w:val="00A5556E"/>
    <w:rsid w:val="00A55577"/>
    <w:rsid w:val="00A55714"/>
    <w:rsid w:val="00A5587A"/>
    <w:rsid w:val="00A55B42"/>
    <w:rsid w:val="00A55C2E"/>
    <w:rsid w:val="00A55D32"/>
    <w:rsid w:val="00A55D5C"/>
    <w:rsid w:val="00A55D93"/>
    <w:rsid w:val="00A55DC6"/>
    <w:rsid w:val="00A55E2F"/>
    <w:rsid w:val="00A55E42"/>
    <w:rsid w:val="00A55E45"/>
    <w:rsid w:val="00A55EAA"/>
    <w:rsid w:val="00A55EE2"/>
    <w:rsid w:val="00A56283"/>
    <w:rsid w:val="00A56374"/>
    <w:rsid w:val="00A563BB"/>
    <w:rsid w:val="00A56477"/>
    <w:rsid w:val="00A56581"/>
    <w:rsid w:val="00A566DD"/>
    <w:rsid w:val="00A567E6"/>
    <w:rsid w:val="00A5687B"/>
    <w:rsid w:val="00A569BD"/>
    <w:rsid w:val="00A56B92"/>
    <w:rsid w:val="00A56DD9"/>
    <w:rsid w:val="00A56E9D"/>
    <w:rsid w:val="00A56EB4"/>
    <w:rsid w:val="00A56F04"/>
    <w:rsid w:val="00A56F35"/>
    <w:rsid w:val="00A5701F"/>
    <w:rsid w:val="00A57232"/>
    <w:rsid w:val="00A5727F"/>
    <w:rsid w:val="00A57528"/>
    <w:rsid w:val="00A57648"/>
    <w:rsid w:val="00A576C1"/>
    <w:rsid w:val="00A57743"/>
    <w:rsid w:val="00A57930"/>
    <w:rsid w:val="00A57956"/>
    <w:rsid w:val="00A57A79"/>
    <w:rsid w:val="00A57C5E"/>
    <w:rsid w:val="00A57C79"/>
    <w:rsid w:val="00A57C85"/>
    <w:rsid w:val="00A57D46"/>
    <w:rsid w:val="00A57D9B"/>
    <w:rsid w:val="00A57DF6"/>
    <w:rsid w:val="00A57E2D"/>
    <w:rsid w:val="00A57F48"/>
    <w:rsid w:val="00A57FCB"/>
    <w:rsid w:val="00A57FF3"/>
    <w:rsid w:val="00A60179"/>
    <w:rsid w:val="00A602F5"/>
    <w:rsid w:val="00A60366"/>
    <w:rsid w:val="00A60393"/>
    <w:rsid w:val="00A604AC"/>
    <w:rsid w:val="00A604EA"/>
    <w:rsid w:val="00A6055F"/>
    <w:rsid w:val="00A605B1"/>
    <w:rsid w:val="00A6061D"/>
    <w:rsid w:val="00A6065D"/>
    <w:rsid w:val="00A6075B"/>
    <w:rsid w:val="00A608FC"/>
    <w:rsid w:val="00A609CB"/>
    <w:rsid w:val="00A60A1B"/>
    <w:rsid w:val="00A60BAF"/>
    <w:rsid w:val="00A60BEF"/>
    <w:rsid w:val="00A60C28"/>
    <w:rsid w:val="00A60CFE"/>
    <w:rsid w:val="00A60D45"/>
    <w:rsid w:val="00A60EE3"/>
    <w:rsid w:val="00A60F0F"/>
    <w:rsid w:val="00A60F9F"/>
    <w:rsid w:val="00A6103F"/>
    <w:rsid w:val="00A612D4"/>
    <w:rsid w:val="00A612E3"/>
    <w:rsid w:val="00A61327"/>
    <w:rsid w:val="00A61499"/>
    <w:rsid w:val="00A614EF"/>
    <w:rsid w:val="00A61634"/>
    <w:rsid w:val="00A6163E"/>
    <w:rsid w:val="00A61702"/>
    <w:rsid w:val="00A617BA"/>
    <w:rsid w:val="00A61946"/>
    <w:rsid w:val="00A61A93"/>
    <w:rsid w:val="00A61C32"/>
    <w:rsid w:val="00A61F28"/>
    <w:rsid w:val="00A6204F"/>
    <w:rsid w:val="00A620C3"/>
    <w:rsid w:val="00A62174"/>
    <w:rsid w:val="00A621D1"/>
    <w:rsid w:val="00A621E7"/>
    <w:rsid w:val="00A621E9"/>
    <w:rsid w:val="00A62306"/>
    <w:rsid w:val="00A623DB"/>
    <w:rsid w:val="00A62502"/>
    <w:rsid w:val="00A62536"/>
    <w:rsid w:val="00A62593"/>
    <w:rsid w:val="00A625A7"/>
    <w:rsid w:val="00A6262F"/>
    <w:rsid w:val="00A62697"/>
    <w:rsid w:val="00A627AC"/>
    <w:rsid w:val="00A627E6"/>
    <w:rsid w:val="00A62808"/>
    <w:rsid w:val="00A6289B"/>
    <w:rsid w:val="00A629A4"/>
    <w:rsid w:val="00A62A47"/>
    <w:rsid w:val="00A62AB4"/>
    <w:rsid w:val="00A62AC1"/>
    <w:rsid w:val="00A62B49"/>
    <w:rsid w:val="00A62CE4"/>
    <w:rsid w:val="00A62CF2"/>
    <w:rsid w:val="00A62D20"/>
    <w:rsid w:val="00A62D70"/>
    <w:rsid w:val="00A62E21"/>
    <w:rsid w:val="00A62EF5"/>
    <w:rsid w:val="00A62EFA"/>
    <w:rsid w:val="00A62F4F"/>
    <w:rsid w:val="00A62F91"/>
    <w:rsid w:val="00A62FC8"/>
    <w:rsid w:val="00A63194"/>
    <w:rsid w:val="00A631F0"/>
    <w:rsid w:val="00A63315"/>
    <w:rsid w:val="00A6338B"/>
    <w:rsid w:val="00A635B1"/>
    <w:rsid w:val="00A635FC"/>
    <w:rsid w:val="00A6362D"/>
    <w:rsid w:val="00A63675"/>
    <w:rsid w:val="00A636BE"/>
    <w:rsid w:val="00A6370D"/>
    <w:rsid w:val="00A6378D"/>
    <w:rsid w:val="00A637C6"/>
    <w:rsid w:val="00A6395B"/>
    <w:rsid w:val="00A63A37"/>
    <w:rsid w:val="00A63D1E"/>
    <w:rsid w:val="00A63ED3"/>
    <w:rsid w:val="00A63F2C"/>
    <w:rsid w:val="00A64085"/>
    <w:rsid w:val="00A6418B"/>
    <w:rsid w:val="00A64190"/>
    <w:rsid w:val="00A6419B"/>
    <w:rsid w:val="00A64286"/>
    <w:rsid w:val="00A64322"/>
    <w:rsid w:val="00A6436D"/>
    <w:rsid w:val="00A6438F"/>
    <w:rsid w:val="00A644BE"/>
    <w:rsid w:val="00A64603"/>
    <w:rsid w:val="00A64610"/>
    <w:rsid w:val="00A647B6"/>
    <w:rsid w:val="00A64944"/>
    <w:rsid w:val="00A6495B"/>
    <w:rsid w:val="00A6498F"/>
    <w:rsid w:val="00A64AF3"/>
    <w:rsid w:val="00A64B03"/>
    <w:rsid w:val="00A64CC6"/>
    <w:rsid w:val="00A64DEE"/>
    <w:rsid w:val="00A64E13"/>
    <w:rsid w:val="00A64E9C"/>
    <w:rsid w:val="00A64EB8"/>
    <w:rsid w:val="00A64ECF"/>
    <w:rsid w:val="00A64FA2"/>
    <w:rsid w:val="00A64FA9"/>
    <w:rsid w:val="00A64FBF"/>
    <w:rsid w:val="00A6501A"/>
    <w:rsid w:val="00A6501D"/>
    <w:rsid w:val="00A650AA"/>
    <w:rsid w:val="00A65146"/>
    <w:rsid w:val="00A652A6"/>
    <w:rsid w:val="00A652AB"/>
    <w:rsid w:val="00A654EC"/>
    <w:rsid w:val="00A65573"/>
    <w:rsid w:val="00A655A7"/>
    <w:rsid w:val="00A657AD"/>
    <w:rsid w:val="00A657F2"/>
    <w:rsid w:val="00A658CE"/>
    <w:rsid w:val="00A65B43"/>
    <w:rsid w:val="00A65B73"/>
    <w:rsid w:val="00A65D39"/>
    <w:rsid w:val="00A65EDE"/>
    <w:rsid w:val="00A66131"/>
    <w:rsid w:val="00A66177"/>
    <w:rsid w:val="00A6625C"/>
    <w:rsid w:val="00A665A2"/>
    <w:rsid w:val="00A6662B"/>
    <w:rsid w:val="00A66725"/>
    <w:rsid w:val="00A66745"/>
    <w:rsid w:val="00A6676D"/>
    <w:rsid w:val="00A6683A"/>
    <w:rsid w:val="00A6690B"/>
    <w:rsid w:val="00A66A63"/>
    <w:rsid w:val="00A66AA9"/>
    <w:rsid w:val="00A66ABD"/>
    <w:rsid w:val="00A66AE2"/>
    <w:rsid w:val="00A66AED"/>
    <w:rsid w:val="00A66B3F"/>
    <w:rsid w:val="00A66BB0"/>
    <w:rsid w:val="00A66C9F"/>
    <w:rsid w:val="00A66D40"/>
    <w:rsid w:val="00A66DD3"/>
    <w:rsid w:val="00A66E01"/>
    <w:rsid w:val="00A66E93"/>
    <w:rsid w:val="00A66EB9"/>
    <w:rsid w:val="00A66F73"/>
    <w:rsid w:val="00A66FC2"/>
    <w:rsid w:val="00A67015"/>
    <w:rsid w:val="00A671A8"/>
    <w:rsid w:val="00A671AA"/>
    <w:rsid w:val="00A67239"/>
    <w:rsid w:val="00A67240"/>
    <w:rsid w:val="00A672C6"/>
    <w:rsid w:val="00A672F5"/>
    <w:rsid w:val="00A67483"/>
    <w:rsid w:val="00A6749A"/>
    <w:rsid w:val="00A6750C"/>
    <w:rsid w:val="00A67516"/>
    <w:rsid w:val="00A675BB"/>
    <w:rsid w:val="00A675EA"/>
    <w:rsid w:val="00A67798"/>
    <w:rsid w:val="00A67858"/>
    <w:rsid w:val="00A678F7"/>
    <w:rsid w:val="00A67A6F"/>
    <w:rsid w:val="00A67C9B"/>
    <w:rsid w:val="00A67CCC"/>
    <w:rsid w:val="00A67D44"/>
    <w:rsid w:val="00A67D85"/>
    <w:rsid w:val="00A67EDB"/>
    <w:rsid w:val="00A67F0B"/>
    <w:rsid w:val="00A70151"/>
    <w:rsid w:val="00A70188"/>
    <w:rsid w:val="00A7040F"/>
    <w:rsid w:val="00A70600"/>
    <w:rsid w:val="00A70661"/>
    <w:rsid w:val="00A7068B"/>
    <w:rsid w:val="00A706D3"/>
    <w:rsid w:val="00A70700"/>
    <w:rsid w:val="00A70855"/>
    <w:rsid w:val="00A70947"/>
    <w:rsid w:val="00A70988"/>
    <w:rsid w:val="00A70B46"/>
    <w:rsid w:val="00A70BE9"/>
    <w:rsid w:val="00A70C9D"/>
    <w:rsid w:val="00A70CEF"/>
    <w:rsid w:val="00A71043"/>
    <w:rsid w:val="00A710AA"/>
    <w:rsid w:val="00A710AD"/>
    <w:rsid w:val="00A7119A"/>
    <w:rsid w:val="00A71388"/>
    <w:rsid w:val="00A713F6"/>
    <w:rsid w:val="00A71472"/>
    <w:rsid w:val="00A714A5"/>
    <w:rsid w:val="00A71538"/>
    <w:rsid w:val="00A715E0"/>
    <w:rsid w:val="00A71619"/>
    <w:rsid w:val="00A716A2"/>
    <w:rsid w:val="00A716B6"/>
    <w:rsid w:val="00A7178B"/>
    <w:rsid w:val="00A717BC"/>
    <w:rsid w:val="00A7183D"/>
    <w:rsid w:val="00A7184E"/>
    <w:rsid w:val="00A71958"/>
    <w:rsid w:val="00A71A11"/>
    <w:rsid w:val="00A71A47"/>
    <w:rsid w:val="00A71B5D"/>
    <w:rsid w:val="00A71C47"/>
    <w:rsid w:val="00A71E49"/>
    <w:rsid w:val="00A71ECE"/>
    <w:rsid w:val="00A71EFE"/>
    <w:rsid w:val="00A71F8D"/>
    <w:rsid w:val="00A72016"/>
    <w:rsid w:val="00A7206B"/>
    <w:rsid w:val="00A7206F"/>
    <w:rsid w:val="00A721CB"/>
    <w:rsid w:val="00A722BD"/>
    <w:rsid w:val="00A72378"/>
    <w:rsid w:val="00A7279A"/>
    <w:rsid w:val="00A72882"/>
    <w:rsid w:val="00A72A2F"/>
    <w:rsid w:val="00A72B1E"/>
    <w:rsid w:val="00A72B66"/>
    <w:rsid w:val="00A72BA5"/>
    <w:rsid w:val="00A72C84"/>
    <w:rsid w:val="00A72CC7"/>
    <w:rsid w:val="00A72D21"/>
    <w:rsid w:val="00A72DFF"/>
    <w:rsid w:val="00A72F68"/>
    <w:rsid w:val="00A72F70"/>
    <w:rsid w:val="00A72FA0"/>
    <w:rsid w:val="00A73013"/>
    <w:rsid w:val="00A73034"/>
    <w:rsid w:val="00A73166"/>
    <w:rsid w:val="00A73181"/>
    <w:rsid w:val="00A7320A"/>
    <w:rsid w:val="00A7325C"/>
    <w:rsid w:val="00A73268"/>
    <w:rsid w:val="00A73440"/>
    <w:rsid w:val="00A735AC"/>
    <w:rsid w:val="00A735E2"/>
    <w:rsid w:val="00A73657"/>
    <w:rsid w:val="00A7369C"/>
    <w:rsid w:val="00A73740"/>
    <w:rsid w:val="00A73741"/>
    <w:rsid w:val="00A7377D"/>
    <w:rsid w:val="00A738C3"/>
    <w:rsid w:val="00A7398A"/>
    <w:rsid w:val="00A73BEC"/>
    <w:rsid w:val="00A73C11"/>
    <w:rsid w:val="00A73D32"/>
    <w:rsid w:val="00A73E0B"/>
    <w:rsid w:val="00A73E52"/>
    <w:rsid w:val="00A74069"/>
    <w:rsid w:val="00A74205"/>
    <w:rsid w:val="00A7423A"/>
    <w:rsid w:val="00A74324"/>
    <w:rsid w:val="00A7436A"/>
    <w:rsid w:val="00A74484"/>
    <w:rsid w:val="00A744FF"/>
    <w:rsid w:val="00A74513"/>
    <w:rsid w:val="00A74585"/>
    <w:rsid w:val="00A74682"/>
    <w:rsid w:val="00A746CF"/>
    <w:rsid w:val="00A74709"/>
    <w:rsid w:val="00A7475C"/>
    <w:rsid w:val="00A747B0"/>
    <w:rsid w:val="00A747BD"/>
    <w:rsid w:val="00A747DF"/>
    <w:rsid w:val="00A748D6"/>
    <w:rsid w:val="00A748E4"/>
    <w:rsid w:val="00A74A16"/>
    <w:rsid w:val="00A74A26"/>
    <w:rsid w:val="00A74A86"/>
    <w:rsid w:val="00A74A8B"/>
    <w:rsid w:val="00A74C38"/>
    <w:rsid w:val="00A74C41"/>
    <w:rsid w:val="00A74CE4"/>
    <w:rsid w:val="00A74F17"/>
    <w:rsid w:val="00A7501C"/>
    <w:rsid w:val="00A75177"/>
    <w:rsid w:val="00A75213"/>
    <w:rsid w:val="00A7526E"/>
    <w:rsid w:val="00A75323"/>
    <w:rsid w:val="00A753D0"/>
    <w:rsid w:val="00A753F0"/>
    <w:rsid w:val="00A7552C"/>
    <w:rsid w:val="00A75557"/>
    <w:rsid w:val="00A7557B"/>
    <w:rsid w:val="00A75603"/>
    <w:rsid w:val="00A75665"/>
    <w:rsid w:val="00A756F8"/>
    <w:rsid w:val="00A75863"/>
    <w:rsid w:val="00A75950"/>
    <w:rsid w:val="00A75BE7"/>
    <w:rsid w:val="00A75C07"/>
    <w:rsid w:val="00A75C8E"/>
    <w:rsid w:val="00A75CDF"/>
    <w:rsid w:val="00A75D36"/>
    <w:rsid w:val="00A75DC0"/>
    <w:rsid w:val="00A75EE4"/>
    <w:rsid w:val="00A75F34"/>
    <w:rsid w:val="00A75F82"/>
    <w:rsid w:val="00A75F9A"/>
    <w:rsid w:val="00A75FCC"/>
    <w:rsid w:val="00A76005"/>
    <w:rsid w:val="00A7605F"/>
    <w:rsid w:val="00A76191"/>
    <w:rsid w:val="00A7624A"/>
    <w:rsid w:val="00A76252"/>
    <w:rsid w:val="00A764BB"/>
    <w:rsid w:val="00A76509"/>
    <w:rsid w:val="00A766DC"/>
    <w:rsid w:val="00A76743"/>
    <w:rsid w:val="00A76769"/>
    <w:rsid w:val="00A7677D"/>
    <w:rsid w:val="00A76811"/>
    <w:rsid w:val="00A7685A"/>
    <w:rsid w:val="00A76944"/>
    <w:rsid w:val="00A769AF"/>
    <w:rsid w:val="00A769E0"/>
    <w:rsid w:val="00A76A57"/>
    <w:rsid w:val="00A76A60"/>
    <w:rsid w:val="00A76AD9"/>
    <w:rsid w:val="00A76BD3"/>
    <w:rsid w:val="00A76C70"/>
    <w:rsid w:val="00A76DEF"/>
    <w:rsid w:val="00A76F4C"/>
    <w:rsid w:val="00A770E8"/>
    <w:rsid w:val="00A7719B"/>
    <w:rsid w:val="00A771B6"/>
    <w:rsid w:val="00A771FF"/>
    <w:rsid w:val="00A77281"/>
    <w:rsid w:val="00A773A4"/>
    <w:rsid w:val="00A7743D"/>
    <w:rsid w:val="00A77489"/>
    <w:rsid w:val="00A77545"/>
    <w:rsid w:val="00A7766A"/>
    <w:rsid w:val="00A77713"/>
    <w:rsid w:val="00A7778B"/>
    <w:rsid w:val="00A777B0"/>
    <w:rsid w:val="00A777DE"/>
    <w:rsid w:val="00A77838"/>
    <w:rsid w:val="00A7785E"/>
    <w:rsid w:val="00A7786A"/>
    <w:rsid w:val="00A779BE"/>
    <w:rsid w:val="00A779D4"/>
    <w:rsid w:val="00A77ACE"/>
    <w:rsid w:val="00A77B5F"/>
    <w:rsid w:val="00A77EC3"/>
    <w:rsid w:val="00A77ECE"/>
    <w:rsid w:val="00A77FAC"/>
    <w:rsid w:val="00A80090"/>
    <w:rsid w:val="00A801B8"/>
    <w:rsid w:val="00A801E4"/>
    <w:rsid w:val="00A80590"/>
    <w:rsid w:val="00A80594"/>
    <w:rsid w:val="00A806BB"/>
    <w:rsid w:val="00A806EC"/>
    <w:rsid w:val="00A807C9"/>
    <w:rsid w:val="00A807E2"/>
    <w:rsid w:val="00A807F0"/>
    <w:rsid w:val="00A808BB"/>
    <w:rsid w:val="00A80928"/>
    <w:rsid w:val="00A80BDD"/>
    <w:rsid w:val="00A80CCD"/>
    <w:rsid w:val="00A80E1E"/>
    <w:rsid w:val="00A80EEA"/>
    <w:rsid w:val="00A810E6"/>
    <w:rsid w:val="00A812F5"/>
    <w:rsid w:val="00A81309"/>
    <w:rsid w:val="00A8134B"/>
    <w:rsid w:val="00A813C5"/>
    <w:rsid w:val="00A8149F"/>
    <w:rsid w:val="00A814A7"/>
    <w:rsid w:val="00A814DD"/>
    <w:rsid w:val="00A815CE"/>
    <w:rsid w:val="00A81730"/>
    <w:rsid w:val="00A81763"/>
    <w:rsid w:val="00A81A1B"/>
    <w:rsid w:val="00A81A33"/>
    <w:rsid w:val="00A81AC9"/>
    <w:rsid w:val="00A81B79"/>
    <w:rsid w:val="00A81DB9"/>
    <w:rsid w:val="00A81DE5"/>
    <w:rsid w:val="00A81E3B"/>
    <w:rsid w:val="00A81E5D"/>
    <w:rsid w:val="00A81EC7"/>
    <w:rsid w:val="00A82013"/>
    <w:rsid w:val="00A8207F"/>
    <w:rsid w:val="00A8232A"/>
    <w:rsid w:val="00A8247F"/>
    <w:rsid w:val="00A825BE"/>
    <w:rsid w:val="00A82616"/>
    <w:rsid w:val="00A82723"/>
    <w:rsid w:val="00A827C3"/>
    <w:rsid w:val="00A828DA"/>
    <w:rsid w:val="00A828E5"/>
    <w:rsid w:val="00A82A3D"/>
    <w:rsid w:val="00A82B29"/>
    <w:rsid w:val="00A82BA0"/>
    <w:rsid w:val="00A82BDA"/>
    <w:rsid w:val="00A82C6E"/>
    <w:rsid w:val="00A82C76"/>
    <w:rsid w:val="00A82CBC"/>
    <w:rsid w:val="00A82D24"/>
    <w:rsid w:val="00A82DA4"/>
    <w:rsid w:val="00A82EA3"/>
    <w:rsid w:val="00A82F3E"/>
    <w:rsid w:val="00A83072"/>
    <w:rsid w:val="00A8318B"/>
    <w:rsid w:val="00A831CD"/>
    <w:rsid w:val="00A83227"/>
    <w:rsid w:val="00A8324C"/>
    <w:rsid w:val="00A83348"/>
    <w:rsid w:val="00A8356D"/>
    <w:rsid w:val="00A837AB"/>
    <w:rsid w:val="00A83809"/>
    <w:rsid w:val="00A83834"/>
    <w:rsid w:val="00A838B4"/>
    <w:rsid w:val="00A839A8"/>
    <w:rsid w:val="00A83A9E"/>
    <w:rsid w:val="00A83AF2"/>
    <w:rsid w:val="00A83B5E"/>
    <w:rsid w:val="00A83B65"/>
    <w:rsid w:val="00A83C39"/>
    <w:rsid w:val="00A83D97"/>
    <w:rsid w:val="00A83DE5"/>
    <w:rsid w:val="00A83E32"/>
    <w:rsid w:val="00A83E4A"/>
    <w:rsid w:val="00A83E84"/>
    <w:rsid w:val="00A84052"/>
    <w:rsid w:val="00A84152"/>
    <w:rsid w:val="00A841FB"/>
    <w:rsid w:val="00A841FF"/>
    <w:rsid w:val="00A84217"/>
    <w:rsid w:val="00A842A9"/>
    <w:rsid w:val="00A84304"/>
    <w:rsid w:val="00A84533"/>
    <w:rsid w:val="00A845B4"/>
    <w:rsid w:val="00A84700"/>
    <w:rsid w:val="00A84A38"/>
    <w:rsid w:val="00A84A4E"/>
    <w:rsid w:val="00A84CA4"/>
    <w:rsid w:val="00A84D4C"/>
    <w:rsid w:val="00A84ECD"/>
    <w:rsid w:val="00A84F33"/>
    <w:rsid w:val="00A85016"/>
    <w:rsid w:val="00A85048"/>
    <w:rsid w:val="00A8509D"/>
    <w:rsid w:val="00A85109"/>
    <w:rsid w:val="00A85192"/>
    <w:rsid w:val="00A85239"/>
    <w:rsid w:val="00A85354"/>
    <w:rsid w:val="00A85495"/>
    <w:rsid w:val="00A85555"/>
    <w:rsid w:val="00A85568"/>
    <w:rsid w:val="00A85668"/>
    <w:rsid w:val="00A85691"/>
    <w:rsid w:val="00A85758"/>
    <w:rsid w:val="00A85760"/>
    <w:rsid w:val="00A85980"/>
    <w:rsid w:val="00A85A17"/>
    <w:rsid w:val="00A85A83"/>
    <w:rsid w:val="00A85AAD"/>
    <w:rsid w:val="00A85B8C"/>
    <w:rsid w:val="00A85C1B"/>
    <w:rsid w:val="00A85C75"/>
    <w:rsid w:val="00A85D15"/>
    <w:rsid w:val="00A85E93"/>
    <w:rsid w:val="00A85ECF"/>
    <w:rsid w:val="00A860A1"/>
    <w:rsid w:val="00A861AD"/>
    <w:rsid w:val="00A861D0"/>
    <w:rsid w:val="00A861D8"/>
    <w:rsid w:val="00A863AC"/>
    <w:rsid w:val="00A86672"/>
    <w:rsid w:val="00A867DF"/>
    <w:rsid w:val="00A8688E"/>
    <w:rsid w:val="00A86953"/>
    <w:rsid w:val="00A869D1"/>
    <w:rsid w:val="00A86A53"/>
    <w:rsid w:val="00A86A79"/>
    <w:rsid w:val="00A86AB1"/>
    <w:rsid w:val="00A86AC5"/>
    <w:rsid w:val="00A86B57"/>
    <w:rsid w:val="00A86B80"/>
    <w:rsid w:val="00A86D8D"/>
    <w:rsid w:val="00A86F3F"/>
    <w:rsid w:val="00A86F9D"/>
    <w:rsid w:val="00A86FDE"/>
    <w:rsid w:val="00A87180"/>
    <w:rsid w:val="00A872CC"/>
    <w:rsid w:val="00A87315"/>
    <w:rsid w:val="00A87389"/>
    <w:rsid w:val="00A8745D"/>
    <w:rsid w:val="00A874F2"/>
    <w:rsid w:val="00A87505"/>
    <w:rsid w:val="00A8754A"/>
    <w:rsid w:val="00A876A7"/>
    <w:rsid w:val="00A876E2"/>
    <w:rsid w:val="00A87985"/>
    <w:rsid w:val="00A87A78"/>
    <w:rsid w:val="00A87A7C"/>
    <w:rsid w:val="00A87AD5"/>
    <w:rsid w:val="00A87BE2"/>
    <w:rsid w:val="00A87CC9"/>
    <w:rsid w:val="00A87CFC"/>
    <w:rsid w:val="00A87E53"/>
    <w:rsid w:val="00A87E8C"/>
    <w:rsid w:val="00A87EA0"/>
    <w:rsid w:val="00A90009"/>
    <w:rsid w:val="00A9004C"/>
    <w:rsid w:val="00A900FB"/>
    <w:rsid w:val="00A903B3"/>
    <w:rsid w:val="00A903C3"/>
    <w:rsid w:val="00A90446"/>
    <w:rsid w:val="00A904BE"/>
    <w:rsid w:val="00A9063C"/>
    <w:rsid w:val="00A90896"/>
    <w:rsid w:val="00A90984"/>
    <w:rsid w:val="00A909E8"/>
    <w:rsid w:val="00A90AA4"/>
    <w:rsid w:val="00A90C4F"/>
    <w:rsid w:val="00A90C58"/>
    <w:rsid w:val="00A90CB1"/>
    <w:rsid w:val="00A90DD4"/>
    <w:rsid w:val="00A90E1C"/>
    <w:rsid w:val="00A90E2D"/>
    <w:rsid w:val="00A90F2C"/>
    <w:rsid w:val="00A90FD2"/>
    <w:rsid w:val="00A91058"/>
    <w:rsid w:val="00A910B3"/>
    <w:rsid w:val="00A91248"/>
    <w:rsid w:val="00A9127B"/>
    <w:rsid w:val="00A912A0"/>
    <w:rsid w:val="00A915C1"/>
    <w:rsid w:val="00A916BD"/>
    <w:rsid w:val="00A9170F"/>
    <w:rsid w:val="00A91816"/>
    <w:rsid w:val="00A918E4"/>
    <w:rsid w:val="00A918FB"/>
    <w:rsid w:val="00A919C6"/>
    <w:rsid w:val="00A91A43"/>
    <w:rsid w:val="00A91B34"/>
    <w:rsid w:val="00A91BA8"/>
    <w:rsid w:val="00A91C17"/>
    <w:rsid w:val="00A91C6C"/>
    <w:rsid w:val="00A91F18"/>
    <w:rsid w:val="00A92050"/>
    <w:rsid w:val="00A92074"/>
    <w:rsid w:val="00A92106"/>
    <w:rsid w:val="00A9227A"/>
    <w:rsid w:val="00A92436"/>
    <w:rsid w:val="00A9246C"/>
    <w:rsid w:val="00A92497"/>
    <w:rsid w:val="00A924C6"/>
    <w:rsid w:val="00A92860"/>
    <w:rsid w:val="00A92866"/>
    <w:rsid w:val="00A928AD"/>
    <w:rsid w:val="00A928E0"/>
    <w:rsid w:val="00A929B0"/>
    <w:rsid w:val="00A92A77"/>
    <w:rsid w:val="00A92A94"/>
    <w:rsid w:val="00A92B09"/>
    <w:rsid w:val="00A92D19"/>
    <w:rsid w:val="00A92D3A"/>
    <w:rsid w:val="00A92D9E"/>
    <w:rsid w:val="00A92F3E"/>
    <w:rsid w:val="00A92F49"/>
    <w:rsid w:val="00A9300D"/>
    <w:rsid w:val="00A93121"/>
    <w:rsid w:val="00A93178"/>
    <w:rsid w:val="00A93329"/>
    <w:rsid w:val="00A933AC"/>
    <w:rsid w:val="00A933FA"/>
    <w:rsid w:val="00A9349E"/>
    <w:rsid w:val="00A93535"/>
    <w:rsid w:val="00A93539"/>
    <w:rsid w:val="00A93596"/>
    <w:rsid w:val="00A935EC"/>
    <w:rsid w:val="00A935ED"/>
    <w:rsid w:val="00A93639"/>
    <w:rsid w:val="00A937BC"/>
    <w:rsid w:val="00A93812"/>
    <w:rsid w:val="00A93886"/>
    <w:rsid w:val="00A939F6"/>
    <w:rsid w:val="00A93C27"/>
    <w:rsid w:val="00A940B0"/>
    <w:rsid w:val="00A94221"/>
    <w:rsid w:val="00A94345"/>
    <w:rsid w:val="00A94410"/>
    <w:rsid w:val="00A9441A"/>
    <w:rsid w:val="00A94490"/>
    <w:rsid w:val="00A94499"/>
    <w:rsid w:val="00A94527"/>
    <w:rsid w:val="00A9466C"/>
    <w:rsid w:val="00A94810"/>
    <w:rsid w:val="00A948A5"/>
    <w:rsid w:val="00A94990"/>
    <w:rsid w:val="00A949E7"/>
    <w:rsid w:val="00A94A9D"/>
    <w:rsid w:val="00A94BE7"/>
    <w:rsid w:val="00A94BF2"/>
    <w:rsid w:val="00A94BFE"/>
    <w:rsid w:val="00A94C40"/>
    <w:rsid w:val="00A94C4E"/>
    <w:rsid w:val="00A94E72"/>
    <w:rsid w:val="00A94EBF"/>
    <w:rsid w:val="00A94FCE"/>
    <w:rsid w:val="00A94FEA"/>
    <w:rsid w:val="00A951F6"/>
    <w:rsid w:val="00A95215"/>
    <w:rsid w:val="00A952CA"/>
    <w:rsid w:val="00A95368"/>
    <w:rsid w:val="00A95471"/>
    <w:rsid w:val="00A955AD"/>
    <w:rsid w:val="00A95688"/>
    <w:rsid w:val="00A95722"/>
    <w:rsid w:val="00A9574C"/>
    <w:rsid w:val="00A95786"/>
    <w:rsid w:val="00A9591D"/>
    <w:rsid w:val="00A95933"/>
    <w:rsid w:val="00A959BB"/>
    <w:rsid w:val="00A95AEC"/>
    <w:rsid w:val="00A95AEE"/>
    <w:rsid w:val="00A95B40"/>
    <w:rsid w:val="00A95B54"/>
    <w:rsid w:val="00A95C90"/>
    <w:rsid w:val="00A95D15"/>
    <w:rsid w:val="00A95DB0"/>
    <w:rsid w:val="00A95DC8"/>
    <w:rsid w:val="00A95DE8"/>
    <w:rsid w:val="00A95DEE"/>
    <w:rsid w:val="00A95EC1"/>
    <w:rsid w:val="00A95F0D"/>
    <w:rsid w:val="00A96199"/>
    <w:rsid w:val="00A961C7"/>
    <w:rsid w:val="00A961F5"/>
    <w:rsid w:val="00A9637F"/>
    <w:rsid w:val="00A96389"/>
    <w:rsid w:val="00A9639F"/>
    <w:rsid w:val="00A96401"/>
    <w:rsid w:val="00A964E4"/>
    <w:rsid w:val="00A9653A"/>
    <w:rsid w:val="00A965E7"/>
    <w:rsid w:val="00A966F4"/>
    <w:rsid w:val="00A96721"/>
    <w:rsid w:val="00A967D4"/>
    <w:rsid w:val="00A9682B"/>
    <w:rsid w:val="00A968A1"/>
    <w:rsid w:val="00A96A20"/>
    <w:rsid w:val="00A96BC3"/>
    <w:rsid w:val="00A96CCE"/>
    <w:rsid w:val="00A96D49"/>
    <w:rsid w:val="00A96D50"/>
    <w:rsid w:val="00A96DFA"/>
    <w:rsid w:val="00A96F7C"/>
    <w:rsid w:val="00A96FC4"/>
    <w:rsid w:val="00A9710A"/>
    <w:rsid w:val="00A971AC"/>
    <w:rsid w:val="00A973BF"/>
    <w:rsid w:val="00A97405"/>
    <w:rsid w:val="00A974F5"/>
    <w:rsid w:val="00A97534"/>
    <w:rsid w:val="00A975B6"/>
    <w:rsid w:val="00A9763F"/>
    <w:rsid w:val="00A977DB"/>
    <w:rsid w:val="00A977E6"/>
    <w:rsid w:val="00A97935"/>
    <w:rsid w:val="00A97A0C"/>
    <w:rsid w:val="00A97AA1"/>
    <w:rsid w:val="00A97BD5"/>
    <w:rsid w:val="00A97CFE"/>
    <w:rsid w:val="00A97EFD"/>
    <w:rsid w:val="00A97FA1"/>
    <w:rsid w:val="00A97FB4"/>
    <w:rsid w:val="00A97FBF"/>
    <w:rsid w:val="00AA0063"/>
    <w:rsid w:val="00AA00FC"/>
    <w:rsid w:val="00AA03A6"/>
    <w:rsid w:val="00AA03A8"/>
    <w:rsid w:val="00AA0478"/>
    <w:rsid w:val="00AA054E"/>
    <w:rsid w:val="00AA05F1"/>
    <w:rsid w:val="00AA06D3"/>
    <w:rsid w:val="00AA08F9"/>
    <w:rsid w:val="00AA09A8"/>
    <w:rsid w:val="00AA0A9C"/>
    <w:rsid w:val="00AA0B8B"/>
    <w:rsid w:val="00AA0C2B"/>
    <w:rsid w:val="00AA0CAA"/>
    <w:rsid w:val="00AA0E4E"/>
    <w:rsid w:val="00AA1001"/>
    <w:rsid w:val="00AA12C6"/>
    <w:rsid w:val="00AA13E3"/>
    <w:rsid w:val="00AA1737"/>
    <w:rsid w:val="00AA17B6"/>
    <w:rsid w:val="00AA1897"/>
    <w:rsid w:val="00AA1980"/>
    <w:rsid w:val="00AA1B22"/>
    <w:rsid w:val="00AA1BF1"/>
    <w:rsid w:val="00AA1C8F"/>
    <w:rsid w:val="00AA1CAD"/>
    <w:rsid w:val="00AA1CD8"/>
    <w:rsid w:val="00AA1DA6"/>
    <w:rsid w:val="00AA1E75"/>
    <w:rsid w:val="00AA210A"/>
    <w:rsid w:val="00AA2213"/>
    <w:rsid w:val="00AA23CF"/>
    <w:rsid w:val="00AA244C"/>
    <w:rsid w:val="00AA2473"/>
    <w:rsid w:val="00AA254A"/>
    <w:rsid w:val="00AA26AD"/>
    <w:rsid w:val="00AA2724"/>
    <w:rsid w:val="00AA283B"/>
    <w:rsid w:val="00AA299B"/>
    <w:rsid w:val="00AA2A28"/>
    <w:rsid w:val="00AA2AD9"/>
    <w:rsid w:val="00AA2B4D"/>
    <w:rsid w:val="00AA2B65"/>
    <w:rsid w:val="00AA2C61"/>
    <w:rsid w:val="00AA2C63"/>
    <w:rsid w:val="00AA2CC4"/>
    <w:rsid w:val="00AA2D58"/>
    <w:rsid w:val="00AA2E21"/>
    <w:rsid w:val="00AA2E2D"/>
    <w:rsid w:val="00AA2E3B"/>
    <w:rsid w:val="00AA2F5A"/>
    <w:rsid w:val="00AA3082"/>
    <w:rsid w:val="00AA309A"/>
    <w:rsid w:val="00AA31BF"/>
    <w:rsid w:val="00AA3202"/>
    <w:rsid w:val="00AA323B"/>
    <w:rsid w:val="00AA329D"/>
    <w:rsid w:val="00AA32D1"/>
    <w:rsid w:val="00AA3313"/>
    <w:rsid w:val="00AA3322"/>
    <w:rsid w:val="00AA338C"/>
    <w:rsid w:val="00AA33AF"/>
    <w:rsid w:val="00AA3481"/>
    <w:rsid w:val="00AA3495"/>
    <w:rsid w:val="00AA3565"/>
    <w:rsid w:val="00AA375D"/>
    <w:rsid w:val="00AA3791"/>
    <w:rsid w:val="00AA37F3"/>
    <w:rsid w:val="00AA38FC"/>
    <w:rsid w:val="00AA3967"/>
    <w:rsid w:val="00AA3990"/>
    <w:rsid w:val="00AA39E0"/>
    <w:rsid w:val="00AA3B30"/>
    <w:rsid w:val="00AA3BCA"/>
    <w:rsid w:val="00AA3C1D"/>
    <w:rsid w:val="00AA3C9B"/>
    <w:rsid w:val="00AA3CA2"/>
    <w:rsid w:val="00AA3CF5"/>
    <w:rsid w:val="00AA3E36"/>
    <w:rsid w:val="00AA3EFB"/>
    <w:rsid w:val="00AA3EFF"/>
    <w:rsid w:val="00AA3F00"/>
    <w:rsid w:val="00AA3F28"/>
    <w:rsid w:val="00AA3F4A"/>
    <w:rsid w:val="00AA411B"/>
    <w:rsid w:val="00AA4188"/>
    <w:rsid w:val="00AA41DF"/>
    <w:rsid w:val="00AA4280"/>
    <w:rsid w:val="00AA450B"/>
    <w:rsid w:val="00AA4513"/>
    <w:rsid w:val="00AA4539"/>
    <w:rsid w:val="00AA45AC"/>
    <w:rsid w:val="00AA466E"/>
    <w:rsid w:val="00AA46DF"/>
    <w:rsid w:val="00AA4757"/>
    <w:rsid w:val="00AA478B"/>
    <w:rsid w:val="00AA47AC"/>
    <w:rsid w:val="00AA49E5"/>
    <w:rsid w:val="00AA49F3"/>
    <w:rsid w:val="00AA4A8D"/>
    <w:rsid w:val="00AA4B4F"/>
    <w:rsid w:val="00AA4C15"/>
    <w:rsid w:val="00AA4C18"/>
    <w:rsid w:val="00AA4C94"/>
    <w:rsid w:val="00AA4D89"/>
    <w:rsid w:val="00AA4EFE"/>
    <w:rsid w:val="00AA506F"/>
    <w:rsid w:val="00AA5163"/>
    <w:rsid w:val="00AA51B6"/>
    <w:rsid w:val="00AA51F7"/>
    <w:rsid w:val="00AA5376"/>
    <w:rsid w:val="00AA553D"/>
    <w:rsid w:val="00AA557E"/>
    <w:rsid w:val="00AA56A1"/>
    <w:rsid w:val="00AA5735"/>
    <w:rsid w:val="00AA57B7"/>
    <w:rsid w:val="00AA58A9"/>
    <w:rsid w:val="00AA58AF"/>
    <w:rsid w:val="00AA5ADD"/>
    <w:rsid w:val="00AA5B0E"/>
    <w:rsid w:val="00AA5B17"/>
    <w:rsid w:val="00AA5B50"/>
    <w:rsid w:val="00AA5B86"/>
    <w:rsid w:val="00AA5BD5"/>
    <w:rsid w:val="00AA5C7B"/>
    <w:rsid w:val="00AA5EFE"/>
    <w:rsid w:val="00AA6131"/>
    <w:rsid w:val="00AA61E9"/>
    <w:rsid w:val="00AA61FB"/>
    <w:rsid w:val="00AA62D2"/>
    <w:rsid w:val="00AA6343"/>
    <w:rsid w:val="00AA6361"/>
    <w:rsid w:val="00AA63C1"/>
    <w:rsid w:val="00AA6424"/>
    <w:rsid w:val="00AA64AE"/>
    <w:rsid w:val="00AA6520"/>
    <w:rsid w:val="00AA6522"/>
    <w:rsid w:val="00AA654C"/>
    <w:rsid w:val="00AA6666"/>
    <w:rsid w:val="00AA66F5"/>
    <w:rsid w:val="00AA671A"/>
    <w:rsid w:val="00AA67E2"/>
    <w:rsid w:val="00AA6824"/>
    <w:rsid w:val="00AA6A83"/>
    <w:rsid w:val="00AA6AAA"/>
    <w:rsid w:val="00AA6AFF"/>
    <w:rsid w:val="00AA6B79"/>
    <w:rsid w:val="00AA6E00"/>
    <w:rsid w:val="00AA6FCD"/>
    <w:rsid w:val="00AA7174"/>
    <w:rsid w:val="00AA75C1"/>
    <w:rsid w:val="00AA75F2"/>
    <w:rsid w:val="00AA75FB"/>
    <w:rsid w:val="00AA76AC"/>
    <w:rsid w:val="00AA76EF"/>
    <w:rsid w:val="00AA7726"/>
    <w:rsid w:val="00AA773A"/>
    <w:rsid w:val="00AA778B"/>
    <w:rsid w:val="00AA7891"/>
    <w:rsid w:val="00AA7A6D"/>
    <w:rsid w:val="00AA7AF2"/>
    <w:rsid w:val="00AA7B27"/>
    <w:rsid w:val="00AA7B8F"/>
    <w:rsid w:val="00AA7C1D"/>
    <w:rsid w:val="00AA7CC1"/>
    <w:rsid w:val="00AA7E9B"/>
    <w:rsid w:val="00AA7F05"/>
    <w:rsid w:val="00AB02F8"/>
    <w:rsid w:val="00AB0305"/>
    <w:rsid w:val="00AB04E4"/>
    <w:rsid w:val="00AB05F8"/>
    <w:rsid w:val="00AB0636"/>
    <w:rsid w:val="00AB0639"/>
    <w:rsid w:val="00AB076A"/>
    <w:rsid w:val="00AB077A"/>
    <w:rsid w:val="00AB092D"/>
    <w:rsid w:val="00AB0AF2"/>
    <w:rsid w:val="00AB0C4C"/>
    <w:rsid w:val="00AB0CAE"/>
    <w:rsid w:val="00AB0CF0"/>
    <w:rsid w:val="00AB0D71"/>
    <w:rsid w:val="00AB0DB7"/>
    <w:rsid w:val="00AB0E24"/>
    <w:rsid w:val="00AB0EB7"/>
    <w:rsid w:val="00AB0EE0"/>
    <w:rsid w:val="00AB0F9C"/>
    <w:rsid w:val="00AB101C"/>
    <w:rsid w:val="00AB10E3"/>
    <w:rsid w:val="00AB149C"/>
    <w:rsid w:val="00AB154B"/>
    <w:rsid w:val="00AB15C3"/>
    <w:rsid w:val="00AB15EF"/>
    <w:rsid w:val="00AB1661"/>
    <w:rsid w:val="00AB1744"/>
    <w:rsid w:val="00AB1894"/>
    <w:rsid w:val="00AB189D"/>
    <w:rsid w:val="00AB195E"/>
    <w:rsid w:val="00AB19AC"/>
    <w:rsid w:val="00AB1B32"/>
    <w:rsid w:val="00AB1BE4"/>
    <w:rsid w:val="00AB1C99"/>
    <w:rsid w:val="00AB1E1F"/>
    <w:rsid w:val="00AB1EED"/>
    <w:rsid w:val="00AB1F62"/>
    <w:rsid w:val="00AB1FDC"/>
    <w:rsid w:val="00AB2013"/>
    <w:rsid w:val="00AB2146"/>
    <w:rsid w:val="00AB2263"/>
    <w:rsid w:val="00AB22E2"/>
    <w:rsid w:val="00AB2331"/>
    <w:rsid w:val="00AB2347"/>
    <w:rsid w:val="00AB2363"/>
    <w:rsid w:val="00AB248E"/>
    <w:rsid w:val="00AB24D4"/>
    <w:rsid w:val="00AB258F"/>
    <w:rsid w:val="00AB2747"/>
    <w:rsid w:val="00AB27A3"/>
    <w:rsid w:val="00AB27B4"/>
    <w:rsid w:val="00AB28BB"/>
    <w:rsid w:val="00AB2A65"/>
    <w:rsid w:val="00AB2AC9"/>
    <w:rsid w:val="00AB2B2B"/>
    <w:rsid w:val="00AB2B58"/>
    <w:rsid w:val="00AB2BC9"/>
    <w:rsid w:val="00AB2BD4"/>
    <w:rsid w:val="00AB2BE9"/>
    <w:rsid w:val="00AB2C4D"/>
    <w:rsid w:val="00AB2D00"/>
    <w:rsid w:val="00AB2DB7"/>
    <w:rsid w:val="00AB2E43"/>
    <w:rsid w:val="00AB2F00"/>
    <w:rsid w:val="00AB2F04"/>
    <w:rsid w:val="00AB2F4A"/>
    <w:rsid w:val="00AB30E8"/>
    <w:rsid w:val="00AB3100"/>
    <w:rsid w:val="00AB3189"/>
    <w:rsid w:val="00AB328B"/>
    <w:rsid w:val="00AB32FE"/>
    <w:rsid w:val="00AB34AC"/>
    <w:rsid w:val="00AB370A"/>
    <w:rsid w:val="00AB3731"/>
    <w:rsid w:val="00AB3745"/>
    <w:rsid w:val="00AB3899"/>
    <w:rsid w:val="00AB39CC"/>
    <w:rsid w:val="00AB3D0F"/>
    <w:rsid w:val="00AB3D4E"/>
    <w:rsid w:val="00AB3D5C"/>
    <w:rsid w:val="00AB3D5F"/>
    <w:rsid w:val="00AB3DB2"/>
    <w:rsid w:val="00AB3DEB"/>
    <w:rsid w:val="00AB3DFC"/>
    <w:rsid w:val="00AB3EA6"/>
    <w:rsid w:val="00AB41A9"/>
    <w:rsid w:val="00AB4376"/>
    <w:rsid w:val="00AB43CF"/>
    <w:rsid w:val="00AB4587"/>
    <w:rsid w:val="00AB45FF"/>
    <w:rsid w:val="00AB4694"/>
    <w:rsid w:val="00AB47EC"/>
    <w:rsid w:val="00AB4825"/>
    <w:rsid w:val="00AB495D"/>
    <w:rsid w:val="00AB499B"/>
    <w:rsid w:val="00AB49A5"/>
    <w:rsid w:val="00AB49CD"/>
    <w:rsid w:val="00AB49CE"/>
    <w:rsid w:val="00AB49D5"/>
    <w:rsid w:val="00AB4C0B"/>
    <w:rsid w:val="00AB4C11"/>
    <w:rsid w:val="00AB4DC2"/>
    <w:rsid w:val="00AB4E37"/>
    <w:rsid w:val="00AB4F63"/>
    <w:rsid w:val="00AB4FE8"/>
    <w:rsid w:val="00AB5071"/>
    <w:rsid w:val="00AB5174"/>
    <w:rsid w:val="00AB51E8"/>
    <w:rsid w:val="00AB524D"/>
    <w:rsid w:val="00AB5288"/>
    <w:rsid w:val="00AB52AC"/>
    <w:rsid w:val="00AB52CB"/>
    <w:rsid w:val="00AB535A"/>
    <w:rsid w:val="00AB563B"/>
    <w:rsid w:val="00AB56A9"/>
    <w:rsid w:val="00AB56E1"/>
    <w:rsid w:val="00AB572C"/>
    <w:rsid w:val="00AB58B4"/>
    <w:rsid w:val="00AB591A"/>
    <w:rsid w:val="00AB5AEC"/>
    <w:rsid w:val="00AB5B3F"/>
    <w:rsid w:val="00AB5B7D"/>
    <w:rsid w:val="00AB5BD0"/>
    <w:rsid w:val="00AB5C6F"/>
    <w:rsid w:val="00AB5CD4"/>
    <w:rsid w:val="00AB5D13"/>
    <w:rsid w:val="00AB5D2B"/>
    <w:rsid w:val="00AB5E67"/>
    <w:rsid w:val="00AB5EAA"/>
    <w:rsid w:val="00AB5F0E"/>
    <w:rsid w:val="00AB5F2C"/>
    <w:rsid w:val="00AB5FEB"/>
    <w:rsid w:val="00AB611D"/>
    <w:rsid w:val="00AB6203"/>
    <w:rsid w:val="00AB62D4"/>
    <w:rsid w:val="00AB6417"/>
    <w:rsid w:val="00AB654C"/>
    <w:rsid w:val="00AB657E"/>
    <w:rsid w:val="00AB6591"/>
    <w:rsid w:val="00AB6647"/>
    <w:rsid w:val="00AB66D2"/>
    <w:rsid w:val="00AB67B2"/>
    <w:rsid w:val="00AB6905"/>
    <w:rsid w:val="00AB6AD7"/>
    <w:rsid w:val="00AB6B56"/>
    <w:rsid w:val="00AB6C5B"/>
    <w:rsid w:val="00AB6DEB"/>
    <w:rsid w:val="00AB6EE6"/>
    <w:rsid w:val="00AB7012"/>
    <w:rsid w:val="00AB7086"/>
    <w:rsid w:val="00AB70E6"/>
    <w:rsid w:val="00AB71DD"/>
    <w:rsid w:val="00AB7234"/>
    <w:rsid w:val="00AB7267"/>
    <w:rsid w:val="00AB72B8"/>
    <w:rsid w:val="00AB730F"/>
    <w:rsid w:val="00AB73AA"/>
    <w:rsid w:val="00AB73F1"/>
    <w:rsid w:val="00AB7469"/>
    <w:rsid w:val="00AB7481"/>
    <w:rsid w:val="00AB7482"/>
    <w:rsid w:val="00AB74E0"/>
    <w:rsid w:val="00AB7582"/>
    <w:rsid w:val="00AB75A0"/>
    <w:rsid w:val="00AB7608"/>
    <w:rsid w:val="00AB763D"/>
    <w:rsid w:val="00AB77B7"/>
    <w:rsid w:val="00AB7916"/>
    <w:rsid w:val="00AB7B71"/>
    <w:rsid w:val="00AB7BF5"/>
    <w:rsid w:val="00AB7C40"/>
    <w:rsid w:val="00AB7C6D"/>
    <w:rsid w:val="00AB7DB8"/>
    <w:rsid w:val="00AB7FBE"/>
    <w:rsid w:val="00AC0180"/>
    <w:rsid w:val="00AC0248"/>
    <w:rsid w:val="00AC0249"/>
    <w:rsid w:val="00AC025B"/>
    <w:rsid w:val="00AC031D"/>
    <w:rsid w:val="00AC04FA"/>
    <w:rsid w:val="00AC0703"/>
    <w:rsid w:val="00AC0745"/>
    <w:rsid w:val="00AC07DB"/>
    <w:rsid w:val="00AC0826"/>
    <w:rsid w:val="00AC08CE"/>
    <w:rsid w:val="00AC08E0"/>
    <w:rsid w:val="00AC0979"/>
    <w:rsid w:val="00AC0A54"/>
    <w:rsid w:val="00AC0AFD"/>
    <w:rsid w:val="00AC0B95"/>
    <w:rsid w:val="00AC0BAB"/>
    <w:rsid w:val="00AC0C73"/>
    <w:rsid w:val="00AC0CAB"/>
    <w:rsid w:val="00AC0CEA"/>
    <w:rsid w:val="00AC0CF4"/>
    <w:rsid w:val="00AC0D0C"/>
    <w:rsid w:val="00AC0E1D"/>
    <w:rsid w:val="00AC0E47"/>
    <w:rsid w:val="00AC0EDD"/>
    <w:rsid w:val="00AC0EFD"/>
    <w:rsid w:val="00AC0F78"/>
    <w:rsid w:val="00AC1147"/>
    <w:rsid w:val="00AC11B8"/>
    <w:rsid w:val="00AC1236"/>
    <w:rsid w:val="00AC12FD"/>
    <w:rsid w:val="00AC1591"/>
    <w:rsid w:val="00AC15D9"/>
    <w:rsid w:val="00AC1634"/>
    <w:rsid w:val="00AC16F6"/>
    <w:rsid w:val="00AC16F7"/>
    <w:rsid w:val="00AC17B3"/>
    <w:rsid w:val="00AC186F"/>
    <w:rsid w:val="00AC1971"/>
    <w:rsid w:val="00AC1A21"/>
    <w:rsid w:val="00AC1AAF"/>
    <w:rsid w:val="00AC1B2A"/>
    <w:rsid w:val="00AC1B55"/>
    <w:rsid w:val="00AC1BB7"/>
    <w:rsid w:val="00AC1C15"/>
    <w:rsid w:val="00AC1C2C"/>
    <w:rsid w:val="00AC1C53"/>
    <w:rsid w:val="00AC1D31"/>
    <w:rsid w:val="00AC1D58"/>
    <w:rsid w:val="00AC1ECA"/>
    <w:rsid w:val="00AC1FD0"/>
    <w:rsid w:val="00AC2001"/>
    <w:rsid w:val="00AC200D"/>
    <w:rsid w:val="00AC2091"/>
    <w:rsid w:val="00AC21A4"/>
    <w:rsid w:val="00AC2254"/>
    <w:rsid w:val="00AC2293"/>
    <w:rsid w:val="00AC23A2"/>
    <w:rsid w:val="00AC2465"/>
    <w:rsid w:val="00AC2496"/>
    <w:rsid w:val="00AC2543"/>
    <w:rsid w:val="00AC2660"/>
    <w:rsid w:val="00AC2720"/>
    <w:rsid w:val="00AC2797"/>
    <w:rsid w:val="00AC27C4"/>
    <w:rsid w:val="00AC28DD"/>
    <w:rsid w:val="00AC2B03"/>
    <w:rsid w:val="00AC2BA1"/>
    <w:rsid w:val="00AC2D13"/>
    <w:rsid w:val="00AC2DCA"/>
    <w:rsid w:val="00AC2E94"/>
    <w:rsid w:val="00AC306C"/>
    <w:rsid w:val="00AC31D5"/>
    <w:rsid w:val="00AC32FB"/>
    <w:rsid w:val="00AC33D7"/>
    <w:rsid w:val="00AC345B"/>
    <w:rsid w:val="00AC3470"/>
    <w:rsid w:val="00AC3657"/>
    <w:rsid w:val="00AC3727"/>
    <w:rsid w:val="00AC37A2"/>
    <w:rsid w:val="00AC37EC"/>
    <w:rsid w:val="00AC3844"/>
    <w:rsid w:val="00AC38A0"/>
    <w:rsid w:val="00AC38BE"/>
    <w:rsid w:val="00AC3924"/>
    <w:rsid w:val="00AC3925"/>
    <w:rsid w:val="00AC399A"/>
    <w:rsid w:val="00AC3A6C"/>
    <w:rsid w:val="00AC3AFE"/>
    <w:rsid w:val="00AC3C69"/>
    <w:rsid w:val="00AC3C96"/>
    <w:rsid w:val="00AC3CDA"/>
    <w:rsid w:val="00AC3CE8"/>
    <w:rsid w:val="00AC3D61"/>
    <w:rsid w:val="00AC3DA3"/>
    <w:rsid w:val="00AC3E4F"/>
    <w:rsid w:val="00AC3F8A"/>
    <w:rsid w:val="00AC413C"/>
    <w:rsid w:val="00AC43EB"/>
    <w:rsid w:val="00AC445D"/>
    <w:rsid w:val="00AC44A9"/>
    <w:rsid w:val="00AC45F2"/>
    <w:rsid w:val="00AC46A9"/>
    <w:rsid w:val="00AC46B4"/>
    <w:rsid w:val="00AC472E"/>
    <w:rsid w:val="00AC47A8"/>
    <w:rsid w:val="00AC48D0"/>
    <w:rsid w:val="00AC4BF1"/>
    <w:rsid w:val="00AC4C66"/>
    <w:rsid w:val="00AC4C6A"/>
    <w:rsid w:val="00AC4DE5"/>
    <w:rsid w:val="00AC4DE8"/>
    <w:rsid w:val="00AC4E82"/>
    <w:rsid w:val="00AC5082"/>
    <w:rsid w:val="00AC511B"/>
    <w:rsid w:val="00AC51AA"/>
    <w:rsid w:val="00AC51F3"/>
    <w:rsid w:val="00AC525D"/>
    <w:rsid w:val="00AC527F"/>
    <w:rsid w:val="00AC546B"/>
    <w:rsid w:val="00AC54AA"/>
    <w:rsid w:val="00AC5694"/>
    <w:rsid w:val="00AC578F"/>
    <w:rsid w:val="00AC589C"/>
    <w:rsid w:val="00AC5A25"/>
    <w:rsid w:val="00AC5B57"/>
    <w:rsid w:val="00AC5B6F"/>
    <w:rsid w:val="00AC5D0E"/>
    <w:rsid w:val="00AC5D17"/>
    <w:rsid w:val="00AC5D5B"/>
    <w:rsid w:val="00AC5DDF"/>
    <w:rsid w:val="00AC5FCF"/>
    <w:rsid w:val="00AC60C6"/>
    <w:rsid w:val="00AC61BF"/>
    <w:rsid w:val="00AC61F2"/>
    <w:rsid w:val="00AC625C"/>
    <w:rsid w:val="00AC64A1"/>
    <w:rsid w:val="00AC64AF"/>
    <w:rsid w:val="00AC64BB"/>
    <w:rsid w:val="00AC6511"/>
    <w:rsid w:val="00AC65F1"/>
    <w:rsid w:val="00AC6647"/>
    <w:rsid w:val="00AC668A"/>
    <w:rsid w:val="00AC668F"/>
    <w:rsid w:val="00AC6723"/>
    <w:rsid w:val="00AC684F"/>
    <w:rsid w:val="00AC68B5"/>
    <w:rsid w:val="00AC6921"/>
    <w:rsid w:val="00AC6BF8"/>
    <w:rsid w:val="00AC6D6B"/>
    <w:rsid w:val="00AC6EB3"/>
    <w:rsid w:val="00AC6EC9"/>
    <w:rsid w:val="00AC6F08"/>
    <w:rsid w:val="00AC6F50"/>
    <w:rsid w:val="00AC71B9"/>
    <w:rsid w:val="00AC71F9"/>
    <w:rsid w:val="00AC71FC"/>
    <w:rsid w:val="00AC7223"/>
    <w:rsid w:val="00AC7249"/>
    <w:rsid w:val="00AC726C"/>
    <w:rsid w:val="00AC731C"/>
    <w:rsid w:val="00AC73C7"/>
    <w:rsid w:val="00AC74A5"/>
    <w:rsid w:val="00AC74F6"/>
    <w:rsid w:val="00AC7560"/>
    <w:rsid w:val="00AC75A8"/>
    <w:rsid w:val="00AC7888"/>
    <w:rsid w:val="00AC78CF"/>
    <w:rsid w:val="00AC7A1C"/>
    <w:rsid w:val="00AC7AF2"/>
    <w:rsid w:val="00AC7B2B"/>
    <w:rsid w:val="00AC7B47"/>
    <w:rsid w:val="00AC7B9D"/>
    <w:rsid w:val="00AC7BA8"/>
    <w:rsid w:val="00AC7BCC"/>
    <w:rsid w:val="00AC7BEE"/>
    <w:rsid w:val="00AC7F4B"/>
    <w:rsid w:val="00AD00DF"/>
    <w:rsid w:val="00AD0227"/>
    <w:rsid w:val="00AD025B"/>
    <w:rsid w:val="00AD02F0"/>
    <w:rsid w:val="00AD0311"/>
    <w:rsid w:val="00AD03BE"/>
    <w:rsid w:val="00AD03DA"/>
    <w:rsid w:val="00AD0475"/>
    <w:rsid w:val="00AD0494"/>
    <w:rsid w:val="00AD0515"/>
    <w:rsid w:val="00AD05D9"/>
    <w:rsid w:val="00AD05E8"/>
    <w:rsid w:val="00AD0606"/>
    <w:rsid w:val="00AD0632"/>
    <w:rsid w:val="00AD06A3"/>
    <w:rsid w:val="00AD0787"/>
    <w:rsid w:val="00AD07DD"/>
    <w:rsid w:val="00AD07E6"/>
    <w:rsid w:val="00AD085E"/>
    <w:rsid w:val="00AD09E6"/>
    <w:rsid w:val="00AD0B59"/>
    <w:rsid w:val="00AD0F58"/>
    <w:rsid w:val="00AD0F76"/>
    <w:rsid w:val="00AD0F98"/>
    <w:rsid w:val="00AD0FFB"/>
    <w:rsid w:val="00AD1103"/>
    <w:rsid w:val="00AD1490"/>
    <w:rsid w:val="00AD15C8"/>
    <w:rsid w:val="00AD1627"/>
    <w:rsid w:val="00AD1698"/>
    <w:rsid w:val="00AD16D5"/>
    <w:rsid w:val="00AD180F"/>
    <w:rsid w:val="00AD1967"/>
    <w:rsid w:val="00AD1B35"/>
    <w:rsid w:val="00AD1BB0"/>
    <w:rsid w:val="00AD1C50"/>
    <w:rsid w:val="00AD1C61"/>
    <w:rsid w:val="00AD1C95"/>
    <w:rsid w:val="00AD1D12"/>
    <w:rsid w:val="00AD1E7A"/>
    <w:rsid w:val="00AD1EC5"/>
    <w:rsid w:val="00AD1F23"/>
    <w:rsid w:val="00AD2034"/>
    <w:rsid w:val="00AD2146"/>
    <w:rsid w:val="00AD2430"/>
    <w:rsid w:val="00AD247E"/>
    <w:rsid w:val="00AD2766"/>
    <w:rsid w:val="00AD27E9"/>
    <w:rsid w:val="00AD2813"/>
    <w:rsid w:val="00AD2993"/>
    <w:rsid w:val="00AD2A70"/>
    <w:rsid w:val="00AD2DAD"/>
    <w:rsid w:val="00AD2E34"/>
    <w:rsid w:val="00AD2EBB"/>
    <w:rsid w:val="00AD2F07"/>
    <w:rsid w:val="00AD2F48"/>
    <w:rsid w:val="00AD304F"/>
    <w:rsid w:val="00AD307A"/>
    <w:rsid w:val="00AD3134"/>
    <w:rsid w:val="00AD316A"/>
    <w:rsid w:val="00AD3220"/>
    <w:rsid w:val="00AD322C"/>
    <w:rsid w:val="00AD32E4"/>
    <w:rsid w:val="00AD3536"/>
    <w:rsid w:val="00AD357D"/>
    <w:rsid w:val="00AD367E"/>
    <w:rsid w:val="00AD3707"/>
    <w:rsid w:val="00AD3869"/>
    <w:rsid w:val="00AD38E0"/>
    <w:rsid w:val="00AD3975"/>
    <w:rsid w:val="00AD3A64"/>
    <w:rsid w:val="00AD3BF9"/>
    <w:rsid w:val="00AD3C02"/>
    <w:rsid w:val="00AD3C38"/>
    <w:rsid w:val="00AD3C87"/>
    <w:rsid w:val="00AD3CF7"/>
    <w:rsid w:val="00AD3D67"/>
    <w:rsid w:val="00AD3FDC"/>
    <w:rsid w:val="00AD4002"/>
    <w:rsid w:val="00AD4078"/>
    <w:rsid w:val="00AD417D"/>
    <w:rsid w:val="00AD4232"/>
    <w:rsid w:val="00AD4344"/>
    <w:rsid w:val="00AD434F"/>
    <w:rsid w:val="00AD43EB"/>
    <w:rsid w:val="00AD4458"/>
    <w:rsid w:val="00AD4522"/>
    <w:rsid w:val="00AD46AB"/>
    <w:rsid w:val="00AD475C"/>
    <w:rsid w:val="00AD47FE"/>
    <w:rsid w:val="00AD4834"/>
    <w:rsid w:val="00AD483F"/>
    <w:rsid w:val="00AD493E"/>
    <w:rsid w:val="00AD497B"/>
    <w:rsid w:val="00AD4A0B"/>
    <w:rsid w:val="00AD4BAE"/>
    <w:rsid w:val="00AD4BDE"/>
    <w:rsid w:val="00AD4C63"/>
    <w:rsid w:val="00AD4C6F"/>
    <w:rsid w:val="00AD4C73"/>
    <w:rsid w:val="00AD4D5D"/>
    <w:rsid w:val="00AD4D6B"/>
    <w:rsid w:val="00AD4DBE"/>
    <w:rsid w:val="00AD4E97"/>
    <w:rsid w:val="00AD4E9E"/>
    <w:rsid w:val="00AD4F26"/>
    <w:rsid w:val="00AD50F3"/>
    <w:rsid w:val="00AD51E1"/>
    <w:rsid w:val="00AD5294"/>
    <w:rsid w:val="00AD52C2"/>
    <w:rsid w:val="00AD540C"/>
    <w:rsid w:val="00AD553E"/>
    <w:rsid w:val="00AD5545"/>
    <w:rsid w:val="00AD55D4"/>
    <w:rsid w:val="00AD55E9"/>
    <w:rsid w:val="00AD5679"/>
    <w:rsid w:val="00AD5695"/>
    <w:rsid w:val="00AD56B1"/>
    <w:rsid w:val="00AD5701"/>
    <w:rsid w:val="00AD5785"/>
    <w:rsid w:val="00AD5789"/>
    <w:rsid w:val="00AD57EF"/>
    <w:rsid w:val="00AD5886"/>
    <w:rsid w:val="00AD59C2"/>
    <w:rsid w:val="00AD5B23"/>
    <w:rsid w:val="00AD5CAC"/>
    <w:rsid w:val="00AD5DE6"/>
    <w:rsid w:val="00AD6018"/>
    <w:rsid w:val="00AD62E8"/>
    <w:rsid w:val="00AD676D"/>
    <w:rsid w:val="00AD67C0"/>
    <w:rsid w:val="00AD6867"/>
    <w:rsid w:val="00AD6889"/>
    <w:rsid w:val="00AD68BA"/>
    <w:rsid w:val="00AD697F"/>
    <w:rsid w:val="00AD6A33"/>
    <w:rsid w:val="00AD6A89"/>
    <w:rsid w:val="00AD6CD8"/>
    <w:rsid w:val="00AD6D41"/>
    <w:rsid w:val="00AD6FEB"/>
    <w:rsid w:val="00AD70FE"/>
    <w:rsid w:val="00AD728E"/>
    <w:rsid w:val="00AD72AC"/>
    <w:rsid w:val="00AD72B2"/>
    <w:rsid w:val="00AD72D5"/>
    <w:rsid w:val="00AD7356"/>
    <w:rsid w:val="00AD740F"/>
    <w:rsid w:val="00AD74A6"/>
    <w:rsid w:val="00AD75F6"/>
    <w:rsid w:val="00AD769E"/>
    <w:rsid w:val="00AD78A1"/>
    <w:rsid w:val="00AD7A44"/>
    <w:rsid w:val="00AD7CEA"/>
    <w:rsid w:val="00AD7CFF"/>
    <w:rsid w:val="00AD7D13"/>
    <w:rsid w:val="00AE017F"/>
    <w:rsid w:val="00AE0318"/>
    <w:rsid w:val="00AE0323"/>
    <w:rsid w:val="00AE0549"/>
    <w:rsid w:val="00AE0562"/>
    <w:rsid w:val="00AE0790"/>
    <w:rsid w:val="00AE083B"/>
    <w:rsid w:val="00AE0898"/>
    <w:rsid w:val="00AE0941"/>
    <w:rsid w:val="00AE09B0"/>
    <w:rsid w:val="00AE09C0"/>
    <w:rsid w:val="00AE0B07"/>
    <w:rsid w:val="00AE0BA9"/>
    <w:rsid w:val="00AE0C86"/>
    <w:rsid w:val="00AE0DB1"/>
    <w:rsid w:val="00AE0DD0"/>
    <w:rsid w:val="00AE0E1E"/>
    <w:rsid w:val="00AE0EA0"/>
    <w:rsid w:val="00AE0EA6"/>
    <w:rsid w:val="00AE0ED5"/>
    <w:rsid w:val="00AE0ED6"/>
    <w:rsid w:val="00AE0EF6"/>
    <w:rsid w:val="00AE0F28"/>
    <w:rsid w:val="00AE10DB"/>
    <w:rsid w:val="00AE10F2"/>
    <w:rsid w:val="00AE1176"/>
    <w:rsid w:val="00AE119C"/>
    <w:rsid w:val="00AE12A8"/>
    <w:rsid w:val="00AE1315"/>
    <w:rsid w:val="00AE149F"/>
    <w:rsid w:val="00AE16D6"/>
    <w:rsid w:val="00AE1757"/>
    <w:rsid w:val="00AE17C7"/>
    <w:rsid w:val="00AE17DE"/>
    <w:rsid w:val="00AE18CB"/>
    <w:rsid w:val="00AE18F2"/>
    <w:rsid w:val="00AE1964"/>
    <w:rsid w:val="00AE1990"/>
    <w:rsid w:val="00AE1AE7"/>
    <w:rsid w:val="00AE1CB7"/>
    <w:rsid w:val="00AE1DD2"/>
    <w:rsid w:val="00AE1E37"/>
    <w:rsid w:val="00AE1EDD"/>
    <w:rsid w:val="00AE2066"/>
    <w:rsid w:val="00AE206B"/>
    <w:rsid w:val="00AE206C"/>
    <w:rsid w:val="00AE20E2"/>
    <w:rsid w:val="00AE21C4"/>
    <w:rsid w:val="00AE220F"/>
    <w:rsid w:val="00AE2247"/>
    <w:rsid w:val="00AE23A6"/>
    <w:rsid w:val="00AE278D"/>
    <w:rsid w:val="00AE286E"/>
    <w:rsid w:val="00AE28BA"/>
    <w:rsid w:val="00AE2A4B"/>
    <w:rsid w:val="00AE2AC1"/>
    <w:rsid w:val="00AE2B44"/>
    <w:rsid w:val="00AE2C62"/>
    <w:rsid w:val="00AE2CE2"/>
    <w:rsid w:val="00AE2ED4"/>
    <w:rsid w:val="00AE2FE5"/>
    <w:rsid w:val="00AE316E"/>
    <w:rsid w:val="00AE3180"/>
    <w:rsid w:val="00AE3196"/>
    <w:rsid w:val="00AE31F2"/>
    <w:rsid w:val="00AE322F"/>
    <w:rsid w:val="00AE3274"/>
    <w:rsid w:val="00AE34ED"/>
    <w:rsid w:val="00AE35DC"/>
    <w:rsid w:val="00AE3613"/>
    <w:rsid w:val="00AE36A2"/>
    <w:rsid w:val="00AE36EF"/>
    <w:rsid w:val="00AE3720"/>
    <w:rsid w:val="00AE3724"/>
    <w:rsid w:val="00AE3800"/>
    <w:rsid w:val="00AE39B7"/>
    <w:rsid w:val="00AE3C1C"/>
    <w:rsid w:val="00AE3C46"/>
    <w:rsid w:val="00AE3D65"/>
    <w:rsid w:val="00AE3E69"/>
    <w:rsid w:val="00AE3E9F"/>
    <w:rsid w:val="00AE3EF6"/>
    <w:rsid w:val="00AE4115"/>
    <w:rsid w:val="00AE4161"/>
    <w:rsid w:val="00AE4169"/>
    <w:rsid w:val="00AE4272"/>
    <w:rsid w:val="00AE428B"/>
    <w:rsid w:val="00AE42DA"/>
    <w:rsid w:val="00AE42F6"/>
    <w:rsid w:val="00AE42FC"/>
    <w:rsid w:val="00AE4346"/>
    <w:rsid w:val="00AE43A7"/>
    <w:rsid w:val="00AE4517"/>
    <w:rsid w:val="00AE454A"/>
    <w:rsid w:val="00AE4570"/>
    <w:rsid w:val="00AE4600"/>
    <w:rsid w:val="00AE4690"/>
    <w:rsid w:val="00AE46BC"/>
    <w:rsid w:val="00AE4724"/>
    <w:rsid w:val="00AE47D5"/>
    <w:rsid w:val="00AE47E1"/>
    <w:rsid w:val="00AE488D"/>
    <w:rsid w:val="00AE48C7"/>
    <w:rsid w:val="00AE497F"/>
    <w:rsid w:val="00AE49A4"/>
    <w:rsid w:val="00AE49D4"/>
    <w:rsid w:val="00AE49EB"/>
    <w:rsid w:val="00AE4B76"/>
    <w:rsid w:val="00AE4BCB"/>
    <w:rsid w:val="00AE4EB7"/>
    <w:rsid w:val="00AE5020"/>
    <w:rsid w:val="00AE508C"/>
    <w:rsid w:val="00AE50AE"/>
    <w:rsid w:val="00AE5123"/>
    <w:rsid w:val="00AE5130"/>
    <w:rsid w:val="00AE5184"/>
    <w:rsid w:val="00AE51B9"/>
    <w:rsid w:val="00AE52F2"/>
    <w:rsid w:val="00AE5344"/>
    <w:rsid w:val="00AE545F"/>
    <w:rsid w:val="00AE5546"/>
    <w:rsid w:val="00AE58EA"/>
    <w:rsid w:val="00AE59A1"/>
    <w:rsid w:val="00AE59B2"/>
    <w:rsid w:val="00AE5A8D"/>
    <w:rsid w:val="00AE5BE5"/>
    <w:rsid w:val="00AE5D4A"/>
    <w:rsid w:val="00AE5DDB"/>
    <w:rsid w:val="00AE5E03"/>
    <w:rsid w:val="00AE5ECA"/>
    <w:rsid w:val="00AE5FD3"/>
    <w:rsid w:val="00AE6013"/>
    <w:rsid w:val="00AE601C"/>
    <w:rsid w:val="00AE612A"/>
    <w:rsid w:val="00AE622A"/>
    <w:rsid w:val="00AE62B7"/>
    <w:rsid w:val="00AE62F7"/>
    <w:rsid w:val="00AE6397"/>
    <w:rsid w:val="00AE63FF"/>
    <w:rsid w:val="00AE643D"/>
    <w:rsid w:val="00AE655C"/>
    <w:rsid w:val="00AE65B0"/>
    <w:rsid w:val="00AE665C"/>
    <w:rsid w:val="00AE6B72"/>
    <w:rsid w:val="00AE6B97"/>
    <w:rsid w:val="00AE6C52"/>
    <w:rsid w:val="00AE6CA2"/>
    <w:rsid w:val="00AE6D60"/>
    <w:rsid w:val="00AE6DC0"/>
    <w:rsid w:val="00AE6ECE"/>
    <w:rsid w:val="00AE6EE7"/>
    <w:rsid w:val="00AE6F59"/>
    <w:rsid w:val="00AE6FBA"/>
    <w:rsid w:val="00AE7056"/>
    <w:rsid w:val="00AE7071"/>
    <w:rsid w:val="00AE707C"/>
    <w:rsid w:val="00AE70DA"/>
    <w:rsid w:val="00AE7271"/>
    <w:rsid w:val="00AE7370"/>
    <w:rsid w:val="00AE738D"/>
    <w:rsid w:val="00AE7450"/>
    <w:rsid w:val="00AE7483"/>
    <w:rsid w:val="00AE751A"/>
    <w:rsid w:val="00AE755E"/>
    <w:rsid w:val="00AE7578"/>
    <w:rsid w:val="00AE75D2"/>
    <w:rsid w:val="00AE7617"/>
    <w:rsid w:val="00AE766D"/>
    <w:rsid w:val="00AE79E7"/>
    <w:rsid w:val="00AE7BFE"/>
    <w:rsid w:val="00AE7C83"/>
    <w:rsid w:val="00AE7CE3"/>
    <w:rsid w:val="00AE7CE6"/>
    <w:rsid w:val="00AE7F44"/>
    <w:rsid w:val="00AE7FC0"/>
    <w:rsid w:val="00AF00C8"/>
    <w:rsid w:val="00AF01E6"/>
    <w:rsid w:val="00AF036F"/>
    <w:rsid w:val="00AF0723"/>
    <w:rsid w:val="00AF0775"/>
    <w:rsid w:val="00AF0815"/>
    <w:rsid w:val="00AF0899"/>
    <w:rsid w:val="00AF08B0"/>
    <w:rsid w:val="00AF0941"/>
    <w:rsid w:val="00AF097A"/>
    <w:rsid w:val="00AF0A9D"/>
    <w:rsid w:val="00AF0CC8"/>
    <w:rsid w:val="00AF0D33"/>
    <w:rsid w:val="00AF0E37"/>
    <w:rsid w:val="00AF10ED"/>
    <w:rsid w:val="00AF1226"/>
    <w:rsid w:val="00AF18D0"/>
    <w:rsid w:val="00AF18E6"/>
    <w:rsid w:val="00AF1991"/>
    <w:rsid w:val="00AF1ABB"/>
    <w:rsid w:val="00AF1AD3"/>
    <w:rsid w:val="00AF1BC7"/>
    <w:rsid w:val="00AF1C19"/>
    <w:rsid w:val="00AF1C7B"/>
    <w:rsid w:val="00AF1D87"/>
    <w:rsid w:val="00AF1DA7"/>
    <w:rsid w:val="00AF2148"/>
    <w:rsid w:val="00AF2193"/>
    <w:rsid w:val="00AF2228"/>
    <w:rsid w:val="00AF232D"/>
    <w:rsid w:val="00AF238F"/>
    <w:rsid w:val="00AF239B"/>
    <w:rsid w:val="00AF23DD"/>
    <w:rsid w:val="00AF24C1"/>
    <w:rsid w:val="00AF2500"/>
    <w:rsid w:val="00AF2550"/>
    <w:rsid w:val="00AF26DC"/>
    <w:rsid w:val="00AF282D"/>
    <w:rsid w:val="00AF285A"/>
    <w:rsid w:val="00AF28D3"/>
    <w:rsid w:val="00AF29A4"/>
    <w:rsid w:val="00AF29CB"/>
    <w:rsid w:val="00AF29EB"/>
    <w:rsid w:val="00AF2A15"/>
    <w:rsid w:val="00AF2B70"/>
    <w:rsid w:val="00AF2D5F"/>
    <w:rsid w:val="00AF2D81"/>
    <w:rsid w:val="00AF2DE7"/>
    <w:rsid w:val="00AF2E82"/>
    <w:rsid w:val="00AF2E84"/>
    <w:rsid w:val="00AF2EB5"/>
    <w:rsid w:val="00AF2EC1"/>
    <w:rsid w:val="00AF2F42"/>
    <w:rsid w:val="00AF2F85"/>
    <w:rsid w:val="00AF312F"/>
    <w:rsid w:val="00AF323E"/>
    <w:rsid w:val="00AF3274"/>
    <w:rsid w:val="00AF32B7"/>
    <w:rsid w:val="00AF32D1"/>
    <w:rsid w:val="00AF3307"/>
    <w:rsid w:val="00AF3437"/>
    <w:rsid w:val="00AF3447"/>
    <w:rsid w:val="00AF34A5"/>
    <w:rsid w:val="00AF36F7"/>
    <w:rsid w:val="00AF377F"/>
    <w:rsid w:val="00AF3782"/>
    <w:rsid w:val="00AF393B"/>
    <w:rsid w:val="00AF3A71"/>
    <w:rsid w:val="00AF3C24"/>
    <w:rsid w:val="00AF3C5A"/>
    <w:rsid w:val="00AF3C8C"/>
    <w:rsid w:val="00AF3DEB"/>
    <w:rsid w:val="00AF3EBF"/>
    <w:rsid w:val="00AF3F1A"/>
    <w:rsid w:val="00AF3F8A"/>
    <w:rsid w:val="00AF3FBB"/>
    <w:rsid w:val="00AF402B"/>
    <w:rsid w:val="00AF405E"/>
    <w:rsid w:val="00AF40BD"/>
    <w:rsid w:val="00AF4116"/>
    <w:rsid w:val="00AF4171"/>
    <w:rsid w:val="00AF41B3"/>
    <w:rsid w:val="00AF41FD"/>
    <w:rsid w:val="00AF4392"/>
    <w:rsid w:val="00AF43EC"/>
    <w:rsid w:val="00AF459C"/>
    <w:rsid w:val="00AF4643"/>
    <w:rsid w:val="00AF46F3"/>
    <w:rsid w:val="00AF4714"/>
    <w:rsid w:val="00AF474C"/>
    <w:rsid w:val="00AF49A8"/>
    <w:rsid w:val="00AF4B94"/>
    <w:rsid w:val="00AF4BC1"/>
    <w:rsid w:val="00AF4DA2"/>
    <w:rsid w:val="00AF4F13"/>
    <w:rsid w:val="00AF4F83"/>
    <w:rsid w:val="00AF50B4"/>
    <w:rsid w:val="00AF50D5"/>
    <w:rsid w:val="00AF514C"/>
    <w:rsid w:val="00AF525E"/>
    <w:rsid w:val="00AF5352"/>
    <w:rsid w:val="00AF5440"/>
    <w:rsid w:val="00AF5476"/>
    <w:rsid w:val="00AF54AD"/>
    <w:rsid w:val="00AF5501"/>
    <w:rsid w:val="00AF55A8"/>
    <w:rsid w:val="00AF56CD"/>
    <w:rsid w:val="00AF56FB"/>
    <w:rsid w:val="00AF5773"/>
    <w:rsid w:val="00AF57F9"/>
    <w:rsid w:val="00AF5874"/>
    <w:rsid w:val="00AF58F0"/>
    <w:rsid w:val="00AF5951"/>
    <w:rsid w:val="00AF5A1B"/>
    <w:rsid w:val="00AF5DAF"/>
    <w:rsid w:val="00AF5EB0"/>
    <w:rsid w:val="00AF5EFE"/>
    <w:rsid w:val="00AF5FC2"/>
    <w:rsid w:val="00AF603A"/>
    <w:rsid w:val="00AF60BB"/>
    <w:rsid w:val="00AF61F6"/>
    <w:rsid w:val="00AF6212"/>
    <w:rsid w:val="00AF62D8"/>
    <w:rsid w:val="00AF62FF"/>
    <w:rsid w:val="00AF6363"/>
    <w:rsid w:val="00AF64CF"/>
    <w:rsid w:val="00AF64ED"/>
    <w:rsid w:val="00AF6516"/>
    <w:rsid w:val="00AF6582"/>
    <w:rsid w:val="00AF65E6"/>
    <w:rsid w:val="00AF67CA"/>
    <w:rsid w:val="00AF68DD"/>
    <w:rsid w:val="00AF690B"/>
    <w:rsid w:val="00AF6A19"/>
    <w:rsid w:val="00AF6AB0"/>
    <w:rsid w:val="00AF6C7C"/>
    <w:rsid w:val="00AF6CA8"/>
    <w:rsid w:val="00AF6ED4"/>
    <w:rsid w:val="00AF716E"/>
    <w:rsid w:val="00AF71FF"/>
    <w:rsid w:val="00AF731F"/>
    <w:rsid w:val="00AF73BB"/>
    <w:rsid w:val="00AF74A8"/>
    <w:rsid w:val="00AF753D"/>
    <w:rsid w:val="00AF7631"/>
    <w:rsid w:val="00AF7677"/>
    <w:rsid w:val="00AF771C"/>
    <w:rsid w:val="00AF77D8"/>
    <w:rsid w:val="00AF7882"/>
    <w:rsid w:val="00AF7A1B"/>
    <w:rsid w:val="00AF7D91"/>
    <w:rsid w:val="00B001AE"/>
    <w:rsid w:val="00B001FC"/>
    <w:rsid w:val="00B00272"/>
    <w:rsid w:val="00B002D0"/>
    <w:rsid w:val="00B0057E"/>
    <w:rsid w:val="00B0062D"/>
    <w:rsid w:val="00B00642"/>
    <w:rsid w:val="00B009FB"/>
    <w:rsid w:val="00B00A0A"/>
    <w:rsid w:val="00B00B38"/>
    <w:rsid w:val="00B00BA2"/>
    <w:rsid w:val="00B00D12"/>
    <w:rsid w:val="00B00DBB"/>
    <w:rsid w:val="00B00ED7"/>
    <w:rsid w:val="00B00EFB"/>
    <w:rsid w:val="00B00F44"/>
    <w:rsid w:val="00B00F4B"/>
    <w:rsid w:val="00B01057"/>
    <w:rsid w:val="00B0119B"/>
    <w:rsid w:val="00B01201"/>
    <w:rsid w:val="00B012FF"/>
    <w:rsid w:val="00B013AA"/>
    <w:rsid w:val="00B01675"/>
    <w:rsid w:val="00B0184E"/>
    <w:rsid w:val="00B01934"/>
    <w:rsid w:val="00B019AB"/>
    <w:rsid w:val="00B01AEC"/>
    <w:rsid w:val="00B01B0B"/>
    <w:rsid w:val="00B01B2E"/>
    <w:rsid w:val="00B01BA1"/>
    <w:rsid w:val="00B01C35"/>
    <w:rsid w:val="00B01E61"/>
    <w:rsid w:val="00B02005"/>
    <w:rsid w:val="00B0213B"/>
    <w:rsid w:val="00B022A0"/>
    <w:rsid w:val="00B02308"/>
    <w:rsid w:val="00B02333"/>
    <w:rsid w:val="00B023A5"/>
    <w:rsid w:val="00B023FA"/>
    <w:rsid w:val="00B0242F"/>
    <w:rsid w:val="00B02528"/>
    <w:rsid w:val="00B0255B"/>
    <w:rsid w:val="00B0260A"/>
    <w:rsid w:val="00B02614"/>
    <w:rsid w:val="00B0264B"/>
    <w:rsid w:val="00B02759"/>
    <w:rsid w:val="00B029E8"/>
    <w:rsid w:val="00B02A3F"/>
    <w:rsid w:val="00B02A96"/>
    <w:rsid w:val="00B02B31"/>
    <w:rsid w:val="00B02B3A"/>
    <w:rsid w:val="00B02BD8"/>
    <w:rsid w:val="00B02C7C"/>
    <w:rsid w:val="00B02C95"/>
    <w:rsid w:val="00B02D86"/>
    <w:rsid w:val="00B02E51"/>
    <w:rsid w:val="00B02E6D"/>
    <w:rsid w:val="00B02F93"/>
    <w:rsid w:val="00B03012"/>
    <w:rsid w:val="00B031A3"/>
    <w:rsid w:val="00B031E3"/>
    <w:rsid w:val="00B031E9"/>
    <w:rsid w:val="00B03263"/>
    <w:rsid w:val="00B03408"/>
    <w:rsid w:val="00B03425"/>
    <w:rsid w:val="00B0346C"/>
    <w:rsid w:val="00B034DB"/>
    <w:rsid w:val="00B03658"/>
    <w:rsid w:val="00B03672"/>
    <w:rsid w:val="00B0368F"/>
    <w:rsid w:val="00B036E6"/>
    <w:rsid w:val="00B036F6"/>
    <w:rsid w:val="00B03795"/>
    <w:rsid w:val="00B037F7"/>
    <w:rsid w:val="00B0381C"/>
    <w:rsid w:val="00B03866"/>
    <w:rsid w:val="00B03889"/>
    <w:rsid w:val="00B038E0"/>
    <w:rsid w:val="00B03921"/>
    <w:rsid w:val="00B03929"/>
    <w:rsid w:val="00B03A91"/>
    <w:rsid w:val="00B03B34"/>
    <w:rsid w:val="00B03B5B"/>
    <w:rsid w:val="00B03BDA"/>
    <w:rsid w:val="00B03BDC"/>
    <w:rsid w:val="00B03DCB"/>
    <w:rsid w:val="00B03DFC"/>
    <w:rsid w:val="00B03E8B"/>
    <w:rsid w:val="00B03EF7"/>
    <w:rsid w:val="00B03F1E"/>
    <w:rsid w:val="00B03FD3"/>
    <w:rsid w:val="00B03FEB"/>
    <w:rsid w:val="00B0403E"/>
    <w:rsid w:val="00B0410B"/>
    <w:rsid w:val="00B041E0"/>
    <w:rsid w:val="00B04275"/>
    <w:rsid w:val="00B04326"/>
    <w:rsid w:val="00B045C7"/>
    <w:rsid w:val="00B04686"/>
    <w:rsid w:val="00B04694"/>
    <w:rsid w:val="00B04748"/>
    <w:rsid w:val="00B04752"/>
    <w:rsid w:val="00B0477C"/>
    <w:rsid w:val="00B047B4"/>
    <w:rsid w:val="00B048ED"/>
    <w:rsid w:val="00B049E5"/>
    <w:rsid w:val="00B04A24"/>
    <w:rsid w:val="00B04A6E"/>
    <w:rsid w:val="00B04AFF"/>
    <w:rsid w:val="00B04BB4"/>
    <w:rsid w:val="00B04CBE"/>
    <w:rsid w:val="00B04D19"/>
    <w:rsid w:val="00B04D99"/>
    <w:rsid w:val="00B04DEA"/>
    <w:rsid w:val="00B04F48"/>
    <w:rsid w:val="00B04FC3"/>
    <w:rsid w:val="00B04FCF"/>
    <w:rsid w:val="00B04FED"/>
    <w:rsid w:val="00B05095"/>
    <w:rsid w:val="00B050B1"/>
    <w:rsid w:val="00B05258"/>
    <w:rsid w:val="00B0525D"/>
    <w:rsid w:val="00B05294"/>
    <w:rsid w:val="00B052B2"/>
    <w:rsid w:val="00B054A5"/>
    <w:rsid w:val="00B054F5"/>
    <w:rsid w:val="00B05578"/>
    <w:rsid w:val="00B0573D"/>
    <w:rsid w:val="00B05756"/>
    <w:rsid w:val="00B05764"/>
    <w:rsid w:val="00B05916"/>
    <w:rsid w:val="00B059F8"/>
    <w:rsid w:val="00B05A17"/>
    <w:rsid w:val="00B05A98"/>
    <w:rsid w:val="00B05AA1"/>
    <w:rsid w:val="00B05B1A"/>
    <w:rsid w:val="00B05B56"/>
    <w:rsid w:val="00B05BA2"/>
    <w:rsid w:val="00B05BCC"/>
    <w:rsid w:val="00B05C2D"/>
    <w:rsid w:val="00B05C3D"/>
    <w:rsid w:val="00B05C91"/>
    <w:rsid w:val="00B05C98"/>
    <w:rsid w:val="00B05EF3"/>
    <w:rsid w:val="00B05FBC"/>
    <w:rsid w:val="00B0607B"/>
    <w:rsid w:val="00B061A1"/>
    <w:rsid w:val="00B061A8"/>
    <w:rsid w:val="00B061B7"/>
    <w:rsid w:val="00B061F8"/>
    <w:rsid w:val="00B062CC"/>
    <w:rsid w:val="00B0652A"/>
    <w:rsid w:val="00B0655F"/>
    <w:rsid w:val="00B06638"/>
    <w:rsid w:val="00B06722"/>
    <w:rsid w:val="00B0688F"/>
    <w:rsid w:val="00B0698B"/>
    <w:rsid w:val="00B06A35"/>
    <w:rsid w:val="00B06A3E"/>
    <w:rsid w:val="00B06A6A"/>
    <w:rsid w:val="00B06B8B"/>
    <w:rsid w:val="00B06BBE"/>
    <w:rsid w:val="00B06F3F"/>
    <w:rsid w:val="00B06F97"/>
    <w:rsid w:val="00B06FEF"/>
    <w:rsid w:val="00B070BE"/>
    <w:rsid w:val="00B07118"/>
    <w:rsid w:val="00B07133"/>
    <w:rsid w:val="00B071EF"/>
    <w:rsid w:val="00B07443"/>
    <w:rsid w:val="00B074B4"/>
    <w:rsid w:val="00B077AD"/>
    <w:rsid w:val="00B078EB"/>
    <w:rsid w:val="00B0792F"/>
    <w:rsid w:val="00B07B5D"/>
    <w:rsid w:val="00B07BEF"/>
    <w:rsid w:val="00B07CDD"/>
    <w:rsid w:val="00B07DA4"/>
    <w:rsid w:val="00B10002"/>
    <w:rsid w:val="00B1004E"/>
    <w:rsid w:val="00B10057"/>
    <w:rsid w:val="00B100B5"/>
    <w:rsid w:val="00B10151"/>
    <w:rsid w:val="00B101C8"/>
    <w:rsid w:val="00B102C2"/>
    <w:rsid w:val="00B102FB"/>
    <w:rsid w:val="00B1038D"/>
    <w:rsid w:val="00B103AC"/>
    <w:rsid w:val="00B103F9"/>
    <w:rsid w:val="00B10419"/>
    <w:rsid w:val="00B10577"/>
    <w:rsid w:val="00B1059F"/>
    <w:rsid w:val="00B105BB"/>
    <w:rsid w:val="00B107F1"/>
    <w:rsid w:val="00B10855"/>
    <w:rsid w:val="00B1085C"/>
    <w:rsid w:val="00B10921"/>
    <w:rsid w:val="00B109B1"/>
    <w:rsid w:val="00B10A41"/>
    <w:rsid w:val="00B10B5D"/>
    <w:rsid w:val="00B10E7C"/>
    <w:rsid w:val="00B10E98"/>
    <w:rsid w:val="00B10FE4"/>
    <w:rsid w:val="00B112CA"/>
    <w:rsid w:val="00B1131A"/>
    <w:rsid w:val="00B11354"/>
    <w:rsid w:val="00B115F2"/>
    <w:rsid w:val="00B116C5"/>
    <w:rsid w:val="00B1170B"/>
    <w:rsid w:val="00B1173F"/>
    <w:rsid w:val="00B11847"/>
    <w:rsid w:val="00B11A13"/>
    <w:rsid w:val="00B11A1A"/>
    <w:rsid w:val="00B11A74"/>
    <w:rsid w:val="00B11A8A"/>
    <w:rsid w:val="00B11B27"/>
    <w:rsid w:val="00B11B53"/>
    <w:rsid w:val="00B11B5E"/>
    <w:rsid w:val="00B11B99"/>
    <w:rsid w:val="00B11C11"/>
    <w:rsid w:val="00B11C53"/>
    <w:rsid w:val="00B11DEA"/>
    <w:rsid w:val="00B11F19"/>
    <w:rsid w:val="00B11F91"/>
    <w:rsid w:val="00B12106"/>
    <w:rsid w:val="00B122F1"/>
    <w:rsid w:val="00B1238B"/>
    <w:rsid w:val="00B123E8"/>
    <w:rsid w:val="00B12401"/>
    <w:rsid w:val="00B12419"/>
    <w:rsid w:val="00B1252D"/>
    <w:rsid w:val="00B1254D"/>
    <w:rsid w:val="00B1258F"/>
    <w:rsid w:val="00B125D1"/>
    <w:rsid w:val="00B1260A"/>
    <w:rsid w:val="00B1264A"/>
    <w:rsid w:val="00B12663"/>
    <w:rsid w:val="00B12720"/>
    <w:rsid w:val="00B12838"/>
    <w:rsid w:val="00B128BD"/>
    <w:rsid w:val="00B1291F"/>
    <w:rsid w:val="00B12927"/>
    <w:rsid w:val="00B1295C"/>
    <w:rsid w:val="00B129A5"/>
    <w:rsid w:val="00B129A9"/>
    <w:rsid w:val="00B129C5"/>
    <w:rsid w:val="00B12A6A"/>
    <w:rsid w:val="00B12AD4"/>
    <w:rsid w:val="00B12B12"/>
    <w:rsid w:val="00B12C91"/>
    <w:rsid w:val="00B12C97"/>
    <w:rsid w:val="00B12DE1"/>
    <w:rsid w:val="00B12E37"/>
    <w:rsid w:val="00B12EE0"/>
    <w:rsid w:val="00B12F02"/>
    <w:rsid w:val="00B13011"/>
    <w:rsid w:val="00B1306B"/>
    <w:rsid w:val="00B13164"/>
    <w:rsid w:val="00B13213"/>
    <w:rsid w:val="00B133C2"/>
    <w:rsid w:val="00B134F9"/>
    <w:rsid w:val="00B135AF"/>
    <w:rsid w:val="00B135DC"/>
    <w:rsid w:val="00B135E1"/>
    <w:rsid w:val="00B13658"/>
    <w:rsid w:val="00B1365D"/>
    <w:rsid w:val="00B1371B"/>
    <w:rsid w:val="00B1372D"/>
    <w:rsid w:val="00B137D7"/>
    <w:rsid w:val="00B138D2"/>
    <w:rsid w:val="00B138EF"/>
    <w:rsid w:val="00B13A20"/>
    <w:rsid w:val="00B13B7A"/>
    <w:rsid w:val="00B13BC3"/>
    <w:rsid w:val="00B13E09"/>
    <w:rsid w:val="00B13E82"/>
    <w:rsid w:val="00B13F4C"/>
    <w:rsid w:val="00B1408D"/>
    <w:rsid w:val="00B14201"/>
    <w:rsid w:val="00B14205"/>
    <w:rsid w:val="00B14234"/>
    <w:rsid w:val="00B14261"/>
    <w:rsid w:val="00B1428C"/>
    <w:rsid w:val="00B142D4"/>
    <w:rsid w:val="00B1436A"/>
    <w:rsid w:val="00B1445B"/>
    <w:rsid w:val="00B144E6"/>
    <w:rsid w:val="00B1452A"/>
    <w:rsid w:val="00B14536"/>
    <w:rsid w:val="00B14566"/>
    <w:rsid w:val="00B1461F"/>
    <w:rsid w:val="00B14643"/>
    <w:rsid w:val="00B146BC"/>
    <w:rsid w:val="00B148A8"/>
    <w:rsid w:val="00B148F6"/>
    <w:rsid w:val="00B1495E"/>
    <w:rsid w:val="00B14A91"/>
    <w:rsid w:val="00B14B45"/>
    <w:rsid w:val="00B14BD7"/>
    <w:rsid w:val="00B14BE6"/>
    <w:rsid w:val="00B14C10"/>
    <w:rsid w:val="00B14C66"/>
    <w:rsid w:val="00B14F77"/>
    <w:rsid w:val="00B15045"/>
    <w:rsid w:val="00B150C0"/>
    <w:rsid w:val="00B150D1"/>
    <w:rsid w:val="00B150F8"/>
    <w:rsid w:val="00B15171"/>
    <w:rsid w:val="00B151D0"/>
    <w:rsid w:val="00B15391"/>
    <w:rsid w:val="00B15487"/>
    <w:rsid w:val="00B154A2"/>
    <w:rsid w:val="00B15521"/>
    <w:rsid w:val="00B1556C"/>
    <w:rsid w:val="00B155E1"/>
    <w:rsid w:val="00B155EC"/>
    <w:rsid w:val="00B157DE"/>
    <w:rsid w:val="00B158CE"/>
    <w:rsid w:val="00B158F4"/>
    <w:rsid w:val="00B159F9"/>
    <w:rsid w:val="00B15B01"/>
    <w:rsid w:val="00B15B3E"/>
    <w:rsid w:val="00B15C2F"/>
    <w:rsid w:val="00B15F46"/>
    <w:rsid w:val="00B1607D"/>
    <w:rsid w:val="00B16102"/>
    <w:rsid w:val="00B1612B"/>
    <w:rsid w:val="00B16201"/>
    <w:rsid w:val="00B163B7"/>
    <w:rsid w:val="00B163F7"/>
    <w:rsid w:val="00B16539"/>
    <w:rsid w:val="00B16676"/>
    <w:rsid w:val="00B16736"/>
    <w:rsid w:val="00B169A0"/>
    <w:rsid w:val="00B169DA"/>
    <w:rsid w:val="00B16A0A"/>
    <w:rsid w:val="00B16A64"/>
    <w:rsid w:val="00B16BE4"/>
    <w:rsid w:val="00B16C77"/>
    <w:rsid w:val="00B16C82"/>
    <w:rsid w:val="00B16D03"/>
    <w:rsid w:val="00B16D36"/>
    <w:rsid w:val="00B16D38"/>
    <w:rsid w:val="00B16DF7"/>
    <w:rsid w:val="00B16E4E"/>
    <w:rsid w:val="00B1701B"/>
    <w:rsid w:val="00B1702E"/>
    <w:rsid w:val="00B170ED"/>
    <w:rsid w:val="00B1710B"/>
    <w:rsid w:val="00B17226"/>
    <w:rsid w:val="00B17260"/>
    <w:rsid w:val="00B172A9"/>
    <w:rsid w:val="00B172F5"/>
    <w:rsid w:val="00B17302"/>
    <w:rsid w:val="00B173A0"/>
    <w:rsid w:val="00B173AB"/>
    <w:rsid w:val="00B173DC"/>
    <w:rsid w:val="00B17463"/>
    <w:rsid w:val="00B17560"/>
    <w:rsid w:val="00B1757A"/>
    <w:rsid w:val="00B175C9"/>
    <w:rsid w:val="00B17651"/>
    <w:rsid w:val="00B177F2"/>
    <w:rsid w:val="00B17993"/>
    <w:rsid w:val="00B17BCB"/>
    <w:rsid w:val="00B17BCC"/>
    <w:rsid w:val="00B17F2A"/>
    <w:rsid w:val="00B17FFB"/>
    <w:rsid w:val="00B20177"/>
    <w:rsid w:val="00B201FB"/>
    <w:rsid w:val="00B2023E"/>
    <w:rsid w:val="00B202C8"/>
    <w:rsid w:val="00B202E9"/>
    <w:rsid w:val="00B2030D"/>
    <w:rsid w:val="00B20475"/>
    <w:rsid w:val="00B20529"/>
    <w:rsid w:val="00B20535"/>
    <w:rsid w:val="00B205B4"/>
    <w:rsid w:val="00B20626"/>
    <w:rsid w:val="00B206C1"/>
    <w:rsid w:val="00B206C9"/>
    <w:rsid w:val="00B20707"/>
    <w:rsid w:val="00B209BC"/>
    <w:rsid w:val="00B20A2B"/>
    <w:rsid w:val="00B20AB2"/>
    <w:rsid w:val="00B20ACD"/>
    <w:rsid w:val="00B20AE2"/>
    <w:rsid w:val="00B20B1C"/>
    <w:rsid w:val="00B20C0C"/>
    <w:rsid w:val="00B20D62"/>
    <w:rsid w:val="00B20DAF"/>
    <w:rsid w:val="00B20EAE"/>
    <w:rsid w:val="00B21260"/>
    <w:rsid w:val="00B21328"/>
    <w:rsid w:val="00B21394"/>
    <w:rsid w:val="00B21450"/>
    <w:rsid w:val="00B214B9"/>
    <w:rsid w:val="00B214D0"/>
    <w:rsid w:val="00B21623"/>
    <w:rsid w:val="00B216AD"/>
    <w:rsid w:val="00B21770"/>
    <w:rsid w:val="00B2178F"/>
    <w:rsid w:val="00B219F7"/>
    <w:rsid w:val="00B21A49"/>
    <w:rsid w:val="00B21B9E"/>
    <w:rsid w:val="00B21BD7"/>
    <w:rsid w:val="00B21CD6"/>
    <w:rsid w:val="00B21D03"/>
    <w:rsid w:val="00B21D5C"/>
    <w:rsid w:val="00B21F02"/>
    <w:rsid w:val="00B21F5B"/>
    <w:rsid w:val="00B21FF2"/>
    <w:rsid w:val="00B22264"/>
    <w:rsid w:val="00B223AD"/>
    <w:rsid w:val="00B22473"/>
    <w:rsid w:val="00B22558"/>
    <w:rsid w:val="00B2258B"/>
    <w:rsid w:val="00B22783"/>
    <w:rsid w:val="00B2279E"/>
    <w:rsid w:val="00B227BB"/>
    <w:rsid w:val="00B227DA"/>
    <w:rsid w:val="00B2289B"/>
    <w:rsid w:val="00B228C6"/>
    <w:rsid w:val="00B22974"/>
    <w:rsid w:val="00B2297A"/>
    <w:rsid w:val="00B229BB"/>
    <w:rsid w:val="00B229C0"/>
    <w:rsid w:val="00B22BF3"/>
    <w:rsid w:val="00B22CBC"/>
    <w:rsid w:val="00B22CF6"/>
    <w:rsid w:val="00B22DB3"/>
    <w:rsid w:val="00B22FF3"/>
    <w:rsid w:val="00B23237"/>
    <w:rsid w:val="00B23240"/>
    <w:rsid w:val="00B23246"/>
    <w:rsid w:val="00B232BC"/>
    <w:rsid w:val="00B2331F"/>
    <w:rsid w:val="00B23355"/>
    <w:rsid w:val="00B23362"/>
    <w:rsid w:val="00B233A4"/>
    <w:rsid w:val="00B234C0"/>
    <w:rsid w:val="00B23717"/>
    <w:rsid w:val="00B238B4"/>
    <w:rsid w:val="00B23A68"/>
    <w:rsid w:val="00B23AA3"/>
    <w:rsid w:val="00B23B30"/>
    <w:rsid w:val="00B23C50"/>
    <w:rsid w:val="00B23C58"/>
    <w:rsid w:val="00B23D9A"/>
    <w:rsid w:val="00B23DFC"/>
    <w:rsid w:val="00B23DFD"/>
    <w:rsid w:val="00B23E87"/>
    <w:rsid w:val="00B2409D"/>
    <w:rsid w:val="00B240B6"/>
    <w:rsid w:val="00B24110"/>
    <w:rsid w:val="00B242B5"/>
    <w:rsid w:val="00B243A6"/>
    <w:rsid w:val="00B243BA"/>
    <w:rsid w:val="00B24413"/>
    <w:rsid w:val="00B24423"/>
    <w:rsid w:val="00B24425"/>
    <w:rsid w:val="00B244EB"/>
    <w:rsid w:val="00B24764"/>
    <w:rsid w:val="00B2479A"/>
    <w:rsid w:val="00B247AF"/>
    <w:rsid w:val="00B248B9"/>
    <w:rsid w:val="00B248D3"/>
    <w:rsid w:val="00B24916"/>
    <w:rsid w:val="00B24968"/>
    <w:rsid w:val="00B249E7"/>
    <w:rsid w:val="00B24A02"/>
    <w:rsid w:val="00B24AAF"/>
    <w:rsid w:val="00B24B74"/>
    <w:rsid w:val="00B24C22"/>
    <w:rsid w:val="00B24C37"/>
    <w:rsid w:val="00B24C47"/>
    <w:rsid w:val="00B24C70"/>
    <w:rsid w:val="00B24CA3"/>
    <w:rsid w:val="00B24CCB"/>
    <w:rsid w:val="00B24CE8"/>
    <w:rsid w:val="00B24D5C"/>
    <w:rsid w:val="00B24DAC"/>
    <w:rsid w:val="00B24EEB"/>
    <w:rsid w:val="00B25061"/>
    <w:rsid w:val="00B252D8"/>
    <w:rsid w:val="00B254E9"/>
    <w:rsid w:val="00B25547"/>
    <w:rsid w:val="00B25592"/>
    <w:rsid w:val="00B2560A"/>
    <w:rsid w:val="00B25699"/>
    <w:rsid w:val="00B256BF"/>
    <w:rsid w:val="00B256C5"/>
    <w:rsid w:val="00B25760"/>
    <w:rsid w:val="00B2577F"/>
    <w:rsid w:val="00B25876"/>
    <w:rsid w:val="00B25884"/>
    <w:rsid w:val="00B25911"/>
    <w:rsid w:val="00B2593E"/>
    <w:rsid w:val="00B259E1"/>
    <w:rsid w:val="00B25A8A"/>
    <w:rsid w:val="00B25B48"/>
    <w:rsid w:val="00B25B90"/>
    <w:rsid w:val="00B25C0D"/>
    <w:rsid w:val="00B25CAD"/>
    <w:rsid w:val="00B25D57"/>
    <w:rsid w:val="00B25F83"/>
    <w:rsid w:val="00B26059"/>
    <w:rsid w:val="00B2607A"/>
    <w:rsid w:val="00B26692"/>
    <w:rsid w:val="00B266F3"/>
    <w:rsid w:val="00B267D9"/>
    <w:rsid w:val="00B267DE"/>
    <w:rsid w:val="00B26811"/>
    <w:rsid w:val="00B26820"/>
    <w:rsid w:val="00B26963"/>
    <w:rsid w:val="00B26A36"/>
    <w:rsid w:val="00B26B06"/>
    <w:rsid w:val="00B26BE7"/>
    <w:rsid w:val="00B26C45"/>
    <w:rsid w:val="00B26CBF"/>
    <w:rsid w:val="00B26DCB"/>
    <w:rsid w:val="00B26E71"/>
    <w:rsid w:val="00B26EBA"/>
    <w:rsid w:val="00B26EE9"/>
    <w:rsid w:val="00B27132"/>
    <w:rsid w:val="00B2714A"/>
    <w:rsid w:val="00B27213"/>
    <w:rsid w:val="00B273B9"/>
    <w:rsid w:val="00B27429"/>
    <w:rsid w:val="00B274BE"/>
    <w:rsid w:val="00B274DA"/>
    <w:rsid w:val="00B2760C"/>
    <w:rsid w:val="00B27631"/>
    <w:rsid w:val="00B27679"/>
    <w:rsid w:val="00B276A7"/>
    <w:rsid w:val="00B276F6"/>
    <w:rsid w:val="00B2773F"/>
    <w:rsid w:val="00B27844"/>
    <w:rsid w:val="00B2795E"/>
    <w:rsid w:val="00B279E5"/>
    <w:rsid w:val="00B27A04"/>
    <w:rsid w:val="00B27A49"/>
    <w:rsid w:val="00B27AE6"/>
    <w:rsid w:val="00B27B9F"/>
    <w:rsid w:val="00B27BA3"/>
    <w:rsid w:val="00B27CF4"/>
    <w:rsid w:val="00B27D0B"/>
    <w:rsid w:val="00B27D54"/>
    <w:rsid w:val="00B27D5B"/>
    <w:rsid w:val="00B27DCB"/>
    <w:rsid w:val="00B27DEB"/>
    <w:rsid w:val="00B27E61"/>
    <w:rsid w:val="00B27F6E"/>
    <w:rsid w:val="00B27F94"/>
    <w:rsid w:val="00B3007B"/>
    <w:rsid w:val="00B30082"/>
    <w:rsid w:val="00B300A0"/>
    <w:rsid w:val="00B300A7"/>
    <w:rsid w:val="00B30199"/>
    <w:rsid w:val="00B3024F"/>
    <w:rsid w:val="00B30290"/>
    <w:rsid w:val="00B30291"/>
    <w:rsid w:val="00B3030D"/>
    <w:rsid w:val="00B30381"/>
    <w:rsid w:val="00B303B3"/>
    <w:rsid w:val="00B3043E"/>
    <w:rsid w:val="00B30441"/>
    <w:rsid w:val="00B304E4"/>
    <w:rsid w:val="00B3055F"/>
    <w:rsid w:val="00B3065C"/>
    <w:rsid w:val="00B30752"/>
    <w:rsid w:val="00B3096C"/>
    <w:rsid w:val="00B30A32"/>
    <w:rsid w:val="00B30A47"/>
    <w:rsid w:val="00B30B81"/>
    <w:rsid w:val="00B30C37"/>
    <w:rsid w:val="00B30D6F"/>
    <w:rsid w:val="00B30DB9"/>
    <w:rsid w:val="00B30E5D"/>
    <w:rsid w:val="00B30F55"/>
    <w:rsid w:val="00B3100D"/>
    <w:rsid w:val="00B310DD"/>
    <w:rsid w:val="00B31164"/>
    <w:rsid w:val="00B311BD"/>
    <w:rsid w:val="00B311C1"/>
    <w:rsid w:val="00B31225"/>
    <w:rsid w:val="00B312B8"/>
    <w:rsid w:val="00B312CB"/>
    <w:rsid w:val="00B3131B"/>
    <w:rsid w:val="00B3143F"/>
    <w:rsid w:val="00B31732"/>
    <w:rsid w:val="00B31833"/>
    <w:rsid w:val="00B31847"/>
    <w:rsid w:val="00B31873"/>
    <w:rsid w:val="00B318FB"/>
    <w:rsid w:val="00B31A21"/>
    <w:rsid w:val="00B31BE3"/>
    <w:rsid w:val="00B31D55"/>
    <w:rsid w:val="00B31D6F"/>
    <w:rsid w:val="00B31E44"/>
    <w:rsid w:val="00B31E92"/>
    <w:rsid w:val="00B31EC1"/>
    <w:rsid w:val="00B32000"/>
    <w:rsid w:val="00B3217C"/>
    <w:rsid w:val="00B32278"/>
    <w:rsid w:val="00B32394"/>
    <w:rsid w:val="00B323AF"/>
    <w:rsid w:val="00B3243E"/>
    <w:rsid w:val="00B3267C"/>
    <w:rsid w:val="00B326A6"/>
    <w:rsid w:val="00B326AF"/>
    <w:rsid w:val="00B32720"/>
    <w:rsid w:val="00B327B0"/>
    <w:rsid w:val="00B32835"/>
    <w:rsid w:val="00B328B0"/>
    <w:rsid w:val="00B3297C"/>
    <w:rsid w:val="00B32B0D"/>
    <w:rsid w:val="00B32B12"/>
    <w:rsid w:val="00B32BBA"/>
    <w:rsid w:val="00B32CA1"/>
    <w:rsid w:val="00B32D4A"/>
    <w:rsid w:val="00B32D96"/>
    <w:rsid w:val="00B32DC5"/>
    <w:rsid w:val="00B32DCE"/>
    <w:rsid w:val="00B32FC6"/>
    <w:rsid w:val="00B32FFF"/>
    <w:rsid w:val="00B33009"/>
    <w:rsid w:val="00B33054"/>
    <w:rsid w:val="00B330C0"/>
    <w:rsid w:val="00B3310A"/>
    <w:rsid w:val="00B3327D"/>
    <w:rsid w:val="00B3331C"/>
    <w:rsid w:val="00B33430"/>
    <w:rsid w:val="00B3348C"/>
    <w:rsid w:val="00B33571"/>
    <w:rsid w:val="00B33A22"/>
    <w:rsid w:val="00B33A43"/>
    <w:rsid w:val="00B33A75"/>
    <w:rsid w:val="00B33CE3"/>
    <w:rsid w:val="00B33D2E"/>
    <w:rsid w:val="00B33DC4"/>
    <w:rsid w:val="00B33E49"/>
    <w:rsid w:val="00B33F18"/>
    <w:rsid w:val="00B3416C"/>
    <w:rsid w:val="00B34348"/>
    <w:rsid w:val="00B3441F"/>
    <w:rsid w:val="00B3458D"/>
    <w:rsid w:val="00B34637"/>
    <w:rsid w:val="00B347FD"/>
    <w:rsid w:val="00B34922"/>
    <w:rsid w:val="00B34996"/>
    <w:rsid w:val="00B34A38"/>
    <w:rsid w:val="00B34AA1"/>
    <w:rsid w:val="00B34CA0"/>
    <w:rsid w:val="00B34D04"/>
    <w:rsid w:val="00B34D5B"/>
    <w:rsid w:val="00B34D76"/>
    <w:rsid w:val="00B34E35"/>
    <w:rsid w:val="00B34F66"/>
    <w:rsid w:val="00B34FE7"/>
    <w:rsid w:val="00B3502D"/>
    <w:rsid w:val="00B354A2"/>
    <w:rsid w:val="00B3556D"/>
    <w:rsid w:val="00B35663"/>
    <w:rsid w:val="00B356BD"/>
    <w:rsid w:val="00B357DA"/>
    <w:rsid w:val="00B35976"/>
    <w:rsid w:val="00B359BE"/>
    <w:rsid w:val="00B359C0"/>
    <w:rsid w:val="00B35B69"/>
    <w:rsid w:val="00B35B99"/>
    <w:rsid w:val="00B35BEE"/>
    <w:rsid w:val="00B35DA1"/>
    <w:rsid w:val="00B35E39"/>
    <w:rsid w:val="00B35E3A"/>
    <w:rsid w:val="00B35EE2"/>
    <w:rsid w:val="00B35FF5"/>
    <w:rsid w:val="00B36034"/>
    <w:rsid w:val="00B36046"/>
    <w:rsid w:val="00B36086"/>
    <w:rsid w:val="00B3617A"/>
    <w:rsid w:val="00B3631C"/>
    <w:rsid w:val="00B36377"/>
    <w:rsid w:val="00B36465"/>
    <w:rsid w:val="00B36620"/>
    <w:rsid w:val="00B36637"/>
    <w:rsid w:val="00B367E0"/>
    <w:rsid w:val="00B368AA"/>
    <w:rsid w:val="00B368FC"/>
    <w:rsid w:val="00B36977"/>
    <w:rsid w:val="00B369F1"/>
    <w:rsid w:val="00B36A2E"/>
    <w:rsid w:val="00B36A92"/>
    <w:rsid w:val="00B36C28"/>
    <w:rsid w:val="00B36D26"/>
    <w:rsid w:val="00B36D42"/>
    <w:rsid w:val="00B36DA8"/>
    <w:rsid w:val="00B36E18"/>
    <w:rsid w:val="00B36EE2"/>
    <w:rsid w:val="00B37063"/>
    <w:rsid w:val="00B3706F"/>
    <w:rsid w:val="00B37088"/>
    <w:rsid w:val="00B37190"/>
    <w:rsid w:val="00B371C7"/>
    <w:rsid w:val="00B372F9"/>
    <w:rsid w:val="00B374A0"/>
    <w:rsid w:val="00B37573"/>
    <w:rsid w:val="00B37597"/>
    <w:rsid w:val="00B375C6"/>
    <w:rsid w:val="00B37607"/>
    <w:rsid w:val="00B3763D"/>
    <w:rsid w:val="00B3766D"/>
    <w:rsid w:val="00B376BF"/>
    <w:rsid w:val="00B37726"/>
    <w:rsid w:val="00B37822"/>
    <w:rsid w:val="00B3785B"/>
    <w:rsid w:val="00B3786E"/>
    <w:rsid w:val="00B3791F"/>
    <w:rsid w:val="00B37936"/>
    <w:rsid w:val="00B3794E"/>
    <w:rsid w:val="00B37964"/>
    <w:rsid w:val="00B379B2"/>
    <w:rsid w:val="00B379FE"/>
    <w:rsid w:val="00B37BE5"/>
    <w:rsid w:val="00B37DBE"/>
    <w:rsid w:val="00B37EF3"/>
    <w:rsid w:val="00B37F2D"/>
    <w:rsid w:val="00B37FAA"/>
    <w:rsid w:val="00B37FD5"/>
    <w:rsid w:val="00B40070"/>
    <w:rsid w:val="00B400DB"/>
    <w:rsid w:val="00B400E1"/>
    <w:rsid w:val="00B4021A"/>
    <w:rsid w:val="00B402E5"/>
    <w:rsid w:val="00B40465"/>
    <w:rsid w:val="00B40587"/>
    <w:rsid w:val="00B4068D"/>
    <w:rsid w:val="00B406C8"/>
    <w:rsid w:val="00B4071E"/>
    <w:rsid w:val="00B4071F"/>
    <w:rsid w:val="00B4075F"/>
    <w:rsid w:val="00B4077C"/>
    <w:rsid w:val="00B40852"/>
    <w:rsid w:val="00B40AC9"/>
    <w:rsid w:val="00B40CE7"/>
    <w:rsid w:val="00B40DAE"/>
    <w:rsid w:val="00B40EBB"/>
    <w:rsid w:val="00B40ECB"/>
    <w:rsid w:val="00B41242"/>
    <w:rsid w:val="00B4124C"/>
    <w:rsid w:val="00B412A1"/>
    <w:rsid w:val="00B413D4"/>
    <w:rsid w:val="00B41606"/>
    <w:rsid w:val="00B416AB"/>
    <w:rsid w:val="00B41720"/>
    <w:rsid w:val="00B41806"/>
    <w:rsid w:val="00B41851"/>
    <w:rsid w:val="00B418BE"/>
    <w:rsid w:val="00B4195C"/>
    <w:rsid w:val="00B419B5"/>
    <w:rsid w:val="00B419EE"/>
    <w:rsid w:val="00B41A11"/>
    <w:rsid w:val="00B41A3D"/>
    <w:rsid w:val="00B41A58"/>
    <w:rsid w:val="00B41AC6"/>
    <w:rsid w:val="00B41AF7"/>
    <w:rsid w:val="00B41C40"/>
    <w:rsid w:val="00B41CB1"/>
    <w:rsid w:val="00B41DB6"/>
    <w:rsid w:val="00B41E2B"/>
    <w:rsid w:val="00B41E3B"/>
    <w:rsid w:val="00B42031"/>
    <w:rsid w:val="00B420FB"/>
    <w:rsid w:val="00B420FC"/>
    <w:rsid w:val="00B421D0"/>
    <w:rsid w:val="00B42268"/>
    <w:rsid w:val="00B423F7"/>
    <w:rsid w:val="00B4244D"/>
    <w:rsid w:val="00B42564"/>
    <w:rsid w:val="00B42670"/>
    <w:rsid w:val="00B42708"/>
    <w:rsid w:val="00B427EA"/>
    <w:rsid w:val="00B42900"/>
    <w:rsid w:val="00B429C6"/>
    <w:rsid w:val="00B42A7B"/>
    <w:rsid w:val="00B42B6C"/>
    <w:rsid w:val="00B42BFD"/>
    <w:rsid w:val="00B42CCB"/>
    <w:rsid w:val="00B42CF3"/>
    <w:rsid w:val="00B42D2A"/>
    <w:rsid w:val="00B42E7C"/>
    <w:rsid w:val="00B42EA3"/>
    <w:rsid w:val="00B42EBE"/>
    <w:rsid w:val="00B42F88"/>
    <w:rsid w:val="00B42FD0"/>
    <w:rsid w:val="00B4303D"/>
    <w:rsid w:val="00B4305C"/>
    <w:rsid w:val="00B43083"/>
    <w:rsid w:val="00B430D6"/>
    <w:rsid w:val="00B431E2"/>
    <w:rsid w:val="00B432C4"/>
    <w:rsid w:val="00B4340F"/>
    <w:rsid w:val="00B434EE"/>
    <w:rsid w:val="00B435B6"/>
    <w:rsid w:val="00B43832"/>
    <w:rsid w:val="00B4397F"/>
    <w:rsid w:val="00B439F3"/>
    <w:rsid w:val="00B439F6"/>
    <w:rsid w:val="00B43AC0"/>
    <w:rsid w:val="00B43B73"/>
    <w:rsid w:val="00B43C56"/>
    <w:rsid w:val="00B43D35"/>
    <w:rsid w:val="00B43E0A"/>
    <w:rsid w:val="00B43F49"/>
    <w:rsid w:val="00B43F94"/>
    <w:rsid w:val="00B43F98"/>
    <w:rsid w:val="00B441A3"/>
    <w:rsid w:val="00B44337"/>
    <w:rsid w:val="00B443E2"/>
    <w:rsid w:val="00B444B5"/>
    <w:rsid w:val="00B4459C"/>
    <w:rsid w:val="00B44759"/>
    <w:rsid w:val="00B447D3"/>
    <w:rsid w:val="00B4492F"/>
    <w:rsid w:val="00B449DE"/>
    <w:rsid w:val="00B44A16"/>
    <w:rsid w:val="00B44A35"/>
    <w:rsid w:val="00B44AC6"/>
    <w:rsid w:val="00B44C74"/>
    <w:rsid w:val="00B44DC5"/>
    <w:rsid w:val="00B44E13"/>
    <w:rsid w:val="00B44FA7"/>
    <w:rsid w:val="00B44FCE"/>
    <w:rsid w:val="00B4507E"/>
    <w:rsid w:val="00B451D3"/>
    <w:rsid w:val="00B451F5"/>
    <w:rsid w:val="00B45446"/>
    <w:rsid w:val="00B4547D"/>
    <w:rsid w:val="00B454C7"/>
    <w:rsid w:val="00B45514"/>
    <w:rsid w:val="00B4553E"/>
    <w:rsid w:val="00B455EF"/>
    <w:rsid w:val="00B4568E"/>
    <w:rsid w:val="00B456DE"/>
    <w:rsid w:val="00B456E6"/>
    <w:rsid w:val="00B4575F"/>
    <w:rsid w:val="00B457FD"/>
    <w:rsid w:val="00B458E8"/>
    <w:rsid w:val="00B45908"/>
    <w:rsid w:val="00B45961"/>
    <w:rsid w:val="00B45A9B"/>
    <w:rsid w:val="00B45ACC"/>
    <w:rsid w:val="00B45B3F"/>
    <w:rsid w:val="00B45BDB"/>
    <w:rsid w:val="00B45C26"/>
    <w:rsid w:val="00B45CA3"/>
    <w:rsid w:val="00B45D30"/>
    <w:rsid w:val="00B45E78"/>
    <w:rsid w:val="00B45ECF"/>
    <w:rsid w:val="00B45EDF"/>
    <w:rsid w:val="00B4603D"/>
    <w:rsid w:val="00B460D7"/>
    <w:rsid w:val="00B4619F"/>
    <w:rsid w:val="00B46229"/>
    <w:rsid w:val="00B4624D"/>
    <w:rsid w:val="00B4627D"/>
    <w:rsid w:val="00B462B0"/>
    <w:rsid w:val="00B462FF"/>
    <w:rsid w:val="00B46386"/>
    <w:rsid w:val="00B4640F"/>
    <w:rsid w:val="00B464C8"/>
    <w:rsid w:val="00B4670F"/>
    <w:rsid w:val="00B46781"/>
    <w:rsid w:val="00B46784"/>
    <w:rsid w:val="00B46994"/>
    <w:rsid w:val="00B469CF"/>
    <w:rsid w:val="00B46A44"/>
    <w:rsid w:val="00B46B12"/>
    <w:rsid w:val="00B46B20"/>
    <w:rsid w:val="00B46B35"/>
    <w:rsid w:val="00B46C3B"/>
    <w:rsid w:val="00B46C95"/>
    <w:rsid w:val="00B46C9E"/>
    <w:rsid w:val="00B46E41"/>
    <w:rsid w:val="00B46E71"/>
    <w:rsid w:val="00B46EDD"/>
    <w:rsid w:val="00B46FB6"/>
    <w:rsid w:val="00B471D6"/>
    <w:rsid w:val="00B472A0"/>
    <w:rsid w:val="00B4757C"/>
    <w:rsid w:val="00B47595"/>
    <w:rsid w:val="00B477BC"/>
    <w:rsid w:val="00B4784F"/>
    <w:rsid w:val="00B47A65"/>
    <w:rsid w:val="00B47AD1"/>
    <w:rsid w:val="00B47BB8"/>
    <w:rsid w:val="00B47BF1"/>
    <w:rsid w:val="00B47D23"/>
    <w:rsid w:val="00B47E32"/>
    <w:rsid w:val="00B47E7D"/>
    <w:rsid w:val="00B47EB6"/>
    <w:rsid w:val="00B47FB5"/>
    <w:rsid w:val="00B47FE1"/>
    <w:rsid w:val="00B50001"/>
    <w:rsid w:val="00B5004E"/>
    <w:rsid w:val="00B50056"/>
    <w:rsid w:val="00B5010B"/>
    <w:rsid w:val="00B50169"/>
    <w:rsid w:val="00B50171"/>
    <w:rsid w:val="00B502A2"/>
    <w:rsid w:val="00B502DC"/>
    <w:rsid w:val="00B503D4"/>
    <w:rsid w:val="00B50407"/>
    <w:rsid w:val="00B505EA"/>
    <w:rsid w:val="00B5062D"/>
    <w:rsid w:val="00B50673"/>
    <w:rsid w:val="00B5068B"/>
    <w:rsid w:val="00B506CA"/>
    <w:rsid w:val="00B50708"/>
    <w:rsid w:val="00B50A66"/>
    <w:rsid w:val="00B50A8C"/>
    <w:rsid w:val="00B50AED"/>
    <w:rsid w:val="00B50B3F"/>
    <w:rsid w:val="00B50B5E"/>
    <w:rsid w:val="00B50BE2"/>
    <w:rsid w:val="00B50C5D"/>
    <w:rsid w:val="00B50E66"/>
    <w:rsid w:val="00B50ECE"/>
    <w:rsid w:val="00B50F07"/>
    <w:rsid w:val="00B50F52"/>
    <w:rsid w:val="00B50F88"/>
    <w:rsid w:val="00B50F9B"/>
    <w:rsid w:val="00B50FD1"/>
    <w:rsid w:val="00B50FE3"/>
    <w:rsid w:val="00B51049"/>
    <w:rsid w:val="00B5104A"/>
    <w:rsid w:val="00B51087"/>
    <w:rsid w:val="00B510D4"/>
    <w:rsid w:val="00B510DE"/>
    <w:rsid w:val="00B51114"/>
    <w:rsid w:val="00B51157"/>
    <w:rsid w:val="00B5115E"/>
    <w:rsid w:val="00B51174"/>
    <w:rsid w:val="00B511E4"/>
    <w:rsid w:val="00B51282"/>
    <w:rsid w:val="00B5133D"/>
    <w:rsid w:val="00B51428"/>
    <w:rsid w:val="00B5143E"/>
    <w:rsid w:val="00B514CE"/>
    <w:rsid w:val="00B5159E"/>
    <w:rsid w:val="00B51625"/>
    <w:rsid w:val="00B516B2"/>
    <w:rsid w:val="00B516CE"/>
    <w:rsid w:val="00B5173D"/>
    <w:rsid w:val="00B51767"/>
    <w:rsid w:val="00B5183B"/>
    <w:rsid w:val="00B51967"/>
    <w:rsid w:val="00B51B3E"/>
    <w:rsid w:val="00B51BAE"/>
    <w:rsid w:val="00B51C7D"/>
    <w:rsid w:val="00B51E29"/>
    <w:rsid w:val="00B51ED6"/>
    <w:rsid w:val="00B51FC7"/>
    <w:rsid w:val="00B5201E"/>
    <w:rsid w:val="00B5207F"/>
    <w:rsid w:val="00B52110"/>
    <w:rsid w:val="00B52176"/>
    <w:rsid w:val="00B522B7"/>
    <w:rsid w:val="00B523DE"/>
    <w:rsid w:val="00B52499"/>
    <w:rsid w:val="00B525D7"/>
    <w:rsid w:val="00B5271E"/>
    <w:rsid w:val="00B52811"/>
    <w:rsid w:val="00B528F9"/>
    <w:rsid w:val="00B52A7B"/>
    <w:rsid w:val="00B52ACD"/>
    <w:rsid w:val="00B52C23"/>
    <w:rsid w:val="00B52D14"/>
    <w:rsid w:val="00B52EEE"/>
    <w:rsid w:val="00B531DC"/>
    <w:rsid w:val="00B5321D"/>
    <w:rsid w:val="00B5328F"/>
    <w:rsid w:val="00B532AA"/>
    <w:rsid w:val="00B532B6"/>
    <w:rsid w:val="00B53594"/>
    <w:rsid w:val="00B537D3"/>
    <w:rsid w:val="00B53B14"/>
    <w:rsid w:val="00B53C17"/>
    <w:rsid w:val="00B53C63"/>
    <w:rsid w:val="00B53CE4"/>
    <w:rsid w:val="00B53D77"/>
    <w:rsid w:val="00B53DB2"/>
    <w:rsid w:val="00B53E8E"/>
    <w:rsid w:val="00B54021"/>
    <w:rsid w:val="00B540CA"/>
    <w:rsid w:val="00B540D8"/>
    <w:rsid w:val="00B5412A"/>
    <w:rsid w:val="00B54130"/>
    <w:rsid w:val="00B5414C"/>
    <w:rsid w:val="00B54171"/>
    <w:rsid w:val="00B541CF"/>
    <w:rsid w:val="00B54208"/>
    <w:rsid w:val="00B54379"/>
    <w:rsid w:val="00B5453E"/>
    <w:rsid w:val="00B5455C"/>
    <w:rsid w:val="00B5460E"/>
    <w:rsid w:val="00B5462B"/>
    <w:rsid w:val="00B546F1"/>
    <w:rsid w:val="00B54725"/>
    <w:rsid w:val="00B5482F"/>
    <w:rsid w:val="00B54863"/>
    <w:rsid w:val="00B548AC"/>
    <w:rsid w:val="00B54915"/>
    <w:rsid w:val="00B54A02"/>
    <w:rsid w:val="00B54A6A"/>
    <w:rsid w:val="00B54A76"/>
    <w:rsid w:val="00B54A8A"/>
    <w:rsid w:val="00B54C6A"/>
    <w:rsid w:val="00B54CC9"/>
    <w:rsid w:val="00B54DF7"/>
    <w:rsid w:val="00B54E1A"/>
    <w:rsid w:val="00B54E65"/>
    <w:rsid w:val="00B54E93"/>
    <w:rsid w:val="00B54EB4"/>
    <w:rsid w:val="00B54EEE"/>
    <w:rsid w:val="00B54FE5"/>
    <w:rsid w:val="00B55020"/>
    <w:rsid w:val="00B55037"/>
    <w:rsid w:val="00B55047"/>
    <w:rsid w:val="00B550FE"/>
    <w:rsid w:val="00B55103"/>
    <w:rsid w:val="00B55196"/>
    <w:rsid w:val="00B55199"/>
    <w:rsid w:val="00B551B8"/>
    <w:rsid w:val="00B551C5"/>
    <w:rsid w:val="00B55306"/>
    <w:rsid w:val="00B5540E"/>
    <w:rsid w:val="00B55507"/>
    <w:rsid w:val="00B558D3"/>
    <w:rsid w:val="00B558F0"/>
    <w:rsid w:val="00B5598E"/>
    <w:rsid w:val="00B55A2A"/>
    <w:rsid w:val="00B55A47"/>
    <w:rsid w:val="00B55B0B"/>
    <w:rsid w:val="00B55BD9"/>
    <w:rsid w:val="00B55C96"/>
    <w:rsid w:val="00B55D99"/>
    <w:rsid w:val="00B55EF6"/>
    <w:rsid w:val="00B560E5"/>
    <w:rsid w:val="00B561B0"/>
    <w:rsid w:val="00B562CF"/>
    <w:rsid w:val="00B5638B"/>
    <w:rsid w:val="00B56569"/>
    <w:rsid w:val="00B5670B"/>
    <w:rsid w:val="00B56725"/>
    <w:rsid w:val="00B56742"/>
    <w:rsid w:val="00B56835"/>
    <w:rsid w:val="00B5683F"/>
    <w:rsid w:val="00B568A4"/>
    <w:rsid w:val="00B568B7"/>
    <w:rsid w:val="00B56907"/>
    <w:rsid w:val="00B569A9"/>
    <w:rsid w:val="00B569EE"/>
    <w:rsid w:val="00B56AD6"/>
    <w:rsid w:val="00B56AF8"/>
    <w:rsid w:val="00B56BBF"/>
    <w:rsid w:val="00B56C8D"/>
    <w:rsid w:val="00B56C9D"/>
    <w:rsid w:val="00B56D61"/>
    <w:rsid w:val="00B56DCE"/>
    <w:rsid w:val="00B56F3B"/>
    <w:rsid w:val="00B57097"/>
    <w:rsid w:val="00B570CF"/>
    <w:rsid w:val="00B571E2"/>
    <w:rsid w:val="00B571E5"/>
    <w:rsid w:val="00B57260"/>
    <w:rsid w:val="00B57273"/>
    <w:rsid w:val="00B5731E"/>
    <w:rsid w:val="00B5755E"/>
    <w:rsid w:val="00B57566"/>
    <w:rsid w:val="00B57567"/>
    <w:rsid w:val="00B576BD"/>
    <w:rsid w:val="00B5779A"/>
    <w:rsid w:val="00B577C0"/>
    <w:rsid w:val="00B577D4"/>
    <w:rsid w:val="00B578CC"/>
    <w:rsid w:val="00B57AC4"/>
    <w:rsid w:val="00B57C1B"/>
    <w:rsid w:val="00B57C74"/>
    <w:rsid w:val="00B57D3F"/>
    <w:rsid w:val="00B57E2C"/>
    <w:rsid w:val="00B57E41"/>
    <w:rsid w:val="00B57EDC"/>
    <w:rsid w:val="00B57EFC"/>
    <w:rsid w:val="00B57F1E"/>
    <w:rsid w:val="00B57FBA"/>
    <w:rsid w:val="00B60009"/>
    <w:rsid w:val="00B60041"/>
    <w:rsid w:val="00B600B6"/>
    <w:rsid w:val="00B60104"/>
    <w:rsid w:val="00B601B7"/>
    <w:rsid w:val="00B602D7"/>
    <w:rsid w:val="00B60350"/>
    <w:rsid w:val="00B604BD"/>
    <w:rsid w:val="00B604FD"/>
    <w:rsid w:val="00B6061B"/>
    <w:rsid w:val="00B606CC"/>
    <w:rsid w:val="00B60762"/>
    <w:rsid w:val="00B60825"/>
    <w:rsid w:val="00B60827"/>
    <w:rsid w:val="00B6087A"/>
    <w:rsid w:val="00B60A01"/>
    <w:rsid w:val="00B60B44"/>
    <w:rsid w:val="00B60B54"/>
    <w:rsid w:val="00B60C2F"/>
    <w:rsid w:val="00B60CFF"/>
    <w:rsid w:val="00B60DC5"/>
    <w:rsid w:val="00B60EB6"/>
    <w:rsid w:val="00B610AB"/>
    <w:rsid w:val="00B6114D"/>
    <w:rsid w:val="00B6124D"/>
    <w:rsid w:val="00B6130B"/>
    <w:rsid w:val="00B613F0"/>
    <w:rsid w:val="00B614C2"/>
    <w:rsid w:val="00B614D2"/>
    <w:rsid w:val="00B614E4"/>
    <w:rsid w:val="00B6153F"/>
    <w:rsid w:val="00B61638"/>
    <w:rsid w:val="00B6167E"/>
    <w:rsid w:val="00B6169A"/>
    <w:rsid w:val="00B618FC"/>
    <w:rsid w:val="00B61977"/>
    <w:rsid w:val="00B619C8"/>
    <w:rsid w:val="00B61B54"/>
    <w:rsid w:val="00B61C50"/>
    <w:rsid w:val="00B61E23"/>
    <w:rsid w:val="00B61EC6"/>
    <w:rsid w:val="00B61FE8"/>
    <w:rsid w:val="00B62111"/>
    <w:rsid w:val="00B62122"/>
    <w:rsid w:val="00B621DE"/>
    <w:rsid w:val="00B62447"/>
    <w:rsid w:val="00B626CA"/>
    <w:rsid w:val="00B62720"/>
    <w:rsid w:val="00B627B6"/>
    <w:rsid w:val="00B629B9"/>
    <w:rsid w:val="00B62BE1"/>
    <w:rsid w:val="00B62C2E"/>
    <w:rsid w:val="00B62D05"/>
    <w:rsid w:val="00B62D08"/>
    <w:rsid w:val="00B62D1C"/>
    <w:rsid w:val="00B62E06"/>
    <w:rsid w:val="00B62EFA"/>
    <w:rsid w:val="00B62F0A"/>
    <w:rsid w:val="00B62F78"/>
    <w:rsid w:val="00B62FC1"/>
    <w:rsid w:val="00B63013"/>
    <w:rsid w:val="00B6308E"/>
    <w:rsid w:val="00B63187"/>
    <w:rsid w:val="00B632E1"/>
    <w:rsid w:val="00B632F6"/>
    <w:rsid w:val="00B63314"/>
    <w:rsid w:val="00B63461"/>
    <w:rsid w:val="00B6349B"/>
    <w:rsid w:val="00B63508"/>
    <w:rsid w:val="00B636D0"/>
    <w:rsid w:val="00B63800"/>
    <w:rsid w:val="00B63A41"/>
    <w:rsid w:val="00B63C66"/>
    <w:rsid w:val="00B63C6D"/>
    <w:rsid w:val="00B63C82"/>
    <w:rsid w:val="00B63DB6"/>
    <w:rsid w:val="00B63ED0"/>
    <w:rsid w:val="00B63ED1"/>
    <w:rsid w:val="00B63EEF"/>
    <w:rsid w:val="00B63F65"/>
    <w:rsid w:val="00B63F6D"/>
    <w:rsid w:val="00B64150"/>
    <w:rsid w:val="00B64156"/>
    <w:rsid w:val="00B6415D"/>
    <w:rsid w:val="00B641D8"/>
    <w:rsid w:val="00B642ED"/>
    <w:rsid w:val="00B6434B"/>
    <w:rsid w:val="00B64422"/>
    <w:rsid w:val="00B64464"/>
    <w:rsid w:val="00B64469"/>
    <w:rsid w:val="00B6454F"/>
    <w:rsid w:val="00B6463C"/>
    <w:rsid w:val="00B646C9"/>
    <w:rsid w:val="00B64765"/>
    <w:rsid w:val="00B647E7"/>
    <w:rsid w:val="00B64A29"/>
    <w:rsid w:val="00B64A2A"/>
    <w:rsid w:val="00B64C3C"/>
    <w:rsid w:val="00B64C65"/>
    <w:rsid w:val="00B64E77"/>
    <w:rsid w:val="00B64ED8"/>
    <w:rsid w:val="00B64FF6"/>
    <w:rsid w:val="00B64FFC"/>
    <w:rsid w:val="00B6509A"/>
    <w:rsid w:val="00B6511D"/>
    <w:rsid w:val="00B6519E"/>
    <w:rsid w:val="00B6538D"/>
    <w:rsid w:val="00B653AE"/>
    <w:rsid w:val="00B6546D"/>
    <w:rsid w:val="00B6548C"/>
    <w:rsid w:val="00B65801"/>
    <w:rsid w:val="00B65892"/>
    <w:rsid w:val="00B659CD"/>
    <w:rsid w:val="00B65AB8"/>
    <w:rsid w:val="00B65AC1"/>
    <w:rsid w:val="00B65AC7"/>
    <w:rsid w:val="00B65BB5"/>
    <w:rsid w:val="00B65CF9"/>
    <w:rsid w:val="00B65D23"/>
    <w:rsid w:val="00B65D48"/>
    <w:rsid w:val="00B65D7F"/>
    <w:rsid w:val="00B65E65"/>
    <w:rsid w:val="00B65E9B"/>
    <w:rsid w:val="00B660C1"/>
    <w:rsid w:val="00B6613D"/>
    <w:rsid w:val="00B662B3"/>
    <w:rsid w:val="00B662C0"/>
    <w:rsid w:val="00B662FC"/>
    <w:rsid w:val="00B66360"/>
    <w:rsid w:val="00B66443"/>
    <w:rsid w:val="00B66507"/>
    <w:rsid w:val="00B66589"/>
    <w:rsid w:val="00B66606"/>
    <w:rsid w:val="00B6662A"/>
    <w:rsid w:val="00B66684"/>
    <w:rsid w:val="00B6686F"/>
    <w:rsid w:val="00B668BF"/>
    <w:rsid w:val="00B668F5"/>
    <w:rsid w:val="00B66B5A"/>
    <w:rsid w:val="00B66BEC"/>
    <w:rsid w:val="00B66CFD"/>
    <w:rsid w:val="00B66D02"/>
    <w:rsid w:val="00B66D68"/>
    <w:rsid w:val="00B66D92"/>
    <w:rsid w:val="00B66DDF"/>
    <w:rsid w:val="00B66EC8"/>
    <w:rsid w:val="00B67017"/>
    <w:rsid w:val="00B672B8"/>
    <w:rsid w:val="00B67362"/>
    <w:rsid w:val="00B673B4"/>
    <w:rsid w:val="00B673D6"/>
    <w:rsid w:val="00B67406"/>
    <w:rsid w:val="00B67480"/>
    <w:rsid w:val="00B674AC"/>
    <w:rsid w:val="00B6751C"/>
    <w:rsid w:val="00B67709"/>
    <w:rsid w:val="00B67878"/>
    <w:rsid w:val="00B678DC"/>
    <w:rsid w:val="00B67A04"/>
    <w:rsid w:val="00B67C77"/>
    <w:rsid w:val="00B67D89"/>
    <w:rsid w:val="00B67D94"/>
    <w:rsid w:val="00B67F49"/>
    <w:rsid w:val="00B7007E"/>
    <w:rsid w:val="00B700CE"/>
    <w:rsid w:val="00B700D0"/>
    <w:rsid w:val="00B70257"/>
    <w:rsid w:val="00B70269"/>
    <w:rsid w:val="00B704EC"/>
    <w:rsid w:val="00B70533"/>
    <w:rsid w:val="00B70568"/>
    <w:rsid w:val="00B705A4"/>
    <w:rsid w:val="00B705C1"/>
    <w:rsid w:val="00B706B5"/>
    <w:rsid w:val="00B7094C"/>
    <w:rsid w:val="00B70990"/>
    <w:rsid w:val="00B709CF"/>
    <w:rsid w:val="00B70A4D"/>
    <w:rsid w:val="00B70A63"/>
    <w:rsid w:val="00B70AD1"/>
    <w:rsid w:val="00B70B27"/>
    <w:rsid w:val="00B70B9C"/>
    <w:rsid w:val="00B70D17"/>
    <w:rsid w:val="00B70D78"/>
    <w:rsid w:val="00B70F68"/>
    <w:rsid w:val="00B70F78"/>
    <w:rsid w:val="00B710E9"/>
    <w:rsid w:val="00B710FA"/>
    <w:rsid w:val="00B711F3"/>
    <w:rsid w:val="00B71341"/>
    <w:rsid w:val="00B7135E"/>
    <w:rsid w:val="00B713A3"/>
    <w:rsid w:val="00B714C7"/>
    <w:rsid w:val="00B714E9"/>
    <w:rsid w:val="00B7159E"/>
    <w:rsid w:val="00B7162A"/>
    <w:rsid w:val="00B71691"/>
    <w:rsid w:val="00B7187C"/>
    <w:rsid w:val="00B719E5"/>
    <w:rsid w:val="00B71BBE"/>
    <w:rsid w:val="00B71BC5"/>
    <w:rsid w:val="00B71C12"/>
    <w:rsid w:val="00B71C72"/>
    <w:rsid w:val="00B71EA9"/>
    <w:rsid w:val="00B72020"/>
    <w:rsid w:val="00B72098"/>
    <w:rsid w:val="00B72272"/>
    <w:rsid w:val="00B722D1"/>
    <w:rsid w:val="00B72373"/>
    <w:rsid w:val="00B72390"/>
    <w:rsid w:val="00B723B5"/>
    <w:rsid w:val="00B7242D"/>
    <w:rsid w:val="00B724CB"/>
    <w:rsid w:val="00B72500"/>
    <w:rsid w:val="00B72531"/>
    <w:rsid w:val="00B72586"/>
    <w:rsid w:val="00B7258C"/>
    <w:rsid w:val="00B726B9"/>
    <w:rsid w:val="00B728E0"/>
    <w:rsid w:val="00B7294D"/>
    <w:rsid w:val="00B72AB0"/>
    <w:rsid w:val="00B72B98"/>
    <w:rsid w:val="00B72C26"/>
    <w:rsid w:val="00B72C82"/>
    <w:rsid w:val="00B72CFC"/>
    <w:rsid w:val="00B72D35"/>
    <w:rsid w:val="00B72F4B"/>
    <w:rsid w:val="00B72FCD"/>
    <w:rsid w:val="00B7329A"/>
    <w:rsid w:val="00B732CC"/>
    <w:rsid w:val="00B732DE"/>
    <w:rsid w:val="00B73366"/>
    <w:rsid w:val="00B7336C"/>
    <w:rsid w:val="00B733A8"/>
    <w:rsid w:val="00B73461"/>
    <w:rsid w:val="00B73463"/>
    <w:rsid w:val="00B735EC"/>
    <w:rsid w:val="00B73613"/>
    <w:rsid w:val="00B73666"/>
    <w:rsid w:val="00B73856"/>
    <w:rsid w:val="00B7389F"/>
    <w:rsid w:val="00B73905"/>
    <w:rsid w:val="00B739F8"/>
    <w:rsid w:val="00B73A0D"/>
    <w:rsid w:val="00B73A9D"/>
    <w:rsid w:val="00B73B4C"/>
    <w:rsid w:val="00B73B70"/>
    <w:rsid w:val="00B73BBB"/>
    <w:rsid w:val="00B73C30"/>
    <w:rsid w:val="00B73CA0"/>
    <w:rsid w:val="00B73D1D"/>
    <w:rsid w:val="00B73E03"/>
    <w:rsid w:val="00B73E84"/>
    <w:rsid w:val="00B73EA2"/>
    <w:rsid w:val="00B73EB0"/>
    <w:rsid w:val="00B73F88"/>
    <w:rsid w:val="00B73FD6"/>
    <w:rsid w:val="00B741DF"/>
    <w:rsid w:val="00B741E5"/>
    <w:rsid w:val="00B741EA"/>
    <w:rsid w:val="00B7460E"/>
    <w:rsid w:val="00B7469C"/>
    <w:rsid w:val="00B747A0"/>
    <w:rsid w:val="00B7483D"/>
    <w:rsid w:val="00B749B2"/>
    <w:rsid w:val="00B749BC"/>
    <w:rsid w:val="00B74A43"/>
    <w:rsid w:val="00B74B4C"/>
    <w:rsid w:val="00B74BC0"/>
    <w:rsid w:val="00B74CB1"/>
    <w:rsid w:val="00B74CB4"/>
    <w:rsid w:val="00B74E96"/>
    <w:rsid w:val="00B74EA8"/>
    <w:rsid w:val="00B74EAF"/>
    <w:rsid w:val="00B74F70"/>
    <w:rsid w:val="00B7509C"/>
    <w:rsid w:val="00B7511D"/>
    <w:rsid w:val="00B75410"/>
    <w:rsid w:val="00B75425"/>
    <w:rsid w:val="00B75459"/>
    <w:rsid w:val="00B75519"/>
    <w:rsid w:val="00B75542"/>
    <w:rsid w:val="00B7571F"/>
    <w:rsid w:val="00B75722"/>
    <w:rsid w:val="00B7588F"/>
    <w:rsid w:val="00B7594D"/>
    <w:rsid w:val="00B75BAA"/>
    <w:rsid w:val="00B75CD8"/>
    <w:rsid w:val="00B75CF3"/>
    <w:rsid w:val="00B75DB6"/>
    <w:rsid w:val="00B75EAD"/>
    <w:rsid w:val="00B75F53"/>
    <w:rsid w:val="00B7607C"/>
    <w:rsid w:val="00B760CE"/>
    <w:rsid w:val="00B76182"/>
    <w:rsid w:val="00B762F3"/>
    <w:rsid w:val="00B76371"/>
    <w:rsid w:val="00B763C3"/>
    <w:rsid w:val="00B7640F"/>
    <w:rsid w:val="00B76418"/>
    <w:rsid w:val="00B76494"/>
    <w:rsid w:val="00B764FB"/>
    <w:rsid w:val="00B7651A"/>
    <w:rsid w:val="00B76614"/>
    <w:rsid w:val="00B76764"/>
    <w:rsid w:val="00B76A88"/>
    <w:rsid w:val="00B76ADB"/>
    <w:rsid w:val="00B76AFA"/>
    <w:rsid w:val="00B76B49"/>
    <w:rsid w:val="00B76B73"/>
    <w:rsid w:val="00B76B76"/>
    <w:rsid w:val="00B76CD5"/>
    <w:rsid w:val="00B76D47"/>
    <w:rsid w:val="00B76DE6"/>
    <w:rsid w:val="00B76E44"/>
    <w:rsid w:val="00B76FD1"/>
    <w:rsid w:val="00B76FD2"/>
    <w:rsid w:val="00B77051"/>
    <w:rsid w:val="00B77132"/>
    <w:rsid w:val="00B771B2"/>
    <w:rsid w:val="00B771E2"/>
    <w:rsid w:val="00B77283"/>
    <w:rsid w:val="00B77300"/>
    <w:rsid w:val="00B7731F"/>
    <w:rsid w:val="00B77412"/>
    <w:rsid w:val="00B7770A"/>
    <w:rsid w:val="00B7771F"/>
    <w:rsid w:val="00B778A6"/>
    <w:rsid w:val="00B7790E"/>
    <w:rsid w:val="00B77944"/>
    <w:rsid w:val="00B77A45"/>
    <w:rsid w:val="00B77B26"/>
    <w:rsid w:val="00B77C06"/>
    <w:rsid w:val="00B77C72"/>
    <w:rsid w:val="00B77C92"/>
    <w:rsid w:val="00B77D76"/>
    <w:rsid w:val="00B77DAE"/>
    <w:rsid w:val="00B77DDB"/>
    <w:rsid w:val="00B77E2D"/>
    <w:rsid w:val="00B77E83"/>
    <w:rsid w:val="00B77F60"/>
    <w:rsid w:val="00B80005"/>
    <w:rsid w:val="00B80085"/>
    <w:rsid w:val="00B80122"/>
    <w:rsid w:val="00B8017E"/>
    <w:rsid w:val="00B8018E"/>
    <w:rsid w:val="00B801B5"/>
    <w:rsid w:val="00B801D9"/>
    <w:rsid w:val="00B801FD"/>
    <w:rsid w:val="00B802A1"/>
    <w:rsid w:val="00B80368"/>
    <w:rsid w:val="00B8069C"/>
    <w:rsid w:val="00B809A5"/>
    <w:rsid w:val="00B80A88"/>
    <w:rsid w:val="00B80A95"/>
    <w:rsid w:val="00B80B01"/>
    <w:rsid w:val="00B80B0D"/>
    <w:rsid w:val="00B80B74"/>
    <w:rsid w:val="00B80C35"/>
    <w:rsid w:val="00B80DB4"/>
    <w:rsid w:val="00B80E5E"/>
    <w:rsid w:val="00B80E6E"/>
    <w:rsid w:val="00B80E92"/>
    <w:rsid w:val="00B80EB1"/>
    <w:rsid w:val="00B80F38"/>
    <w:rsid w:val="00B810BE"/>
    <w:rsid w:val="00B81309"/>
    <w:rsid w:val="00B81406"/>
    <w:rsid w:val="00B8165E"/>
    <w:rsid w:val="00B81671"/>
    <w:rsid w:val="00B8175C"/>
    <w:rsid w:val="00B817EA"/>
    <w:rsid w:val="00B81904"/>
    <w:rsid w:val="00B8193F"/>
    <w:rsid w:val="00B8194F"/>
    <w:rsid w:val="00B81A14"/>
    <w:rsid w:val="00B81A6A"/>
    <w:rsid w:val="00B81B16"/>
    <w:rsid w:val="00B81B6F"/>
    <w:rsid w:val="00B81C12"/>
    <w:rsid w:val="00B81C7D"/>
    <w:rsid w:val="00B81D3E"/>
    <w:rsid w:val="00B81D69"/>
    <w:rsid w:val="00B81E2E"/>
    <w:rsid w:val="00B81ED3"/>
    <w:rsid w:val="00B81FB1"/>
    <w:rsid w:val="00B82014"/>
    <w:rsid w:val="00B82172"/>
    <w:rsid w:val="00B8221C"/>
    <w:rsid w:val="00B82368"/>
    <w:rsid w:val="00B823AE"/>
    <w:rsid w:val="00B8258E"/>
    <w:rsid w:val="00B825A5"/>
    <w:rsid w:val="00B825B2"/>
    <w:rsid w:val="00B825C6"/>
    <w:rsid w:val="00B82604"/>
    <w:rsid w:val="00B826AD"/>
    <w:rsid w:val="00B826CC"/>
    <w:rsid w:val="00B82742"/>
    <w:rsid w:val="00B82756"/>
    <w:rsid w:val="00B82775"/>
    <w:rsid w:val="00B8286C"/>
    <w:rsid w:val="00B828ED"/>
    <w:rsid w:val="00B82ACD"/>
    <w:rsid w:val="00B82B1C"/>
    <w:rsid w:val="00B82C1F"/>
    <w:rsid w:val="00B82C52"/>
    <w:rsid w:val="00B82C6A"/>
    <w:rsid w:val="00B82CAE"/>
    <w:rsid w:val="00B82D28"/>
    <w:rsid w:val="00B82EAE"/>
    <w:rsid w:val="00B82FE6"/>
    <w:rsid w:val="00B83033"/>
    <w:rsid w:val="00B83043"/>
    <w:rsid w:val="00B83060"/>
    <w:rsid w:val="00B830DB"/>
    <w:rsid w:val="00B8310F"/>
    <w:rsid w:val="00B83122"/>
    <w:rsid w:val="00B831BB"/>
    <w:rsid w:val="00B832BF"/>
    <w:rsid w:val="00B8332B"/>
    <w:rsid w:val="00B8336E"/>
    <w:rsid w:val="00B834FA"/>
    <w:rsid w:val="00B83651"/>
    <w:rsid w:val="00B83653"/>
    <w:rsid w:val="00B83677"/>
    <w:rsid w:val="00B836CE"/>
    <w:rsid w:val="00B8379D"/>
    <w:rsid w:val="00B839A1"/>
    <w:rsid w:val="00B83ABB"/>
    <w:rsid w:val="00B83BB3"/>
    <w:rsid w:val="00B83BDA"/>
    <w:rsid w:val="00B83C09"/>
    <w:rsid w:val="00B83C0E"/>
    <w:rsid w:val="00B83CCD"/>
    <w:rsid w:val="00B83D18"/>
    <w:rsid w:val="00B83D46"/>
    <w:rsid w:val="00B83E80"/>
    <w:rsid w:val="00B83ECD"/>
    <w:rsid w:val="00B84000"/>
    <w:rsid w:val="00B84020"/>
    <w:rsid w:val="00B8408B"/>
    <w:rsid w:val="00B8414F"/>
    <w:rsid w:val="00B841AD"/>
    <w:rsid w:val="00B841C8"/>
    <w:rsid w:val="00B841D7"/>
    <w:rsid w:val="00B84338"/>
    <w:rsid w:val="00B8444F"/>
    <w:rsid w:val="00B844F6"/>
    <w:rsid w:val="00B846A5"/>
    <w:rsid w:val="00B846B0"/>
    <w:rsid w:val="00B846DC"/>
    <w:rsid w:val="00B8478A"/>
    <w:rsid w:val="00B848B0"/>
    <w:rsid w:val="00B84908"/>
    <w:rsid w:val="00B84996"/>
    <w:rsid w:val="00B849EB"/>
    <w:rsid w:val="00B84A4E"/>
    <w:rsid w:val="00B84AAB"/>
    <w:rsid w:val="00B84B0C"/>
    <w:rsid w:val="00B84BC7"/>
    <w:rsid w:val="00B84C35"/>
    <w:rsid w:val="00B84C46"/>
    <w:rsid w:val="00B84D9D"/>
    <w:rsid w:val="00B84DB5"/>
    <w:rsid w:val="00B84E49"/>
    <w:rsid w:val="00B84F4C"/>
    <w:rsid w:val="00B850BB"/>
    <w:rsid w:val="00B85136"/>
    <w:rsid w:val="00B851BE"/>
    <w:rsid w:val="00B8534C"/>
    <w:rsid w:val="00B8562A"/>
    <w:rsid w:val="00B856C2"/>
    <w:rsid w:val="00B85796"/>
    <w:rsid w:val="00B85843"/>
    <w:rsid w:val="00B85863"/>
    <w:rsid w:val="00B85892"/>
    <w:rsid w:val="00B858C5"/>
    <w:rsid w:val="00B858EB"/>
    <w:rsid w:val="00B859CF"/>
    <w:rsid w:val="00B85A5F"/>
    <w:rsid w:val="00B85AED"/>
    <w:rsid w:val="00B85BCC"/>
    <w:rsid w:val="00B85CE3"/>
    <w:rsid w:val="00B85E5C"/>
    <w:rsid w:val="00B85ED9"/>
    <w:rsid w:val="00B85F80"/>
    <w:rsid w:val="00B85FC8"/>
    <w:rsid w:val="00B85FD0"/>
    <w:rsid w:val="00B8603E"/>
    <w:rsid w:val="00B860F0"/>
    <w:rsid w:val="00B8616E"/>
    <w:rsid w:val="00B8627D"/>
    <w:rsid w:val="00B86286"/>
    <w:rsid w:val="00B862E6"/>
    <w:rsid w:val="00B8637F"/>
    <w:rsid w:val="00B863E7"/>
    <w:rsid w:val="00B867CA"/>
    <w:rsid w:val="00B86915"/>
    <w:rsid w:val="00B8698A"/>
    <w:rsid w:val="00B869E1"/>
    <w:rsid w:val="00B86A11"/>
    <w:rsid w:val="00B86A61"/>
    <w:rsid w:val="00B86ADF"/>
    <w:rsid w:val="00B86B4F"/>
    <w:rsid w:val="00B86BA4"/>
    <w:rsid w:val="00B86C38"/>
    <w:rsid w:val="00B86C95"/>
    <w:rsid w:val="00B86CCF"/>
    <w:rsid w:val="00B86DE9"/>
    <w:rsid w:val="00B86F30"/>
    <w:rsid w:val="00B86F3B"/>
    <w:rsid w:val="00B86F7C"/>
    <w:rsid w:val="00B870AB"/>
    <w:rsid w:val="00B87159"/>
    <w:rsid w:val="00B87221"/>
    <w:rsid w:val="00B87226"/>
    <w:rsid w:val="00B873A2"/>
    <w:rsid w:val="00B8742E"/>
    <w:rsid w:val="00B8757F"/>
    <w:rsid w:val="00B87584"/>
    <w:rsid w:val="00B875CF"/>
    <w:rsid w:val="00B876B7"/>
    <w:rsid w:val="00B876E1"/>
    <w:rsid w:val="00B8784D"/>
    <w:rsid w:val="00B8791A"/>
    <w:rsid w:val="00B87966"/>
    <w:rsid w:val="00B879C4"/>
    <w:rsid w:val="00B87C3E"/>
    <w:rsid w:val="00B87E81"/>
    <w:rsid w:val="00B87E92"/>
    <w:rsid w:val="00B87F29"/>
    <w:rsid w:val="00B87FDD"/>
    <w:rsid w:val="00B903A4"/>
    <w:rsid w:val="00B904D7"/>
    <w:rsid w:val="00B90533"/>
    <w:rsid w:val="00B905E8"/>
    <w:rsid w:val="00B906B1"/>
    <w:rsid w:val="00B9075E"/>
    <w:rsid w:val="00B90775"/>
    <w:rsid w:val="00B907BD"/>
    <w:rsid w:val="00B909E6"/>
    <w:rsid w:val="00B90B39"/>
    <w:rsid w:val="00B90B4E"/>
    <w:rsid w:val="00B90BD9"/>
    <w:rsid w:val="00B90BDE"/>
    <w:rsid w:val="00B90CE3"/>
    <w:rsid w:val="00B90EAF"/>
    <w:rsid w:val="00B90ECF"/>
    <w:rsid w:val="00B90F2D"/>
    <w:rsid w:val="00B90F43"/>
    <w:rsid w:val="00B90FFC"/>
    <w:rsid w:val="00B91053"/>
    <w:rsid w:val="00B9105A"/>
    <w:rsid w:val="00B9108C"/>
    <w:rsid w:val="00B910B2"/>
    <w:rsid w:val="00B91229"/>
    <w:rsid w:val="00B912C5"/>
    <w:rsid w:val="00B91339"/>
    <w:rsid w:val="00B9136D"/>
    <w:rsid w:val="00B9137C"/>
    <w:rsid w:val="00B9148B"/>
    <w:rsid w:val="00B916C3"/>
    <w:rsid w:val="00B916C8"/>
    <w:rsid w:val="00B91787"/>
    <w:rsid w:val="00B917C0"/>
    <w:rsid w:val="00B9196B"/>
    <w:rsid w:val="00B919BC"/>
    <w:rsid w:val="00B919F5"/>
    <w:rsid w:val="00B91A75"/>
    <w:rsid w:val="00B91ADB"/>
    <w:rsid w:val="00B91B53"/>
    <w:rsid w:val="00B91BC5"/>
    <w:rsid w:val="00B91BEE"/>
    <w:rsid w:val="00B91CC1"/>
    <w:rsid w:val="00B91CCF"/>
    <w:rsid w:val="00B91D2D"/>
    <w:rsid w:val="00B91E47"/>
    <w:rsid w:val="00B91ED0"/>
    <w:rsid w:val="00B92000"/>
    <w:rsid w:val="00B9202E"/>
    <w:rsid w:val="00B92093"/>
    <w:rsid w:val="00B92153"/>
    <w:rsid w:val="00B921DB"/>
    <w:rsid w:val="00B923CB"/>
    <w:rsid w:val="00B92489"/>
    <w:rsid w:val="00B925F5"/>
    <w:rsid w:val="00B92691"/>
    <w:rsid w:val="00B926CE"/>
    <w:rsid w:val="00B928D5"/>
    <w:rsid w:val="00B92997"/>
    <w:rsid w:val="00B92A7E"/>
    <w:rsid w:val="00B92AA5"/>
    <w:rsid w:val="00B92B6C"/>
    <w:rsid w:val="00B92C19"/>
    <w:rsid w:val="00B92D64"/>
    <w:rsid w:val="00B92ED2"/>
    <w:rsid w:val="00B92ED7"/>
    <w:rsid w:val="00B92F33"/>
    <w:rsid w:val="00B930F5"/>
    <w:rsid w:val="00B9323F"/>
    <w:rsid w:val="00B9334A"/>
    <w:rsid w:val="00B933CF"/>
    <w:rsid w:val="00B9346E"/>
    <w:rsid w:val="00B9352A"/>
    <w:rsid w:val="00B9353D"/>
    <w:rsid w:val="00B9359B"/>
    <w:rsid w:val="00B935F8"/>
    <w:rsid w:val="00B93624"/>
    <w:rsid w:val="00B93657"/>
    <w:rsid w:val="00B937C2"/>
    <w:rsid w:val="00B937F8"/>
    <w:rsid w:val="00B938FE"/>
    <w:rsid w:val="00B93921"/>
    <w:rsid w:val="00B939E5"/>
    <w:rsid w:val="00B93A10"/>
    <w:rsid w:val="00B93ACE"/>
    <w:rsid w:val="00B93B0A"/>
    <w:rsid w:val="00B93B20"/>
    <w:rsid w:val="00B93BA0"/>
    <w:rsid w:val="00B93CEA"/>
    <w:rsid w:val="00B93D59"/>
    <w:rsid w:val="00B93E31"/>
    <w:rsid w:val="00B93FF8"/>
    <w:rsid w:val="00B94082"/>
    <w:rsid w:val="00B944B3"/>
    <w:rsid w:val="00B9454D"/>
    <w:rsid w:val="00B94596"/>
    <w:rsid w:val="00B945F7"/>
    <w:rsid w:val="00B94B4B"/>
    <w:rsid w:val="00B94B83"/>
    <w:rsid w:val="00B94CC1"/>
    <w:rsid w:val="00B94D29"/>
    <w:rsid w:val="00B94D9B"/>
    <w:rsid w:val="00B94E8C"/>
    <w:rsid w:val="00B94E9D"/>
    <w:rsid w:val="00B94EBA"/>
    <w:rsid w:val="00B9507C"/>
    <w:rsid w:val="00B9508E"/>
    <w:rsid w:val="00B95128"/>
    <w:rsid w:val="00B951C2"/>
    <w:rsid w:val="00B95203"/>
    <w:rsid w:val="00B95226"/>
    <w:rsid w:val="00B952C9"/>
    <w:rsid w:val="00B95395"/>
    <w:rsid w:val="00B954EF"/>
    <w:rsid w:val="00B9557B"/>
    <w:rsid w:val="00B95608"/>
    <w:rsid w:val="00B956D8"/>
    <w:rsid w:val="00B95747"/>
    <w:rsid w:val="00B95925"/>
    <w:rsid w:val="00B9597C"/>
    <w:rsid w:val="00B959F3"/>
    <w:rsid w:val="00B959FC"/>
    <w:rsid w:val="00B95C05"/>
    <w:rsid w:val="00B95D79"/>
    <w:rsid w:val="00B95E9C"/>
    <w:rsid w:val="00B95F51"/>
    <w:rsid w:val="00B96007"/>
    <w:rsid w:val="00B960FF"/>
    <w:rsid w:val="00B96291"/>
    <w:rsid w:val="00B962D2"/>
    <w:rsid w:val="00B964FE"/>
    <w:rsid w:val="00B9655F"/>
    <w:rsid w:val="00B96587"/>
    <w:rsid w:val="00B9674E"/>
    <w:rsid w:val="00B9677C"/>
    <w:rsid w:val="00B9679D"/>
    <w:rsid w:val="00B96929"/>
    <w:rsid w:val="00B96941"/>
    <w:rsid w:val="00B96954"/>
    <w:rsid w:val="00B96A96"/>
    <w:rsid w:val="00B96AD3"/>
    <w:rsid w:val="00B96C1E"/>
    <w:rsid w:val="00B96E9B"/>
    <w:rsid w:val="00B96FBB"/>
    <w:rsid w:val="00B970DC"/>
    <w:rsid w:val="00B97109"/>
    <w:rsid w:val="00B971A8"/>
    <w:rsid w:val="00B972DE"/>
    <w:rsid w:val="00B97328"/>
    <w:rsid w:val="00B97469"/>
    <w:rsid w:val="00B97660"/>
    <w:rsid w:val="00B976BB"/>
    <w:rsid w:val="00B977E8"/>
    <w:rsid w:val="00B978ED"/>
    <w:rsid w:val="00B97961"/>
    <w:rsid w:val="00B97B25"/>
    <w:rsid w:val="00B97CB5"/>
    <w:rsid w:val="00B97E6E"/>
    <w:rsid w:val="00B97EC3"/>
    <w:rsid w:val="00BA00D9"/>
    <w:rsid w:val="00BA0172"/>
    <w:rsid w:val="00BA028B"/>
    <w:rsid w:val="00BA03F3"/>
    <w:rsid w:val="00BA04C9"/>
    <w:rsid w:val="00BA0551"/>
    <w:rsid w:val="00BA06E5"/>
    <w:rsid w:val="00BA076F"/>
    <w:rsid w:val="00BA08D2"/>
    <w:rsid w:val="00BA0A4F"/>
    <w:rsid w:val="00BA0B2B"/>
    <w:rsid w:val="00BA0BBC"/>
    <w:rsid w:val="00BA0CC4"/>
    <w:rsid w:val="00BA0D5A"/>
    <w:rsid w:val="00BA0D73"/>
    <w:rsid w:val="00BA0DB8"/>
    <w:rsid w:val="00BA0EF7"/>
    <w:rsid w:val="00BA0F54"/>
    <w:rsid w:val="00BA0F7A"/>
    <w:rsid w:val="00BA0FAB"/>
    <w:rsid w:val="00BA0FB7"/>
    <w:rsid w:val="00BA100C"/>
    <w:rsid w:val="00BA1378"/>
    <w:rsid w:val="00BA148E"/>
    <w:rsid w:val="00BA14E7"/>
    <w:rsid w:val="00BA15D0"/>
    <w:rsid w:val="00BA1784"/>
    <w:rsid w:val="00BA179D"/>
    <w:rsid w:val="00BA17A0"/>
    <w:rsid w:val="00BA186C"/>
    <w:rsid w:val="00BA1AF6"/>
    <w:rsid w:val="00BA1B92"/>
    <w:rsid w:val="00BA1C37"/>
    <w:rsid w:val="00BA1DA4"/>
    <w:rsid w:val="00BA1E0A"/>
    <w:rsid w:val="00BA1E4C"/>
    <w:rsid w:val="00BA1FC8"/>
    <w:rsid w:val="00BA20D2"/>
    <w:rsid w:val="00BA215B"/>
    <w:rsid w:val="00BA223B"/>
    <w:rsid w:val="00BA226C"/>
    <w:rsid w:val="00BA2289"/>
    <w:rsid w:val="00BA22AF"/>
    <w:rsid w:val="00BA2315"/>
    <w:rsid w:val="00BA24BE"/>
    <w:rsid w:val="00BA24CB"/>
    <w:rsid w:val="00BA2517"/>
    <w:rsid w:val="00BA256B"/>
    <w:rsid w:val="00BA26D0"/>
    <w:rsid w:val="00BA2798"/>
    <w:rsid w:val="00BA2800"/>
    <w:rsid w:val="00BA2813"/>
    <w:rsid w:val="00BA2820"/>
    <w:rsid w:val="00BA2963"/>
    <w:rsid w:val="00BA2965"/>
    <w:rsid w:val="00BA2A00"/>
    <w:rsid w:val="00BA2A8A"/>
    <w:rsid w:val="00BA2BA9"/>
    <w:rsid w:val="00BA2C48"/>
    <w:rsid w:val="00BA2D0F"/>
    <w:rsid w:val="00BA2F4B"/>
    <w:rsid w:val="00BA2FA0"/>
    <w:rsid w:val="00BA3001"/>
    <w:rsid w:val="00BA30D9"/>
    <w:rsid w:val="00BA3138"/>
    <w:rsid w:val="00BA32A7"/>
    <w:rsid w:val="00BA3386"/>
    <w:rsid w:val="00BA33AA"/>
    <w:rsid w:val="00BA33C8"/>
    <w:rsid w:val="00BA3442"/>
    <w:rsid w:val="00BA357D"/>
    <w:rsid w:val="00BA35C5"/>
    <w:rsid w:val="00BA3744"/>
    <w:rsid w:val="00BA3755"/>
    <w:rsid w:val="00BA37A7"/>
    <w:rsid w:val="00BA37EC"/>
    <w:rsid w:val="00BA386D"/>
    <w:rsid w:val="00BA3905"/>
    <w:rsid w:val="00BA3935"/>
    <w:rsid w:val="00BA3AC7"/>
    <w:rsid w:val="00BA3AD4"/>
    <w:rsid w:val="00BA3ADB"/>
    <w:rsid w:val="00BA3AE4"/>
    <w:rsid w:val="00BA3B86"/>
    <w:rsid w:val="00BA3C3C"/>
    <w:rsid w:val="00BA3C4D"/>
    <w:rsid w:val="00BA3C58"/>
    <w:rsid w:val="00BA3D21"/>
    <w:rsid w:val="00BA3D70"/>
    <w:rsid w:val="00BA3DA8"/>
    <w:rsid w:val="00BA3F0B"/>
    <w:rsid w:val="00BA3F5B"/>
    <w:rsid w:val="00BA3F9B"/>
    <w:rsid w:val="00BA40B5"/>
    <w:rsid w:val="00BA4303"/>
    <w:rsid w:val="00BA4401"/>
    <w:rsid w:val="00BA4512"/>
    <w:rsid w:val="00BA45B5"/>
    <w:rsid w:val="00BA45BE"/>
    <w:rsid w:val="00BA466B"/>
    <w:rsid w:val="00BA466E"/>
    <w:rsid w:val="00BA4777"/>
    <w:rsid w:val="00BA4812"/>
    <w:rsid w:val="00BA4A29"/>
    <w:rsid w:val="00BA4AD6"/>
    <w:rsid w:val="00BA4B71"/>
    <w:rsid w:val="00BA4C77"/>
    <w:rsid w:val="00BA4E65"/>
    <w:rsid w:val="00BA4ED7"/>
    <w:rsid w:val="00BA4F27"/>
    <w:rsid w:val="00BA4F7E"/>
    <w:rsid w:val="00BA5044"/>
    <w:rsid w:val="00BA504B"/>
    <w:rsid w:val="00BA505F"/>
    <w:rsid w:val="00BA50E9"/>
    <w:rsid w:val="00BA5320"/>
    <w:rsid w:val="00BA5371"/>
    <w:rsid w:val="00BA5471"/>
    <w:rsid w:val="00BA566A"/>
    <w:rsid w:val="00BA571E"/>
    <w:rsid w:val="00BA57E6"/>
    <w:rsid w:val="00BA58A5"/>
    <w:rsid w:val="00BA58AB"/>
    <w:rsid w:val="00BA58B3"/>
    <w:rsid w:val="00BA58C2"/>
    <w:rsid w:val="00BA5905"/>
    <w:rsid w:val="00BA5AE0"/>
    <w:rsid w:val="00BA5F75"/>
    <w:rsid w:val="00BA6177"/>
    <w:rsid w:val="00BA6243"/>
    <w:rsid w:val="00BA65EE"/>
    <w:rsid w:val="00BA6631"/>
    <w:rsid w:val="00BA66B9"/>
    <w:rsid w:val="00BA66C3"/>
    <w:rsid w:val="00BA6712"/>
    <w:rsid w:val="00BA67A2"/>
    <w:rsid w:val="00BA6856"/>
    <w:rsid w:val="00BA688C"/>
    <w:rsid w:val="00BA68AF"/>
    <w:rsid w:val="00BA68C7"/>
    <w:rsid w:val="00BA6955"/>
    <w:rsid w:val="00BA6ADD"/>
    <w:rsid w:val="00BA6B04"/>
    <w:rsid w:val="00BA6BB9"/>
    <w:rsid w:val="00BA6EA3"/>
    <w:rsid w:val="00BA6F02"/>
    <w:rsid w:val="00BA6F27"/>
    <w:rsid w:val="00BA707B"/>
    <w:rsid w:val="00BA707F"/>
    <w:rsid w:val="00BA7118"/>
    <w:rsid w:val="00BA7395"/>
    <w:rsid w:val="00BA7446"/>
    <w:rsid w:val="00BA77A9"/>
    <w:rsid w:val="00BA7A0E"/>
    <w:rsid w:val="00BA7A4F"/>
    <w:rsid w:val="00BA7A98"/>
    <w:rsid w:val="00BA7A9C"/>
    <w:rsid w:val="00BA7B3B"/>
    <w:rsid w:val="00BA7C30"/>
    <w:rsid w:val="00BA7D12"/>
    <w:rsid w:val="00BA7DCC"/>
    <w:rsid w:val="00BB00CE"/>
    <w:rsid w:val="00BB00F9"/>
    <w:rsid w:val="00BB014B"/>
    <w:rsid w:val="00BB0237"/>
    <w:rsid w:val="00BB0262"/>
    <w:rsid w:val="00BB03D2"/>
    <w:rsid w:val="00BB045A"/>
    <w:rsid w:val="00BB0764"/>
    <w:rsid w:val="00BB0781"/>
    <w:rsid w:val="00BB0787"/>
    <w:rsid w:val="00BB081F"/>
    <w:rsid w:val="00BB0842"/>
    <w:rsid w:val="00BB0918"/>
    <w:rsid w:val="00BB0954"/>
    <w:rsid w:val="00BB0BDF"/>
    <w:rsid w:val="00BB0C12"/>
    <w:rsid w:val="00BB0C40"/>
    <w:rsid w:val="00BB0CC2"/>
    <w:rsid w:val="00BB0D9A"/>
    <w:rsid w:val="00BB0DBC"/>
    <w:rsid w:val="00BB0E9C"/>
    <w:rsid w:val="00BB1127"/>
    <w:rsid w:val="00BB1302"/>
    <w:rsid w:val="00BB13B4"/>
    <w:rsid w:val="00BB1407"/>
    <w:rsid w:val="00BB1413"/>
    <w:rsid w:val="00BB1430"/>
    <w:rsid w:val="00BB1441"/>
    <w:rsid w:val="00BB144F"/>
    <w:rsid w:val="00BB1488"/>
    <w:rsid w:val="00BB15D4"/>
    <w:rsid w:val="00BB16A6"/>
    <w:rsid w:val="00BB1AED"/>
    <w:rsid w:val="00BB1B51"/>
    <w:rsid w:val="00BB1B61"/>
    <w:rsid w:val="00BB1BB5"/>
    <w:rsid w:val="00BB1BC3"/>
    <w:rsid w:val="00BB1BD9"/>
    <w:rsid w:val="00BB1C4D"/>
    <w:rsid w:val="00BB1C6D"/>
    <w:rsid w:val="00BB1C8C"/>
    <w:rsid w:val="00BB1C9E"/>
    <w:rsid w:val="00BB1CB3"/>
    <w:rsid w:val="00BB1CC4"/>
    <w:rsid w:val="00BB1D6E"/>
    <w:rsid w:val="00BB1EFB"/>
    <w:rsid w:val="00BB220A"/>
    <w:rsid w:val="00BB2578"/>
    <w:rsid w:val="00BB26D5"/>
    <w:rsid w:val="00BB2852"/>
    <w:rsid w:val="00BB2858"/>
    <w:rsid w:val="00BB285E"/>
    <w:rsid w:val="00BB28B3"/>
    <w:rsid w:val="00BB28D9"/>
    <w:rsid w:val="00BB299E"/>
    <w:rsid w:val="00BB29A5"/>
    <w:rsid w:val="00BB2AE0"/>
    <w:rsid w:val="00BB2AFB"/>
    <w:rsid w:val="00BB2C12"/>
    <w:rsid w:val="00BB2D00"/>
    <w:rsid w:val="00BB2FEB"/>
    <w:rsid w:val="00BB3223"/>
    <w:rsid w:val="00BB32A0"/>
    <w:rsid w:val="00BB357E"/>
    <w:rsid w:val="00BB35B6"/>
    <w:rsid w:val="00BB3627"/>
    <w:rsid w:val="00BB3683"/>
    <w:rsid w:val="00BB3699"/>
    <w:rsid w:val="00BB387C"/>
    <w:rsid w:val="00BB38BA"/>
    <w:rsid w:val="00BB3925"/>
    <w:rsid w:val="00BB398D"/>
    <w:rsid w:val="00BB39D1"/>
    <w:rsid w:val="00BB3A4B"/>
    <w:rsid w:val="00BB3B9A"/>
    <w:rsid w:val="00BB3BF7"/>
    <w:rsid w:val="00BB3C01"/>
    <w:rsid w:val="00BB3C28"/>
    <w:rsid w:val="00BB3D55"/>
    <w:rsid w:val="00BB3E1B"/>
    <w:rsid w:val="00BB3F2C"/>
    <w:rsid w:val="00BB3F40"/>
    <w:rsid w:val="00BB3FBC"/>
    <w:rsid w:val="00BB4040"/>
    <w:rsid w:val="00BB417B"/>
    <w:rsid w:val="00BB4214"/>
    <w:rsid w:val="00BB424B"/>
    <w:rsid w:val="00BB477A"/>
    <w:rsid w:val="00BB47BA"/>
    <w:rsid w:val="00BB4899"/>
    <w:rsid w:val="00BB4909"/>
    <w:rsid w:val="00BB4919"/>
    <w:rsid w:val="00BB4A17"/>
    <w:rsid w:val="00BB4BBF"/>
    <w:rsid w:val="00BB4C16"/>
    <w:rsid w:val="00BB4C8A"/>
    <w:rsid w:val="00BB4D0F"/>
    <w:rsid w:val="00BB4D36"/>
    <w:rsid w:val="00BB4D76"/>
    <w:rsid w:val="00BB4E21"/>
    <w:rsid w:val="00BB4FB1"/>
    <w:rsid w:val="00BB50CD"/>
    <w:rsid w:val="00BB51BD"/>
    <w:rsid w:val="00BB5453"/>
    <w:rsid w:val="00BB54F8"/>
    <w:rsid w:val="00BB5562"/>
    <w:rsid w:val="00BB564E"/>
    <w:rsid w:val="00BB56C3"/>
    <w:rsid w:val="00BB5752"/>
    <w:rsid w:val="00BB5757"/>
    <w:rsid w:val="00BB58FA"/>
    <w:rsid w:val="00BB5A75"/>
    <w:rsid w:val="00BB5CBC"/>
    <w:rsid w:val="00BB5D05"/>
    <w:rsid w:val="00BB5D57"/>
    <w:rsid w:val="00BB6120"/>
    <w:rsid w:val="00BB6254"/>
    <w:rsid w:val="00BB6334"/>
    <w:rsid w:val="00BB6478"/>
    <w:rsid w:val="00BB6544"/>
    <w:rsid w:val="00BB680B"/>
    <w:rsid w:val="00BB68B7"/>
    <w:rsid w:val="00BB6AC9"/>
    <w:rsid w:val="00BB6B38"/>
    <w:rsid w:val="00BB6C47"/>
    <w:rsid w:val="00BB6CC8"/>
    <w:rsid w:val="00BB6D92"/>
    <w:rsid w:val="00BB6F78"/>
    <w:rsid w:val="00BB6F90"/>
    <w:rsid w:val="00BB70EE"/>
    <w:rsid w:val="00BB715E"/>
    <w:rsid w:val="00BB7171"/>
    <w:rsid w:val="00BB7262"/>
    <w:rsid w:val="00BB7315"/>
    <w:rsid w:val="00BB753C"/>
    <w:rsid w:val="00BB7553"/>
    <w:rsid w:val="00BB7634"/>
    <w:rsid w:val="00BB7679"/>
    <w:rsid w:val="00BB775C"/>
    <w:rsid w:val="00BB77D5"/>
    <w:rsid w:val="00BB7862"/>
    <w:rsid w:val="00BB796C"/>
    <w:rsid w:val="00BB7973"/>
    <w:rsid w:val="00BB799C"/>
    <w:rsid w:val="00BB79C3"/>
    <w:rsid w:val="00BB79E7"/>
    <w:rsid w:val="00BB7C66"/>
    <w:rsid w:val="00BB7CCA"/>
    <w:rsid w:val="00BB7D0E"/>
    <w:rsid w:val="00BB7D66"/>
    <w:rsid w:val="00BB7DFE"/>
    <w:rsid w:val="00BB7E73"/>
    <w:rsid w:val="00BB7EDA"/>
    <w:rsid w:val="00BB7FC4"/>
    <w:rsid w:val="00BB7FE6"/>
    <w:rsid w:val="00BC0081"/>
    <w:rsid w:val="00BC00DC"/>
    <w:rsid w:val="00BC00DF"/>
    <w:rsid w:val="00BC0202"/>
    <w:rsid w:val="00BC03BE"/>
    <w:rsid w:val="00BC0450"/>
    <w:rsid w:val="00BC0527"/>
    <w:rsid w:val="00BC0634"/>
    <w:rsid w:val="00BC063C"/>
    <w:rsid w:val="00BC067A"/>
    <w:rsid w:val="00BC0697"/>
    <w:rsid w:val="00BC0842"/>
    <w:rsid w:val="00BC0893"/>
    <w:rsid w:val="00BC08B1"/>
    <w:rsid w:val="00BC0918"/>
    <w:rsid w:val="00BC09C5"/>
    <w:rsid w:val="00BC0A45"/>
    <w:rsid w:val="00BC0A95"/>
    <w:rsid w:val="00BC0B37"/>
    <w:rsid w:val="00BC0BDF"/>
    <w:rsid w:val="00BC0E2B"/>
    <w:rsid w:val="00BC0E53"/>
    <w:rsid w:val="00BC0E85"/>
    <w:rsid w:val="00BC0ECA"/>
    <w:rsid w:val="00BC0F97"/>
    <w:rsid w:val="00BC112B"/>
    <w:rsid w:val="00BC11C3"/>
    <w:rsid w:val="00BC11DB"/>
    <w:rsid w:val="00BC132B"/>
    <w:rsid w:val="00BC146F"/>
    <w:rsid w:val="00BC1487"/>
    <w:rsid w:val="00BC152E"/>
    <w:rsid w:val="00BC1595"/>
    <w:rsid w:val="00BC1872"/>
    <w:rsid w:val="00BC1892"/>
    <w:rsid w:val="00BC191A"/>
    <w:rsid w:val="00BC1927"/>
    <w:rsid w:val="00BC198C"/>
    <w:rsid w:val="00BC1BA2"/>
    <w:rsid w:val="00BC1C1C"/>
    <w:rsid w:val="00BC1C2E"/>
    <w:rsid w:val="00BC1C32"/>
    <w:rsid w:val="00BC1D40"/>
    <w:rsid w:val="00BC2125"/>
    <w:rsid w:val="00BC215C"/>
    <w:rsid w:val="00BC22AB"/>
    <w:rsid w:val="00BC22E8"/>
    <w:rsid w:val="00BC22F7"/>
    <w:rsid w:val="00BC23C4"/>
    <w:rsid w:val="00BC2401"/>
    <w:rsid w:val="00BC2452"/>
    <w:rsid w:val="00BC24A2"/>
    <w:rsid w:val="00BC2532"/>
    <w:rsid w:val="00BC254C"/>
    <w:rsid w:val="00BC25C0"/>
    <w:rsid w:val="00BC25C4"/>
    <w:rsid w:val="00BC267C"/>
    <w:rsid w:val="00BC29F8"/>
    <w:rsid w:val="00BC2BF4"/>
    <w:rsid w:val="00BC2F1A"/>
    <w:rsid w:val="00BC2FA9"/>
    <w:rsid w:val="00BC30BF"/>
    <w:rsid w:val="00BC314C"/>
    <w:rsid w:val="00BC316D"/>
    <w:rsid w:val="00BC3178"/>
    <w:rsid w:val="00BC31E6"/>
    <w:rsid w:val="00BC31FC"/>
    <w:rsid w:val="00BC32B4"/>
    <w:rsid w:val="00BC341A"/>
    <w:rsid w:val="00BC34D8"/>
    <w:rsid w:val="00BC353D"/>
    <w:rsid w:val="00BC36D6"/>
    <w:rsid w:val="00BC3754"/>
    <w:rsid w:val="00BC3A17"/>
    <w:rsid w:val="00BC3A33"/>
    <w:rsid w:val="00BC3A88"/>
    <w:rsid w:val="00BC3B00"/>
    <w:rsid w:val="00BC3BB6"/>
    <w:rsid w:val="00BC3C6F"/>
    <w:rsid w:val="00BC3CCE"/>
    <w:rsid w:val="00BC3F62"/>
    <w:rsid w:val="00BC413F"/>
    <w:rsid w:val="00BC417E"/>
    <w:rsid w:val="00BC42CB"/>
    <w:rsid w:val="00BC443A"/>
    <w:rsid w:val="00BC4446"/>
    <w:rsid w:val="00BC44D4"/>
    <w:rsid w:val="00BC4501"/>
    <w:rsid w:val="00BC47AD"/>
    <w:rsid w:val="00BC47F3"/>
    <w:rsid w:val="00BC4830"/>
    <w:rsid w:val="00BC48FB"/>
    <w:rsid w:val="00BC4A7F"/>
    <w:rsid w:val="00BC4AA4"/>
    <w:rsid w:val="00BC4B17"/>
    <w:rsid w:val="00BC4B6C"/>
    <w:rsid w:val="00BC4B90"/>
    <w:rsid w:val="00BC4B98"/>
    <w:rsid w:val="00BC4C7B"/>
    <w:rsid w:val="00BC4D29"/>
    <w:rsid w:val="00BC4D70"/>
    <w:rsid w:val="00BC4F0F"/>
    <w:rsid w:val="00BC4F45"/>
    <w:rsid w:val="00BC4FB9"/>
    <w:rsid w:val="00BC50C0"/>
    <w:rsid w:val="00BC50C7"/>
    <w:rsid w:val="00BC50DC"/>
    <w:rsid w:val="00BC50EC"/>
    <w:rsid w:val="00BC50FE"/>
    <w:rsid w:val="00BC5261"/>
    <w:rsid w:val="00BC5321"/>
    <w:rsid w:val="00BC5439"/>
    <w:rsid w:val="00BC545C"/>
    <w:rsid w:val="00BC547B"/>
    <w:rsid w:val="00BC5514"/>
    <w:rsid w:val="00BC559F"/>
    <w:rsid w:val="00BC55C6"/>
    <w:rsid w:val="00BC568C"/>
    <w:rsid w:val="00BC56DC"/>
    <w:rsid w:val="00BC56E9"/>
    <w:rsid w:val="00BC574D"/>
    <w:rsid w:val="00BC5841"/>
    <w:rsid w:val="00BC58A4"/>
    <w:rsid w:val="00BC5902"/>
    <w:rsid w:val="00BC5A0C"/>
    <w:rsid w:val="00BC5B5E"/>
    <w:rsid w:val="00BC5B92"/>
    <w:rsid w:val="00BC5D2A"/>
    <w:rsid w:val="00BC5D4A"/>
    <w:rsid w:val="00BC5D74"/>
    <w:rsid w:val="00BC5E52"/>
    <w:rsid w:val="00BC6126"/>
    <w:rsid w:val="00BC663E"/>
    <w:rsid w:val="00BC66C3"/>
    <w:rsid w:val="00BC66C6"/>
    <w:rsid w:val="00BC6744"/>
    <w:rsid w:val="00BC67FA"/>
    <w:rsid w:val="00BC68CD"/>
    <w:rsid w:val="00BC6939"/>
    <w:rsid w:val="00BC69AF"/>
    <w:rsid w:val="00BC6B5C"/>
    <w:rsid w:val="00BC6BEA"/>
    <w:rsid w:val="00BC6CE5"/>
    <w:rsid w:val="00BC6DCB"/>
    <w:rsid w:val="00BC720D"/>
    <w:rsid w:val="00BC7315"/>
    <w:rsid w:val="00BC734B"/>
    <w:rsid w:val="00BC7424"/>
    <w:rsid w:val="00BC7468"/>
    <w:rsid w:val="00BC748E"/>
    <w:rsid w:val="00BC761A"/>
    <w:rsid w:val="00BC7731"/>
    <w:rsid w:val="00BC774F"/>
    <w:rsid w:val="00BC7953"/>
    <w:rsid w:val="00BC7963"/>
    <w:rsid w:val="00BC7A39"/>
    <w:rsid w:val="00BC7A75"/>
    <w:rsid w:val="00BC7B90"/>
    <w:rsid w:val="00BC7D79"/>
    <w:rsid w:val="00BC7D83"/>
    <w:rsid w:val="00BC7E02"/>
    <w:rsid w:val="00BC7E8E"/>
    <w:rsid w:val="00BC7EAA"/>
    <w:rsid w:val="00BC7F49"/>
    <w:rsid w:val="00BC7FA2"/>
    <w:rsid w:val="00BC7FE1"/>
    <w:rsid w:val="00BD00A7"/>
    <w:rsid w:val="00BD00DE"/>
    <w:rsid w:val="00BD018D"/>
    <w:rsid w:val="00BD01C2"/>
    <w:rsid w:val="00BD0297"/>
    <w:rsid w:val="00BD0394"/>
    <w:rsid w:val="00BD03FC"/>
    <w:rsid w:val="00BD04BE"/>
    <w:rsid w:val="00BD0516"/>
    <w:rsid w:val="00BD0558"/>
    <w:rsid w:val="00BD0586"/>
    <w:rsid w:val="00BD0630"/>
    <w:rsid w:val="00BD06D3"/>
    <w:rsid w:val="00BD0790"/>
    <w:rsid w:val="00BD093D"/>
    <w:rsid w:val="00BD0A4C"/>
    <w:rsid w:val="00BD0B18"/>
    <w:rsid w:val="00BD0BC2"/>
    <w:rsid w:val="00BD0C42"/>
    <w:rsid w:val="00BD0C91"/>
    <w:rsid w:val="00BD0D12"/>
    <w:rsid w:val="00BD0E79"/>
    <w:rsid w:val="00BD0F77"/>
    <w:rsid w:val="00BD107E"/>
    <w:rsid w:val="00BD10DC"/>
    <w:rsid w:val="00BD1135"/>
    <w:rsid w:val="00BD11FD"/>
    <w:rsid w:val="00BD12B4"/>
    <w:rsid w:val="00BD12FF"/>
    <w:rsid w:val="00BD1388"/>
    <w:rsid w:val="00BD13D2"/>
    <w:rsid w:val="00BD1484"/>
    <w:rsid w:val="00BD178F"/>
    <w:rsid w:val="00BD17A0"/>
    <w:rsid w:val="00BD18AF"/>
    <w:rsid w:val="00BD18D6"/>
    <w:rsid w:val="00BD1AAF"/>
    <w:rsid w:val="00BD1CCF"/>
    <w:rsid w:val="00BD1CE3"/>
    <w:rsid w:val="00BD1F76"/>
    <w:rsid w:val="00BD1FB8"/>
    <w:rsid w:val="00BD2110"/>
    <w:rsid w:val="00BD2158"/>
    <w:rsid w:val="00BD221A"/>
    <w:rsid w:val="00BD2297"/>
    <w:rsid w:val="00BD22E2"/>
    <w:rsid w:val="00BD2475"/>
    <w:rsid w:val="00BD2586"/>
    <w:rsid w:val="00BD2640"/>
    <w:rsid w:val="00BD2726"/>
    <w:rsid w:val="00BD282F"/>
    <w:rsid w:val="00BD2858"/>
    <w:rsid w:val="00BD2AB9"/>
    <w:rsid w:val="00BD2B71"/>
    <w:rsid w:val="00BD2C09"/>
    <w:rsid w:val="00BD2C91"/>
    <w:rsid w:val="00BD2C99"/>
    <w:rsid w:val="00BD2CCD"/>
    <w:rsid w:val="00BD2D79"/>
    <w:rsid w:val="00BD2DAB"/>
    <w:rsid w:val="00BD2DAD"/>
    <w:rsid w:val="00BD2E34"/>
    <w:rsid w:val="00BD30F0"/>
    <w:rsid w:val="00BD33A1"/>
    <w:rsid w:val="00BD34DE"/>
    <w:rsid w:val="00BD3737"/>
    <w:rsid w:val="00BD3740"/>
    <w:rsid w:val="00BD3864"/>
    <w:rsid w:val="00BD3929"/>
    <w:rsid w:val="00BD39E4"/>
    <w:rsid w:val="00BD3B6B"/>
    <w:rsid w:val="00BD3CA5"/>
    <w:rsid w:val="00BD3CB6"/>
    <w:rsid w:val="00BD3CCD"/>
    <w:rsid w:val="00BD3D54"/>
    <w:rsid w:val="00BD3F77"/>
    <w:rsid w:val="00BD40A1"/>
    <w:rsid w:val="00BD4135"/>
    <w:rsid w:val="00BD417A"/>
    <w:rsid w:val="00BD4180"/>
    <w:rsid w:val="00BD41A4"/>
    <w:rsid w:val="00BD41AA"/>
    <w:rsid w:val="00BD42B9"/>
    <w:rsid w:val="00BD4354"/>
    <w:rsid w:val="00BD43E5"/>
    <w:rsid w:val="00BD4452"/>
    <w:rsid w:val="00BD446D"/>
    <w:rsid w:val="00BD4498"/>
    <w:rsid w:val="00BD45A4"/>
    <w:rsid w:val="00BD480E"/>
    <w:rsid w:val="00BD4A50"/>
    <w:rsid w:val="00BD4B00"/>
    <w:rsid w:val="00BD4B08"/>
    <w:rsid w:val="00BD4BCD"/>
    <w:rsid w:val="00BD4C97"/>
    <w:rsid w:val="00BD50EC"/>
    <w:rsid w:val="00BD51E5"/>
    <w:rsid w:val="00BD51F4"/>
    <w:rsid w:val="00BD520F"/>
    <w:rsid w:val="00BD521A"/>
    <w:rsid w:val="00BD52EA"/>
    <w:rsid w:val="00BD5348"/>
    <w:rsid w:val="00BD5369"/>
    <w:rsid w:val="00BD54A5"/>
    <w:rsid w:val="00BD55FE"/>
    <w:rsid w:val="00BD572F"/>
    <w:rsid w:val="00BD5732"/>
    <w:rsid w:val="00BD575B"/>
    <w:rsid w:val="00BD57B7"/>
    <w:rsid w:val="00BD57C4"/>
    <w:rsid w:val="00BD57E3"/>
    <w:rsid w:val="00BD5852"/>
    <w:rsid w:val="00BD58EF"/>
    <w:rsid w:val="00BD59BD"/>
    <w:rsid w:val="00BD5A87"/>
    <w:rsid w:val="00BD5C30"/>
    <w:rsid w:val="00BD5C97"/>
    <w:rsid w:val="00BD5C9A"/>
    <w:rsid w:val="00BD5E82"/>
    <w:rsid w:val="00BD612E"/>
    <w:rsid w:val="00BD615D"/>
    <w:rsid w:val="00BD61D3"/>
    <w:rsid w:val="00BD62CA"/>
    <w:rsid w:val="00BD62FD"/>
    <w:rsid w:val="00BD6356"/>
    <w:rsid w:val="00BD63A7"/>
    <w:rsid w:val="00BD6417"/>
    <w:rsid w:val="00BD6583"/>
    <w:rsid w:val="00BD6613"/>
    <w:rsid w:val="00BD673A"/>
    <w:rsid w:val="00BD67FD"/>
    <w:rsid w:val="00BD68E2"/>
    <w:rsid w:val="00BD695F"/>
    <w:rsid w:val="00BD697F"/>
    <w:rsid w:val="00BD6A57"/>
    <w:rsid w:val="00BD6A6C"/>
    <w:rsid w:val="00BD6BD6"/>
    <w:rsid w:val="00BD6D98"/>
    <w:rsid w:val="00BD6F12"/>
    <w:rsid w:val="00BD6FC3"/>
    <w:rsid w:val="00BD7021"/>
    <w:rsid w:val="00BD70E9"/>
    <w:rsid w:val="00BD729F"/>
    <w:rsid w:val="00BD747F"/>
    <w:rsid w:val="00BD74A0"/>
    <w:rsid w:val="00BD74A7"/>
    <w:rsid w:val="00BD755D"/>
    <w:rsid w:val="00BD75E7"/>
    <w:rsid w:val="00BD7601"/>
    <w:rsid w:val="00BD76AB"/>
    <w:rsid w:val="00BD7858"/>
    <w:rsid w:val="00BD788E"/>
    <w:rsid w:val="00BD79C5"/>
    <w:rsid w:val="00BD7A0F"/>
    <w:rsid w:val="00BD7B9F"/>
    <w:rsid w:val="00BD7CB0"/>
    <w:rsid w:val="00BD7D96"/>
    <w:rsid w:val="00BD7DE9"/>
    <w:rsid w:val="00BD7E5D"/>
    <w:rsid w:val="00BE0111"/>
    <w:rsid w:val="00BE0155"/>
    <w:rsid w:val="00BE0161"/>
    <w:rsid w:val="00BE01DD"/>
    <w:rsid w:val="00BE0225"/>
    <w:rsid w:val="00BE0259"/>
    <w:rsid w:val="00BE03CD"/>
    <w:rsid w:val="00BE042E"/>
    <w:rsid w:val="00BE0496"/>
    <w:rsid w:val="00BE05D1"/>
    <w:rsid w:val="00BE060A"/>
    <w:rsid w:val="00BE06DD"/>
    <w:rsid w:val="00BE06FD"/>
    <w:rsid w:val="00BE0758"/>
    <w:rsid w:val="00BE0832"/>
    <w:rsid w:val="00BE0947"/>
    <w:rsid w:val="00BE0952"/>
    <w:rsid w:val="00BE0C26"/>
    <w:rsid w:val="00BE0CAC"/>
    <w:rsid w:val="00BE0CDB"/>
    <w:rsid w:val="00BE0DB0"/>
    <w:rsid w:val="00BE0EE7"/>
    <w:rsid w:val="00BE0EFA"/>
    <w:rsid w:val="00BE0F85"/>
    <w:rsid w:val="00BE0FB2"/>
    <w:rsid w:val="00BE1078"/>
    <w:rsid w:val="00BE1081"/>
    <w:rsid w:val="00BE1188"/>
    <w:rsid w:val="00BE13B4"/>
    <w:rsid w:val="00BE153A"/>
    <w:rsid w:val="00BE1614"/>
    <w:rsid w:val="00BE16B6"/>
    <w:rsid w:val="00BE16DC"/>
    <w:rsid w:val="00BE1730"/>
    <w:rsid w:val="00BE1979"/>
    <w:rsid w:val="00BE1B62"/>
    <w:rsid w:val="00BE1BBA"/>
    <w:rsid w:val="00BE1BD6"/>
    <w:rsid w:val="00BE1EC5"/>
    <w:rsid w:val="00BE1ECA"/>
    <w:rsid w:val="00BE1F69"/>
    <w:rsid w:val="00BE1F6B"/>
    <w:rsid w:val="00BE1F84"/>
    <w:rsid w:val="00BE1FFE"/>
    <w:rsid w:val="00BE2084"/>
    <w:rsid w:val="00BE2329"/>
    <w:rsid w:val="00BE25EC"/>
    <w:rsid w:val="00BE264E"/>
    <w:rsid w:val="00BE2679"/>
    <w:rsid w:val="00BE26A8"/>
    <w:rsid w:val="00BE2818"/>
    <w:rsid w:val="00BE2931"/>
    <w:rsid w:val="00BE2A5F"/>
    <w:rsid w:val="00BE2AE7"/>
    <w:rsid w:val="00BE2BE0"/>
    <w:rsid w:val="00BE2CC9"/>
    <w:rsid w:val="00BE2CD3"/>
    <w:rsid w:val="00BE2CF7"/>
    <w:rsid w:val="00BE2CF8"/>
    <w:rsid w:val="00BE2D59"/>
    <w:rsid w:val="00BE2D64"/>
    <w:rsid w:val="00BE2D8B"/>
    <w:rsid w:val="00BE2E11"/>
    <w:rsid w:val="00BE2E54"/>
    <w:rsid w:val="00BE2E68"/>
    <w:rsid w:val="00BE2EBD"/>
    <w:rsid w:val="00BE2F53"/>
    <w:rsid w:val="00BE3172"/>
    <w:rsid w:val="00BE31D4"/>
    <w:rsid w:val="00BE3277"/>
    <w:rsid w:val="00BE3286"/>
    <w:rsid w:val="00BE34A8"/>
    <w:rsid w:val="00BE35F1"/>
    <w:rsid w:val="00BE374B"/>
    <w:rsid w:val="00BE393C"/>
    <w:rsid w:val="00BE39F0"/>
    <w:rsid w:val="00BE3A6C"/>
    <w:rsid w:val="00BE3B5F"/>
    <w:rsid w:val="00BE3D36"/>
    <w:rsid w:val="00BE3E9F"/>
    <w:rsid w:val="00BE3F17"/>
    <w:rsid w:val="00BE3F3C"/>
    <w:rsid w:val="00BE4007"/>
    <w:rsid w:val="00BE42FA"/>
    <w:rsid w:val="00BE42FC"/>
    <w:rsid w:val="00BE4392"/>
    <w:rsid w:val="00BE44A6"/>
    <w:rsid w:val="00BE44B5"/>
    <w:rsid w:val="00BE462E"/>
    <w:rsid w:val="00BE4694"/>
    <w:rsid w:val="00BE46E8"/>
    <w:rsid w:val="00BE477E"/>
    <w:rsid w:val="00BE4785"/>
    <w:rsid w:val="00BE4891"/>
    <w:rsid w:val="00BE490A"/>
    <w:rsid w:val="00BE49AA"/>
    <w:rsid w:val="00BE4A41"/>
    <w:rsid w:val="00BE4A44"/>
    <w:rsid w:val="00BE4B25"/>
    <w:rsid w:val="00BE4B3F"/>
    <w:rsid w:val="00BE4BD6"/>
    <w:rsid w:val="00BE4C20"/>
    <w:rsid w:val="00BE4ED2"/>
    <w:rsid w:val="00BE4F03"/>
    <w:rsid w:val="00BE4F05"/>
    <w:rsid w:val="00BE4F57"/>
    <w:rsid w:val="00BE4FA0"/>
    <w:rsid w:val="00BE4FEE"/>
    <w:rsid w:val="00BE503A"/>
    <w:rsid w:val="00BE50BB"/>
    <w:rsid w:val="00BE5148"/>
    <w:rsid w:val="00BE5245"/>
    <w:rsid w:val="00BE5626"/>
    <w:rsid w:val="00BE572A"/>
    <w:rsid w:val="00BE5802"/>
    <w:rsid w:val="00BE59D3"/>
    <w:rsid w:val="00BE5A11"/>
    <w:rsid w:val="00BE5A4D"/>
    <w:rsid w:val="00BE5AC8"/>
    <w:rsid w:val="00BE5B4A"/>
    <w:rsid w:val="00BE5C3F"/>
    <w:rsid w:val="00BE5C94"/>
    <w:rsid w:val="00BE5CA0"/>
    <w:rsid w:val="00BE5E28"/>
    <w:rsid w:val="00BE5F0B"/>
    <w:rsid w:val="00BE5F3F"/>
    <w:rsid w:val="00BE62DA"/>
    <w:rsid w:val="00BE6417"/>
    <w:rsid w:val="00BE657B"/>
    <w:rsid w:val="00BE65A9"/>
    <w:rsid w:val="00BE66DD"/>
    <w:rsid w:val="00BE67B4"/>
    <w:rsid w:val="00BE684A"/>
    <w:rsid w:val="00BE6890"/>
    <w:rsid w:val="00BE6902"/>
    <w:rsid w:val="00BE6915"/>
    <w:rsid w:val="00BE6955"/>
    <w:rsid w:val="00BE6962"/>
    <w:rsid w:val="00BE696F"/>
    <w:rsid w:val="00BE6A00"/>
    <w:rsid w:val="00BE6A0E"/>
    <w:rsid w:val="00BE6B53"/>
    <w:rsid w:val="00BE6B58"/>
    <w:rsid w:val="00BE6D66"/>
    <w:rsid w:val="00BE6E5D"/>
    <w:rsid w:val="00BE6E67"/>
    <w:rsid w:val="00BE6E84"/>
    <w:rsid w:val="00BE6F3A"/>
    <w:rsid w:val="00BE6F45"/>
    <w:rsid w:val="00BE6FA7"/>
    <w:rsid w:val="00BE6FBF"/>
    <w:rsid w:val="00BE7029"/>
    <w:rsid w:val="00BE7130"/>
    <w:rsid w:val="00BE7167"/>
    <w:rsid w:val="00BE725E"/>
    <w:rsid w:val="00BE733A"/>
    <w:rsid w:val="00BE7502"/>
    <w:rsid w:val="00BE7635"/>
    <w:rsid w:val="00BE771E"/>
    <w:rsid w:val="00BE7730"/>
    <w:rsid w:val="00BE77B6"/>
    <w:rsid w:val="00BE790A"/>
    <w:rsid w:val="00BE792F"/>
    <w:rsid w:val="00BE799C"/>
    <w:rsid w:val="00BE79B7"/>
    <w:rsid w:val="00BE7AD6"/>
    <w:rsid w:val="00BE7B02"/>
    <w:rsid w:val="00BE7C00"/>
    <w:rsid w:val="00BE7C74"/>
    <w:rsid w:val="00BE7CC1"/>
    <w:rsid w:val="00BE7CF5"/>
    <w:rsid w:val="00BE7F6A"/>
    <w:rsid w:val="00BE7F9A"/>
    <w:rsid w:val="00BF00B7"/>
    <w:rsid w:val="00BF00C1"/>
    <w:rsid w:val="00BF0131"/>
    <w:rsid w:val="00BF01A5"/>
    <w:rsid w:val="00BF0309"/>
    <w:rsid w:val="00BF040B"/>
    <w:rsid w:val="00BF0428"/>
    <w:rsid w:val="00BF07F4"/>
    <w:rsid w:val="00BF08FF"/>
    <w:rsid w:val="00BF0914"/>
    <w:rsid w:val="00BF0A76"/>
    <w:rsid w:val="00BF0A95"/>
    <w:rsid w:val="00BF0C02"/>
    <w:rsid w:val="00BF0CBD"/>
    <w:rsid w:val="00BF0D2F"/>
    <w:rsid w:val="00BF0D87"/>
    <w:rsid w:val="00BF0E08"/>
    <w:rsid w:val="00BF0EB5"/>
    <w:rsid w:val="00BF1158"/>
    <w:rsid w:val="00BF1282"/>
    <w:rsid w:val="00BF13E0"/>
    <w:rsid w:val="00BF1443"/>
    <w:rsid w:val="00BF145A"/>
    <w:rsid w:val="00BF16E1"/>
    <w:rsid w:val="00BF1756"/>
    <w:rsid w:val="00BF1769"/>
    <w:rsid w:val="00BF1815"/>
    <w:rsid w:val="00BF181D"/>
    <w:rsid w:val="00BF18B0"/>
    <w:rsid w:val="00BF191F"/>
    <w:rsid w:val="00BF194A"/>
    <w:rsid w:val="00BF19D2"/>
    <w:rsid w:val="00BF19FB"/>
    <w:rsid w:val="00BF1BA9"/>
    <w:rsid w:val="00BF1BAD"/>
    <w:rsid w:val="00BF1CE9"/>
    <w:rsid w:val="00BF1E81"/>
    <w:rsid w:val="00BF1EE2"/>
    <w:rsid w:val="00BF1EE7"/>
    <w:rsid w:val="00BF1F8B"/>
    <w:rsid w:val="00BF21C3"/>
    <w:rsid w:val="00BF22C0"/>
    <w:rsid w:val="00BF2578"/>
    <w:rsid w:val="00BF25C2"/>
    <w:rsid w:val="00BF270F"/>
    <w:rsid w:val="00BF2754"/>
    <w:rsid w:val="00BF2774"/>
    <w:rsid w:val="00BF27C6"/>
    <w:rsid w:val="00BF27D9"/>
    <w:rsid w:val="00BF288A"/>
    <w:rsid w:val="00BF2913"/>
    <w:rsid w:val="00BF293D"/>
    <w:rsid w:val="00BF2A25"/>
    <w:rsid w:val="00BF2A87"/>
    <w:rsid w:val="00BF2AB4"/>
    <w:rsid w:val="00BF2AED"/>
    <w:rsid w:val="00BF2B06"/>
    <w:rsid w:val="00BF2BCC"/>
    <w:rsid w:val="00BF2EC6"/>
    <w:rsid w:val="00BF2F98"/>
    <w:rsid w:val="00BF3000"/>
    <w:rsid w:val="00BF3021"/>
    <w:rsid w:val="00BF32CC"/>
    <w:rsid w:val="00BF3378"/>
    <w:rsid w:val="00BF33C3"/>
    <w:rsid w:val="00BF345E"/>
    <w:rsid w:val="00BF3577"/>
    <w:rsid w:val="00BF357B"/>
    <w:rsid w:val="00BF35D5"/>
    <w:rsid w:val="00BF3704"/>
    <w:rsid w:val="00BF3899"/>
    <w:rsid w:val="00BF3937"/>
    <w:rsid w:val="00BF394E"/>
    <w:rsid w:val="00BF399A"/>
    <w:rsid w:val="00BF3BAC"/>
    <w:rsid w:val="00BF3C47"/>
    <w:rsid w:val="00BF3D74"/>
    <w:rsid w:val="00BF3E2F"/>
    <w:rsid w:val="00BF3E61"/>
    <w:rsid w:val="00BF3EDB"/>
    <w:rsid w:val="00BF3EFC"/>
    <w:rsid w:val="00BF3F53"/>
    <w:rsid w:val="00BF4101"/>
    <w:rsid w:val="00BF4155"/>
    <w:rsid w:val="00BF41CA"/>
    <w:rsid w:val="00BF426B"/>
    <w:rsid w:val="00BF43D2"/>
    <w:rsid w:val="00BF442B"/>
    <w:rsid w:val="00BF4435"/>
    <w:rsid w:val="00BF472D"/>
    <w:rsid w:val="00BF4735"/>
    <w:rsid w:val="00BF4768"/>
    <w:rsid w:val="00BF47BC"/>
    <w:rsid w:val="00BF4912"/>
    <w:rsid w:val="00BF49BD"/>
    <w:rsid w:val="00BF4AE0"/>
    <w:rsid w:val="00BF4AEC"/>
    <w:rsid w:val="00BF4B61"/>
    <w:rsid w:val="00BF4B9D"/>
    <w:rsid w:val="00BF4D04"/>
    <w:rsid w:val="00BF4E4B"/>
    <w:rsid w:val="00BF4E5A"/>
    <w:rsid w:val="00BF4EB2"/>
    <w:rsid w:val="00BF4EF9"/>
    <w:rsid w:val="00BF4FDD"/>
    <w:rsid w:val="00BF525A"/>
    <w:rsid w:val="00BF529C"/>
    <w:rsid w:val="00BF5557"/>
    <w:rsid w:val="00BF55C0"/>
    <w:rsid w:val="00BF5670"/>
    <w:rsid w:val="00BF5807"/>
    <w:rsid w:val="00BF5925"/>
    <w:rsid w:val="00BF592A"/>
    <w:rsid w:val="00BF5C3C"/>
    <w:rsid w:val="00BF5CB7"/>
    <w:rsid w:val="00BF5DCA"/>
    <w:rsid w:val="00BF5E90"/>
    <w:rsid w:val="00BF5FDA"/>
    <w:rsid w:val="00BF6008"/>
    <w:rsid w:val="00BF60EF"/>
    <w:rsid w:val="00BF61C2"/>
    <w:rsid w:val="00BF6210"/>
    <w:rsid w:val="00BF6220"/>
    <w:rsid w:val="00BF6240"/>
    <w:rsid w:val="00BF631F"/>
    <w:rsid w:val="00BF6444"/>
    <w:rsid w:val="00BF64B1"/>
    <w:rsid w:val="00BF652C"/>
    <w:rsid w:val="00BF6539"/>
    <w:rsid w:val="00BF6647"/>
    <w:rsid w:val="00BF66C4"/>
    <w:rsid w:val="00BF692D"/>
    <w:rsid w:val="00BF6B34"/>
    <w:rsid w:val="00BF6B51"/>
    <w:rsid w:val="00BF6C88"/>
    <w:rsid w:val="00BF6D55"/>
    <w:rsid w:val="00BF6F18"/>
    <w:rsid w:val="00BF6F71"/>
    <w:rsid w:val="00BF7009"/>
    <w:rsid w:val="00BF7014"/>
    <w:rsid w:val="00BF705C"/>
    <w:rsid w:val="00BF70B5"/>
    <w:rsid w:val="00BF72B8"/>
    <w:rsid w:val="00BF730A"/>
    <w:rsid w:val="00BF7329"/>
    <w:rsid w:val="00BF74E2"/>
    <w:rsid w:val="00BF7546"/>
    <w:rsid w:val="00BF77B4"/>
    <w:rsid w:val="00BF77CA"/>
    <w:rsid w:val="00BF78AC"/>
    <w:rsid w:val="00BF7A39"/>
    <w:rsid w:val="00BF7A4C"/>
    <w:rsid w:val="00BF7AED"/>
    <w:rsid w:val="00BF7B8D"/>
    <w:rsid w:val="00BF7C8F"/>
    <w:rsid w:val="00BF7FC1"/>
    <w:rsid w:val="00BF7FEC"/>
    <w:rsid w:val="00C00017"/>
    <w:rsid w:val="00C002F6"/>
    <w:rsid w:val="00C00608"/>
    <w:rsid w:val="00C007C5"/>
    <w:rsid w:val="00C00833"/>
    <w:rsid w:val="00C009C7"/>
    <w:rsid w:val="00C00B89"/>
    <w:rsid w:val="00C00C25"/>
    <w:rsid w:val="00C00CB6"/>
    <w:rsid w:val="00C00D48"/>
    <w:rsid w:val="00C00F85"/>
    <w:rsid w:val="00C0101B"/>
    <w:rsid w:val="00C01033"/>
    <w:rsid w:val="00C010F1"/>
    <w:rsid w:val="00C010FE"/>
    <w:rsid w:val="00C013B5"/>
    <w:rsid w:val="00C015CD"/>
    <w:rsid w:val="00C01751"/>
    <w:rsid w:val="00C017B9"/>
    <w:rsid w:val="00C017C5"/>
    <w:rsid w:val="00C01812"/>
    <w:rsid w:val="00C01816"/>
    <w:rsid w:val="00C01837"/>
    <w:rsid w:val="00C01994"/>
    <w:rsid w:val="00C019AC"/>
    <w:rsid w:val="00C01A79"/>
    <w:rsid w:val="00C01BA0"/>
    <w:rsid w:val="00C01DDE"/>
    <w:rsid w:val="00C01E88"/>
    <w:rsid w:val="00C01ECB"/>
    <w:rsid w:val="00C02157"/>
    <w:rsid w:val="00C0220F"/>
    <w:rsid w:val="00C022EF"/>
    <w:rsid w:val="00C02411"/>
    <w:rsid w:val="00C024F6"/>
    <w:rsid w:val="00C026FB"/>
    <w:rsid w:val="00C02924"/>
    <w:rsid w:val="00C0297E"/>
    <w:rsid w:val="00C02A5A"/>
    <w:rsid w:val="00C02B0C"/>
    <w:rsid w:val="00C02B48"/>
    <w:rsid w:val="00C02CA0"/>
    <w:rsid w:val="00C02D02"/>
    <w:rsid w:val="00C02D1C"/>
    <w:rsid w:val="00C02D55"/>
    <w:rsid w:val="00C02DC1"/>
    <w:rsid w:val="00C02E5D"/>
    <w:rsid w:val="00C02E6A"/>
    <w:rsid w:val="00C0304B"/>
    <w:rsid w:val="00C03170"/>
    <w:rsid w:val="00C031C1"/>
    <w:rsid w:val="00C031CC"/>
    <w:rsid w:val="00C03357"/>
    <w:rsid w:val="00C03372"/>
    <w:rsid w:val="00C034DE"/>
    <w:rsid w:val="00C035FB"/>
    <w:rsid w:val="00C03979"/>
    <w:rsid w:val="00C039E3"/>
    <w:rsid w:val="00C03BC2"/>
    <w:rsid w:val="00C03C2C"/>
    <w:rsid w:val="00C03D5D"/>
    <w:rsid w:val="00C03EA4"/>
    <w:rsid w:val="00C0401F"/>
    <w:rsid w:val="00C04028"/>
    <w:rsid w:val="00C04139"/>
    <w:rsid w:val="00C04171"/>
    <w:rsid w:val="00C04575"/>
    <w:rsid w:val="00C045D1"/>
    <w:rsid w:val="00C0465E"/>
    <w:rsid w:val="00C046F5"/>
    <w:rsid w:val="00C04708"/>
    <w:rsid w:val="00C04A2B"/>
    <w:rsid w:val="00C04A37"/>
    <w:rsid w:val="00C04B57"/>
    <w:rsid w:val="00C04CA7"/>
    <w:rsid w:val="00C04CE7"/>
    <w:rsid w:val="00C04DAE"/>
    <w:rsid w:val="00C04DF2"/>
    <w:rsid w:val="00C04EDB"/>
    <w:rsid w:val="00C05071"/>
    <w:rsid w:val="00C05260"/>
    <w:rsid w:val="00C052AE"/>
    <w:rsid w:val="00C05325"/>
    <w:rsid w:val="00C05341"/>
    <w:rsid w:val="00C0551E"/>
    <w:rsid w:val="00C055C6"/>
    <w:rsid w:val="00C055F9"/>
    <w:rsid w:val="00C056C1"/>
    <w:rsid w:val="00C05705"/>
    <w:rsid w:val="00C0575E"/>
    <w:rsid w:val="00C0577B"/>
    <w:rsid w:val="00C057E8"/>
    <w:rsid w:val="00C05829"/>
    <w:rsid w:val="00C059FA"/>
    <w:rsid w:val="00C05A72"/>
    <w:rsid w:val="00C05AF2"/>
    <w:rsid w:val="00C05C80"/>
    <w:rsid w:val="00C05CA2"/>
    <w:rsid w:val="00C05D3F"/>
    <w:rsid w:val="00C05D5F"/>
    <w:rsid w:val="00C05DFC"/>
    <w:rsid w:val="00C05E15"/>
    <w:rsid w:val="00C05F22"/>
    <w:rsid w:val="00C05F45"/>
    <w:rsid w:val="00C06268"/>
    <w:rsid w:val="00C06283"/>
    <w:rsid w:val="00C06292"/>
    <w:rsid w:val="00C0632C"/>
    <w:rsid w:val="00C0646B"/>
    <w:rsid w:val="00C0654E"/>
    <w:rsid w:val="00C065A1"/>
    <w:rsid w:val="00C06659"/>
    <w:rsid w:val="00C066A4"/>
    <w:rsid w:val="00C06725"/>
    <w:rsid w:val="00C0672A"/>
    <w:rsid w:val="00C067FA"/>
    <w:rsid w:val="00C06834"/>
    <w:rsid w:val="00C0683F"/>
    <w:rsid w:val="00C06919"/>
    <w:rsid w:val="00C06AD9"/>
    <w:rsid w:val="00C06B88"/>
    <w:rsid w:val="00C06BD0"/>
    <w:rsid w:val="00C06D0F"/>
    <w:rsid w:val="00C06D20"/>
    <w:rsid w:val="00C06DA6"/>
    <w:rsid w:val="00C06DEA"/>
    <w:rsid w:val="00C06DF4"/>
    <w:rsid w:val="00C06EAB"/>
    <w:rsid w:val="00C06F0C"/>
    <w:rsid w:val="00C06F14"/>
    <w:rsid w:val="00C06F4B"/>
    <w:rsid w:val="00C0729D"/>
    <w:rsid w:val="00C07340"/>
    <w:rsid w:val="00C0760B"/>
    <w:rsid w:val="00C07664"/>
    <w:rsid w:val="00C078D2"/>
    <w:rsid w:val="00C0798F"/>
    <w:rsid w:val="00C07A70"/>
    <w:rsid w:val="00C07B95"/>
    <w:rsid w:val="00C07BB3"/>
    <w:rsid w:val="00C07C1B"/>
    <w:rsid w:val="00C07CCC"/>
    <w:rsid w:val="00C07D4A"/>
    <w:rsid w:val="00C07D91"/>
    <w:rsid w:val="00C07F13"/>
    <w:rsid w:val="00C07FCF"/>
    <w:rsid w:val="00C07FE1"/>
    <w:rsid w:val="00C07FEC"/>
    <w:rsid w:val="00C100FD"/>
    <w:rsid w:val="00C1016D"/>
    <w:rsid w:val="00C10219"/>
    <w:rsid w:val="00C1032D"/>
    <w:rsid w:val="00C103A8"/>
    <w:rsid w:val="00C10428"/>
    <w:rsid w:val="00C10447"/>
    <w:rsid w:val="00C1058C"/>
    <w:rsid w:val="00C10632"/>
    <w:rsid w:val="00C1065E"/>
    <w:rsid w:val="00C10861"/>
    <w:rsid w:val="00C108EB"/>
    <w:rsid w:val="00C10A28"/>
    <w:rsid w:val="00C10A42"/>
    <w:rsid w:val="00C10A74"/>
    <w:rsid w:val="00C10AA9"/>
    <w:rsid w:val="00C10BD9"/>
    <w:rsid w:val="00C10BF4"/>
    <w:rsid w:val="00C10C31"/>
    <w:rsid w:val="00C10E6E"/>
    <w:rsid w:val="00C11046"/>
    <w:rsid w:val="00C1109E"/>
    <w:rsid w:val="00C110A0"/>
    <w:rsid w:val="00C111B3"/>
    <w:rsid w:val="00C111C6"/>
    <w:rsid w:val="00C11232"/>
    <w:rsid w:val="00C113BB"/>
    <w:rsid w:val="00C1149B"/>
    <w:rsid w:val="00C116E7"/>
    <w:rsid w:val="00C119A0"/>
    <w:rsid w:val="00C119AE"/>
    <w:rsid w:val="00C119D3"/>
    <w:rsid w:val="00C11A66"/>
    <w:rsid w:val="00C11AC5"/>
    <w:rsid w:val="00C11BE9"/>
    <w:rsid w:val="00C11C38"/>
    <w:rsid w:val="00C11D41"/>
    <w:rsid w:val="00C11D7A"/>
    <w:rsid w:val="00C11F46"/>
    <w:rsid w:val="00C12082"/>
    <w:rsid w:val="00C120AB"/>
    <w:rsid w:val="00C121B0"/>
    <w:rsid w:val="00C12443"/>
    <w:rsid w:val="00C124EC"/>
    <w:rsid w:val="00C127CA"/>
    <w:rsid w:val="00C127F3"/>
    <w:rsid w:val="00C12827"/>
    <w:rsid w:val="00C12A04"/>
    <w:rsid w:val="00C12A15"/>
    <w:rsid w:val="00C12A39"/>
    <w:rsid w:val="00C12A90"/>
    <w:rsid w:val="00C12B74"/>
    <w:rsid w:val="00C12B86"/>
    <w:rsid w:val="00C12E07"/>
    <w:rsid w:val="00C12F33"/>
    <w:rsid w:val="00C12FF3"/>
    <w:rsid w:val="00C13066"/>
    <w:rsid w:val="00C1307C"/>
    <w:rsid w:val="00C130AD"/>
    <w:rsid w:val="00C13131"/>
    <w:rsid w:val="00C131E8"/>
    <w:rsid w:val="00C1336C"/>
    <w:rsid w:val="00C133AC"/>
    <w:rsid w:val="00C134B5"/>
    <w:rsid w:val="00C13595"/>
    <w:rsid w:val="00C1386A"/>
    <w:rsid w:val="00C13984"/>
    <w:rsid w:val="00C13988"/>
    <w:rsid w:val="00C13B2B"/>
    <w:rsid w:val="00C13B7F"/>
    <w:rsid w:val="00C13CA2"/>
    <w:rsid w:val="00C13E34"/>
    <w:rsid w:val="00C13F7B"/>
    <w:rsid w:val="00C13FE7"/>
    <w:rsid w:val="00C140A9"/>
    <w:rsid w:val="00C140CF"/>
    <w:rsid w:val="00C1416A"/>
    <w:rsid w:val="00C141C7"/>
    <w:rsid w:val="00C141DD"/>
    <w:rsid w:val="00C14298"/>
    <w:rsid w:val="00C1429F"/>
    <w:rsid w:val="00C144FA"/>
    <w:rsid w:val="00C14500"/>
    <w:rsid w:val="00C1462E"/>
    <w:rsid w:val="00C14671"/>
    <w:rsid w:val="00C14864"/>
    <w:rsid w:val="00C1489E"/>
    <w:rsid w:val="00C148D6"/>
    <w:rsid w:val="00C14981"/>
    <w:rsid w:val="00C14A82"/>
    <w:rsid w:val="00C14AA9"/>
    <w:rsid w:val="00C14B34"/>
    <w:rsid w:val="00C14B52"/>
    <w:rsid w:val="00C14F14"/>
    <w:rsid w:val="00C14F54"/>
    <w:rsid w:val="00C14FC4"/>
    <w:rsid w:val="00C1519B"/>
    <w:rsid w:val="00C152D8"/>
    <w:rsid w:val="00C153E3"/>
    <w:rsid w:val="00C15529"/>
    <w:rsid w:val="00C1557C"/>
    <w:rsid w:val="00C155EB"/>
    <w:rsid w:val="00C15673"/>
    <w:rsid w:val="00C157BF"/>
    <w:rsid w:val="00C1585B"/>
    <w:rsid w:val="00C1595D"/>
    <w:rsid w:val="00C1599E"/>
    <w:rsid w:val="00C159D1"/>
    <w:rsid w:val="00C15A40"/>
    <w:rsid w:val="00C15BBF"/>
    <w:rsid w:val="00C15C19"/>
    <w:rsid w:val="00C15CA8"/>
    <w:rsid w:val="00C15CF2"/>
    <w:rsid w:val="00C15E91"/>
    <w:rsid w:val="00C15F86"/>
    <w:rsid w:val="00C16032"/>
    <w:rsid w:val="00C16046"/>
    <w:rsid w:val="00C16229"/>
    <w:rsid w:val="00C1624F"/>
    <w:rsid w:val="00C16289"/>
    <w:rsid w:val="00C162F2"/>
    <w:rsid w:val="00C16384"/>
    <w:rsid w:val="00C163B8"/>
    <w:rsid w:val="00C164DC"/>
    <w:rsid w:val="00C164E3"/>
    <w:rsid w:val="00C1654D"/>
    <w:rsid w:val="00C1678C"/>
    <w:rsid w:val="00C1680F"/>
    <w:rsid w:val="00C16A84"/>
    <w:rsid w:val="00C16B5B"/>
    <w:rsid w:val="00C16CC0"/>
    <w:rsid w:val="00C16D16"/>
    <w:rsid w:val="00C16DDF"/>
    <w:rsid w:val="00C16DE4"/>
    <w:rsid w:val="00C16DED"/>
    <w:rsid w:val="00C16F37"/>
    <w:rsid w:val="00C16FBB"/>
    <w:rsid w:val="00C16FD1"/>
    <w:rsid w:val="00C1717B"/>
    <w:rsid w:val="00C173BF"/>
    <w:rsid w:val="00C17483"/>
    <w:rsid w:val="00C174BB"/>
    <w:rsid w:val="00C1750C"/>
    <w:rsid w:val="00C17554"/>
    <w:rsid w:val="00C17568"/>
    <w:rsid w:val="00C1758B"/>
    <w:rsid w:val="00C1758D"/>
    <w:rsid w:val="00C17638"/>
    <w:rsid w:val="00C17722"/>
    <w:rsid w:val="00C17734"/>
    <w:rsid w:val="00C177B5"/>
    <w:rsid w:val="00C177D2"/>
    <w:rsid w:val="00C178A7"/>
    <w:rsid w:val="00C17A45"/>
    <w:rsid w:val="00C17B61"/>
    <w:rsid w:val="00C17CA1"/>
    <w:rsid w:val="00C17CA3"/>
    <w:rsid w:val="00C17D64"/>
    <w:rsid w:val="00C17DBB"/>
    <w:rsid w:val="00C17E28"/>
    <w:rsid w:val="00C17E67"/>
    <w:rsid w:val="00C17EE4"/>
    <w:rsid w:val="00C20021"/>
    <w:rsid w:val="00C2018E"/>
    <w:rsid w:val="00C202B0"/>
    <w:rsid w:val="00C202E4"/>
    <w:rsid w:val="00C20354"/>
    <w:rsid w:val="00C203BD"/>
    <w:rsid w:val="00C2043F"/>
    <w:rsid w:val="00C2063D"/>
    <w:rsid w:val="00C2070D"/>
    <w:rsid w:val="00C208E5"/>
    <w:rsid w:val="00C2094C"/>
    <w:rsid w:val="00C20C55"/>
    <w:rsid w:val="00C20CA8"/>
    <w:rsid w:val="00C20DB0"/>
    <w:rsid w:val="00C20E0B"/>
    <w:rsid w:val="00C20E59"/>
    <w:rsid w:val="00C20E9B"/>
    <w:rsid w:val="00C20F1B"/>
    <w:rsid w:val="00C20F60"/>
    <w:rsid w:val="00C20FE3"/>
    <w:rsid w:val="00C21112"/>
    <w:rsid w:val="00C21166"/>
    <w:rsid w:val="00C2120F"/>
    <w:rsid w:val="00C2126D"/>
    <w:rsid w:val="00C213B3"/>
    <w:rsid w:val="00C213F6"/>
    <w:rsid w:val="00C21447"/>
    <w:rsid w:val="00C218D0"/>
    <w:rsid w:val="00C218D8"/>
    <w:rsid w:val="00C21AB7"/>
    <w:rsid w:val="00C21B9A"/>
    <w:rsid w:val="00C21C23"/>
    <w:rsid w:val="00C21FFB"/>
    <w:rsid w:val="00C220AE"/>
    <w:rsid w:val="00C220F4"/>
    <w:rsid w:val="00C220F7"/>
    <w:rsid w:val="00C222FD"/>
    <w:rsid w:val="00C22326"/>
    <w:rsid w:val="00C224F6"/>
    <w:rsid w:val="00C2255B"/>
    <w:rsid w:val="00C22823"/>
    <w:rsid w:val="00C228A8"/>
    <w:rsid w:val="00C22922"/>
    <w:rsid w:val="00C229C8"/>
    <w:rsid w:val="00C229E7"/>
    <w:rsid w:val="00C22A5A"/>
    <w:rsid w:val="00C22A83"/>
    <w:rsid w:val="00C22BEE"/>
    <w:rsid w:val="00C22C09"/>
    <w:rsid w:val="00C22C20"/>
    <w:rsid w:val="00C22E1F"/>
    <w:rsid w:val="00C22ED8"/>
    <w:rsid w:val="00C22EE3"/>
    <w:rsid w:val="00C22F20"/>
    <w:rsid w:val="00C22F83"/>
    <w:rsid w:val="00C22F9E"/>
    <w:rsid w:val="00C22FB1"/>
    <w:rsid w:val="00C23023"/>
    <w:rsid w:val="00C230BD"/>
    <w:rsid w:val="00C2318E"/>
    <w:rsid w:val="00C231FD"/>
    <w:rsid w:val="00C23294"/>
    <w:rsid w:val="00C23385"/>
    <w:rsid w:val="00C2339F"/>
    <w:rsid w:val="00C23439"/>
    <w:rsid w:val="00C23444"/>
    <w:rsid w:val="00C234E4"/>
    <w:rsid w:val="00C235E1"/>
    <w:rsid w:val="00C235E5"/>
    <w:rsid w:val="00C236B6"/>
    <w:rsid w:val="00C236BC"/>
    <w:rsid w:val="00C236F3"/>
    <w:rsid w:val="00C2382B"/>
    <w:rsid w:val="00C23879"/>
    <w:rsid w:val="00C23932"/>
    <w:rsid w:val="00C23DF3"/>
    <w:rsid w:val="00C23FA2"/>
    <w:rsid w:val="00C23FD2"/>
    <w:rsid w:val="00C24339"/>
    <w:rsid w:val="00C24343"/>
    <w:rsid w:val="00C24352"/>
    <w:rsid w:val="00C24397"/>
    <w:rsid w:val="00C243B3"/>
    <w:rsid w:val="00C244A9"/>
    <w:rsid w:val="00C246AA"/>
    <w:rsid w:val="00C24730"/>
    <w:rsid w:val="00C2475F"/>
    <w:rsid w:val="00C248CA"/>
    <w:rsid w:val="00C2494C"/>
    <w:rsid w:val="00C249F4"/>
    <w:rsid w:val="00C24A07"/>
    <w:rsid w:val="00C24A42"/>
    <w:rsid w:val="00C24A54"/>
    <w:rsid w:val="00C24A89"/>
    <w:rsid w:val="00C24A91"/>
    <w:rsid w:val="00C24A9C"/>
    <w:rsid w:val="00C24BAA"/>
    <w:rsid w:val="00C24C9E"/>
    <w:rsid w:val="00C24D17"/>
    <w:rsid w:val="00C24D68"/>
    <w:rsid w:val="00C24DD4"/>
    <w:rsid w:val="00C24E09"/>
    <w:rsid w:val="00C24ECC"/>
    <w:rsid w:val="00C24FF9"/>
    <w:rsid w:val="00C251D4"/>
    <w:rsid w:val="00C25310"/>
    <w:rsid w:val="00C2539C"/>
    <w:rsid w:val="00C253E0"/>
    <w:rsid w:val="00C2543C"/>
    <w:rsid w:val="00C25514"/>
    <w:rsid w:val="00C25543"/>
    <w:rsid w:val="00C25567"/>
    <w:rsid w:val="00C255CE"/>
    <w:rsid w:val="00C256BA"/>
    <w:rsid w:val="00C25729"/>
    <w:rsid w:val="00C2583F"/>
    <w:rsid w:val="00C258A2"/>
    <w:rsid w:val="00C259FE"/>
    <w:rsid w:val="00C25A0D"/>
    <w:rsid w:val="00C25AFD"/>
    <w:rsid w:val="00C25B26"/>
    <w:rsid w:val="00C25D8F"/>
    <w:rsid w:val="00C25DAB"/>
    <w:rsid w:val="00C25DD1"/>
    <w:rsid w:val="00C25E01"/>
    <w:rsid w:val="00C25F31"/>
    <w:rsid w:val="00C2603E"/>
    <w:rsid w:val="00C26070"/>
    <w:rsid w:val="00C262AD"/>
    <w:rsid w:val="00C262C1"/>
    <w:rsid w:val="00C2655D"/>
    <w:rsid w:val="00C2678E"/>
    <w:rsid w:val="00C26823"/>
    <w:rsid w:val="00C26848"/>
    <w:rsid w:val="00C26860"/>
    <w:rsid w:val="00C268D2"/>
    <w:rsid w:val="00C26982"/>
    <w:rsid w:val="00C26BE5"/>
    <w:rsid w:val="00C26C69"/>
    <w:rsid w:val="00C26D5C"/>
    <w:rsid w:val="00C26D76"/>
    <w:rsid w:val="00C26DB1"/>
    <w:rsid w:val="00C26E26"/>
    <w:rsid w:val="00C26F37"/>
    <w:rsid w:val="00C2708D"/>
    <w:rsid w:val="00C27173"/>
    <w:rsid w:val="00C271EB"/>
    <w:rsid w:val="00C27237"/>
    <w:rsid w:val="00C27330"/>
    <w:rsid w:val="00C2753B"/>
    <w:rsid w:val="00C27709"/>
    <w:rsid w:val="00C2771B"/>
    <w:rsid w:val="00C2774E"/>
    <w:rsid w:val="00C277C7"/>
    <w:rsid w:val="00C277D4"/>
    <w:rsid w:val="00C27B3E"/>
    <w:rsid w:val="00C27B5B"/>
    <w:rsid w:val="00C27C15"/>
    <w:rsid w:val="00C27CA2"/>
    <w:rsid w:val="00C27D21"/>
    <w:rsid w:val="00C27D3E"/>
    <w:rsid w:val="00C27DDB"/>
    <w:rsid w:val="00C27E62"/>
    <w:rsid w:val="00C27FC1"/>
    <w:rsid w:val="00C30181"/>
    <w:rsid w:val="00C301FC"/>
    <w:rsid w:val="00C30279"/>
    <w:rsid w:val="00C302EF"/>
    <w:rsid w:val="00C30309"/>
    <w:rsid w:val="00C30399"/>
    <w:rsid w:val="00C303FE"/>
    <w:rsid w:val="00C30404"/>
    <w:rsid w:val="00C30542"/>
    <w:rsid w:val="00C30626"/>
    <w:rsid w:val="00C30702"/>
    <w:rsid w:val="00C30815"/>
    <w:rsid w:val="00C308B8"/>
    <w:rsid w:val="00C3092B"/>
    <w:rsid w:val="00C3097D"/>
    <w:rsid w:val="00C30B93"/>
    <w:rsid w:val="00C30C2C"/>
    <w:rsid w:val="00C30C9F"/>
    <w:rsid w:val="00C30E34"/>
    <w:rsid w:val="00C30F31"/>
    <w:rsid w:val="00C30F43"/>
    <w:rsid w:val="00C30FFF"/>
    <w:rsid w:val="00C31141"/>
    <w:rsid w:val="00C31388"/>
    <w:rsid w:val="00C3139A"/>
    <w:rsid w:val="00C31613"/>
    <w:rsid w:val="00C3161E"/>
    <w:rsid w:val="00C31759"/>
    <w:rsid w:val="00C31797"/>
    <w:rsid w:val="00C317DC"/>
    <w:rsid w:val="00C3189A"/>
    <w:rsid w:val="00C31985"/>
    <w:rsid w:val="00C319D7"/>
    <w:rsid w:val="00C31A0F"/>
    <w:rsid w:val="00C31C39"/>
    <w:rsid w:val="00C31C75"/>
    <w:rsid w:val="00C31E8F"/>
    <w:rsid w:val="00C31EC5"/>
    <w:rsid w:val="00C31F21"/>
    <w:rsid w:val="00C31F74"/>
    <w:rsid w:val="00C31FB6"/>
    <w:rsid w:val="00C31FD7"/>
    <w:rsid w:val="00C31FEF"/>
    <w:rsid w:val="00C320B6"/>
    <w:rsid w:val="00C320DD"/>
    <w:rsid w:val="00C3216A"/>
    <w:rsid w:val="00C323E4"/>
    <w:rsid w:val="00C32432"/>
    <w:rsid w:val="00C3247D"/>
    <w:rsid w:val="00C32666"/>
    <w:rsid w:val="00C3275C"/>
    <w:rsid w:val="00C32761"/>
    <w:rsid w:val="00C32780"/>
    <w:rsid w:val="00C3285B"/>
    <w:rsid w:val="00C3288C"/>
    <w:rsid w:val="00C328AE"/>
    <w:rsid w:val="00C328D9"/>
    <w:rsid w:val="00C32AB2"/>
    <w:rsid w:val="00C32DE4"/>
    <w:rsid w:val="00C32E92"/>
    <w:rsid w:val="00C32EBC"/>
    <w:rsid w:val="00C32F87"/>
    <w:rsid w:val="00C330B8"/>
    <w:rsid w:val="00C332D1"/>
    <w:rsid w:val="00C332D2"/>
    <w:rsid w:val="00C333C3"/>
    <w:rsid w:val="00C33438"/>
    <w:rsid w:val="00C3350A"/>
    <w:rsid w:val="00C3351A"/>
    <w:rsid w:val="00C33540"/>
    <w:rsid w:val="00C3355E"/>
    <w:rsid w:val="00C335F6"/>
    <w:rsid w:val="00C336E0"/>
    <w:rsid w:val="00C336FA"/>
    <w:rsid w:val="00C3375B"/>
    <w:rsid w:val="00C33790"/>
    <w:rsid w:val="00C33844"/>
    <w:rsid w:val="00C33850"/>
    <w:rsid w:val="00C338F9"/>
    <w:rsid w:val="00C33908"/>
    <w:rsid w:val="00C33A3C"/>
    <w:rsid w:val="00C33AC4"/>
    <w:rsid w:val="00C33ACF"/>
    <w:rsid w:val="00C33B33"/>
    <w:rsid w:val="00C33B9F"/>
    <w:rsid w:val="00C33BE9"/>
    <w:rsid w:val="00C33C9D"/>
    <w:rsid w:val="00C33D47"/>
    <w:rsid w:val="00C33DCE"/>
    <w:rsid w:val="00C33EF3"/>
    <w:rsid w:val="00C33F06"/>
    <w:rsid w:val="00C33FCF"/>
    <w:rsid w:val="00C34099"/>
    <w:rsid w:val="00C34299"/>
    <w:rsid w:val="00C342E5"/>
    <w:rsid w:val="00C34566"/>
    <w:rsid w:val="00C345E3"/>
    <w:rsid w:val="00C345ED"/>
    <w:rsid w:val="00C34703"/>
    <w:rsid w:val="00C34731"/>
    <w:rsid w:val="00C34738"/>
    <w:rsid w:val="00C349DF"/>
    <w:rsid w:val="00C34A87"/>
    <w:rsid w:val="00C34C7A"/>
    <w:rsid w:val="00C34C98"/>
    <w:rsid w:val="00C34CD6"/>
    <w:rsid w:val="00C34D29"/>
    <w:rsid w:val="00C34DB4"/>
    <w:rsid w:val="00C34E00"/>
    <w:rsid w:val="00C34E5C"/>
    <w:rsid w:val="00C34F82"/>
    <w:rsid w:val="00C3506D"/>
    <w:rsid w:val="00C350F0"/>
    <w:rsid w:val="00C3513A"/>
    <w:rsid w:val="00C3525F"/>
    <w:rsid w:val="00C35333"/>
    <w:rsid w:val="00C35451"/>
    <w:rsid w:val="00C354F6"/>
    <w:rsid w:val="00C3553C"/>
    <w:rsid w:val="00C355AA"/>
    <w:rsid w:val="00C357A4"/>
    <w:rsid w:val="00C3588A"/>
    <w:rsid w:val="00C3588E"/>
    <w:rsid w:val="00C35AE8"/>
    <w:rsid w:val="00C35CF5"/>
    <w:rsid w:val="00C35E70"/>
    <w:rsid w:val="00C3600C"/>
    <w:rsid w:val="00C360DB"/>
    <w:rsid w:val="00C36128"/>
    <w:rsid w:val="00C36366"/>
    <w:rsid w:val="00C3638B"/>
    <w:rsid w:val="00C366A3"/>
    <w:rsid w:val="00C36A98"/>
    <w:rsid w:val="00C36CD4"/>
    <w:rsid w:val="00C36E27"/>
    <w:rsid w:val="00C36F1D"/>
    <w:rsid w:val="00C37071"/>
    <w:rsid w:val="00C37112"/>
    <w:rsid w:val="00C3711B"/>
    <w:rsid w:val="00C372B1"/>
    <w:rsid w:val="00C37434"/>
    <w:rsid w:val="00C3743F"/>
    <w:rsid w:val="00C37486"/>
    <w:rsid w:val="00C3749B"/>
    <w:rsid w:val="00C37513"/>
    <w:rsid w:val="00C3759E"/>
    <w:rsid w:val="00C3782C"/>
    <w:rsid w:val="00C37845"/>
    <w:rsid w:val="00C37850"/>
    <w:rsid w:val="00C3787C"/>
    <w:rsid w:val="00C378D0"/>
    <w:rsid w:val="00C378D2"/>
    <w:rsid w:val="00C3793E"/>
    <w:rsid w:val="00C37948"/>
    <w:rsid w:val="00C37955"/>
    <w:rsid w:val="00C3796D"/>
    <w:rsid w:val="00C379AC"/>
    <w:rsid w:val="00C37ACC"/>
    <w:rsid w:val="00C37AF1"/>
    <w:rsid w:val="00C37B2C"/>
    <w:rsid w:val="00C37BE8"/>
    <w:rsid w:val="00C37C32"/>
    <w:rsid w:val="00C37D13"/>
    <w:rsid w:val="00C37DF5"/>
    <w:rsid w:val="00C37F6C"/>
    <w:rsid w:val="00C37F8D"/>
    <w:rsid w:val="00C4003C"/>
    <w:rsid w:val="00C400BF"/>
    <w:rsid w:val="00C40159"/>
    <w:rsid w:val="00C4033D"/>
    <w:rsid w:val="00C4040A"/>
    <w:rsid w:val="00C40602"/>
    <w:rsid w:val="00C4066F"/>
    <w:rsid w:val="00C40722"/>
    <w:rsid w:val="00C407A0"/>
    <w:rsid w:val="00C40854"/>
    <w:rsid w:val="00C408A3"/>
    <w:rsid w:val="00C40976"/>
    <w:rsid w:val="00C40985"/>
    <w:rsid w:val="00C409FE"/>
    <w:rsid w:val="00C40A2A"/>
    <w:rsid w:val="00C40B0F"/>
    <w:rsid w:val="00C40B27"/>
    <w:rsid w:val="00C40B4C"/>
    <w:rsid w:val="00C40B54"/>
    <w:rsid w:val="00C40EDA"/>
    <w:rsid w:val="00C40F40"/>
    <w:rsid w:val="00C4102A"/>
    <w:rsid w:val="00C41034"/>
    <w:rsid w:val="00C410A7"/>
    <w:rsid w:val="00C410B4"/>
    <w:rsid w:val="00C410BD"/>
    <w:rsid w:val="00C413AD"/>
    <w:rsid w:val="00C413C7"/>
    <w:rsid w:val="00C415C0"/>
    <w:rsid w:val="00C417FA"/>
    <w:rsid w:val="00C419BF"/>
    <w:rsid w:val="00C41B9C"/>
    <w:rsid w:val="00C41BBE"/>
    <w:rsid w:val="00C41BFF"/>
    <w:rsid w:val="00C41CC6"/>
    <w:rsid w:val="00C41D36"/>
    <w:rsid w:val="00C41E31"/>
    <w:rsid w:val="00C41F53"/>
    <w:rsid w:val="00C41F98"/>
    <w:rsid w:val="00C42026"/>
    <w:rsid w:val="00C420F8"/>
    <w:rsid w:val="00C422FB"/>
    <w:rsid w:val="00C423BA"/>
    <w:rsid w:val="00C4248E"/>
    <w:rsid w:val="00C426CB"/>
    <w:rsid w:val="00C426D3"/>
    <w:rsid w:val="00C42889"/>
    <w:rsid w:val="00C4290A"/>
    <w:rsid w:val="00C42969"/>
    <w:rsid w:val="00C429A7"/>
    <w:rsid w:val="00C429DF"/>
    <w:rsid w:val="00C429E2"/>
    <w:rsid w:val="00C429E9"/>
    <w:rsid w:val="00C42A50"/>
    <w:rsid w:val="00C42A69"/>
    <w:rsid w:val="00C42DAA"/>
    <w:rsid w:val="00C42DB8"/>
    <w:rsid w:val="00C42F61"/>
    <w:rsid w:val="00C430A4"/>
    <w:rsid w:val="00C43172"/>
    <w:rsid w:val="00C431C1"/>
    <w:rsid w:val="00C43380"/>
    <w:rsid w:val="00C43453"/>
    <w:rsid w:val="00C43487"/>
    <w:rsid w:val="00C43682"/>
    <w:rsid w:val="00C43921"/>
    <w:rsid w:val="00C4398E"/>
    <w:rsid w:val="00C43ACB"/>
    <w:rsid w:val="00C43ADC"/>
    <w:rsid w:val="00C43EF5"/>
    <w:rsid w:val="00C44086"/>
    <w:rsid w:val="00C441CE"/>
    <w:rsid w:val="00C44244"/>
    <w:rsid w:val="00C44292"/>
    <w:rsid w:val="00C444E5"/>
    <w:rsid w:val="00C44549"/>
    <w:rsid w:val="00C445B9"/>
    <w:rsid w:val="00C44626"/>
    <w:rsid w:val="00C4465D"/>
    <w:rsid w:val="00C447E2"/>
    <w:rsid w:val="00C44830"/>
    <w:rsid w:val="00C44ADC"/>
    <w:rsid w:val="00C44B5B"/>
    <w:rsid w:val="00C44BD5"/>
    <w:rsid w:val="00C44BF3"/>
    <w:rsid w:val="00C44CE0"/>
    <w:rsid w:val="00C44CF0"/>
    <w:rsid w:val="00C44D4D"/>
    <w:rsid w:val="00C44D72"/>
    <w:rsid w:val="00C44E39"/>
    <w:rsid w:val="00C45019"/>
    <w:rsid w:val="00C45091"/>
    <w:rsid w:val="00C4539C"/>
    <w:rsid w:val="00C454E9"/>
    <w:rsid w:val="00C45544"/>
    <w:rsid w:val="00C45589"/>
    <w:rsid w:val="00C455DD"/>
    <w:rsid w:val="00C455F0"/>
    <w:rsid w:val="00C45699"/>
    <w:rsid w:val="00C456E7"/>
    <w:rsid w:val="00C457AB"/>
    <w:rsid w:val="00C457BE"/>
    <w:rsid w:val="00C4580F"/>
    <w:rsid w:val="00C45999"/>
    <w:rsid w:val="00C45A0D"/>
    <w:rsid w:val="00C45C1A"/>
    <w:rsid w:val="00C45D01"/>
    <w:rsid w:val="00C45D5C"/>
    <w:rsid w:val="00C45D7D"/>
    <w:rsid w:val="00C45E51"/>
    <w:rsid w:val="00C45FA6"/>
    <w:rsid w:val="00C46010"/>
    <w:rsid w:val="00C4606A"/>
    <w:rsid w:val="00C460C1"/>
    <w:rsid w:val="00C46298"/>
    <w:rsid w:val="00C4629F"/>
    <w:rsid w:val="00C46337"/>
    <w:rsid w:val="00C46580"/>
    <w:rsid w:val="00C46693"/>
    <w:rsid w:val="00C466F1"/>
    <w:rsid w:val="00C467E1"/>
    <w:rsid w:val="00C46821"/>
    <w:rsid w:val="00C46844"/>
    <w:rsid w:val="00C468CE"/>
    <w:rsid w:val="00C46920"/>
    <w:rsid w:val="00C46B42"/>
    <w:rsid w:val="00C46B84"/>
    <w:rsid w:val="00C46CEC"/>
    <w:rsid w:val="00C46D52"/>
    <w:rsid w:val="00C46D71"/>
    <w:rsid w:val="00C46D7E"/>
    <w:rsid w:val="00C46DAC"/>
    <w:rsid w:val="00C46E4A"/>
    <w:rsid w:val="00C46FE2"/>
    <w:rsid w:val="00C470A5"/>
    <w:rsid w:val="00C4718F"/>
    <w:rsid w:val="00C47207"/>
    <w:rsid w:val="00C47252"/>
    <w:rsid w:val="00C47262"/>
    <w:rsid w:val="00C47290"/>
    <w:rsid w:val="00C47563"/>
    <w:rsid w:val="00C47810"/>
    <w:rsid w:val="00C47937"/>
    <w:rsid w:val="00C479F0"/>
    <w:rsid w:val="00C47AA2"/>
    <w:rsid w:val="00C47ADA"/>
    <w:rsid w:val="00C47AE0"/>
    <w:rsid w:val="00C47B78"/>
    <w:rsid w:val="00C47D3E"/>
    <w:rsid w:val="00C47D9F"/>
    <w:rsid w:val="00C47E61"/>
    <w:rsid w:val="00C47EDC"/>
    <w:rsid w:val="00C47EF0"/>
    <w:rsid w:val="00C47F17"/>
    <w:rsid w:val="00C47F7C"/>
    <w:rsid w:val="00C5012D"/>
    <w:rsid w:val="00C5052D"/>
    <w:rsid w:val="00C50630"/>
    <w:rsid w:val="00C5063C"/>
    <w:rsid w:val="00C5071D"/>
    <w:rsid w:val="00C50752"/>
    <w:rsid w:val="00C507B4"/>
    <w:rsid w:val="00C5089F"/>
    <w:rsid w:val="00C50AD4"/>
    <w:rsid w:val="00C50B0F"/>
    <w:rsid w:val="00C50B1C"/>
    <w:rsid w:val="00C50C12"/>
    <w:rsid w:val="00C50C3C"/>
    <w:rsid w:val="00C50E14"/>
    <w:rsid w:val="00C50E52"/>
    <w:rsid w:val="00C51044"/>
    <w:rsid w:val="00C510C0"/>
    <w:rsid w:val="00C51131"/>
    <w:rsid w:val="00C51227"/>
    <w:rsid w:val="00C512C6"/>
    <w:rsid w:val="00C5131D"/>
    <w:rsid w:val="00C513DE"/>
    <w:rsid w:val="00C51669"/>
    <w:rsid w:val="00C516D3"/>
    <w:rsid w:val="00C51739"/>
    <w:rsid w:val="00C518DA"/>
    <w:rsid w:val="00C51A9D"/>
    <w:rsid w:val="00C51ACC"/>
    <w:rsid w:val="00C51B66"/>
    <w:rsid w:val="00C51B67"/>
    <w:rsid w:val="00C51BCE"/>
    <w:rsid w:val="00C51CD1"/>
    <w:rsid w:val="00C51E3E"/>
    <w:rsid w:val="00C51F0D"/>
    <w:rsid w:val="00C51F7C"/>
    <w:rsid w:val="00C51FD2"/>
    <w:rsid w:val="00C52049"/>
    <w:rsid w:val="00C5204C"/>
    <w:rsid w:val="00C52079"/>
    <w:rsid w:val="00C5218E"/>
    <w:rsid w:val="00C5229B"/>
    <w:rsid w:val="00C52416"/>
    <w:rsid w:val="00C52424"/>
    <w:rsid w:val="00C52491"/>
    <w:rsid w:val="00C5250C"/>
    <w:rsid w:val="00C52566"/>
    <w:rsid w:val="00C52734"/>
    <w:rsid w:val="00C527F5"/>
    <w:rsid w:val="00C52813"/>
    <w:rsid w:val="00C5286C"/>
    <w:rsid w:val="00C52AA4"/>
    <w:rsid w:val="00C52B3A"/>
    <w:rsid w:val="00C52B43"/>
    <w:rsid w:val="00C52BCB"/>
    <w:rsid w:val="00C52C71"/>
    <w:rsid w:val="00C52CB0"/>
    <w:rsid w:val="00C52D91"/>
    <w:rsid w:val="00C52DA2"/>
    <w:rsid w:val="00C52E5F"/>
    <w:rsid w:val="00C52E73"/>
    <w:rsid w:val="00C52E84"/>
    <w:rsid w:val="00C52F0C"/>
    <w:rsid w:val="00C52F57"/>
    <w:rsid w:val="00C52F7E"/>
    <w:rsid w:val="00C53083"/>
    <w:rsid w:val="00C5322C"/>
    <w:rsid w:val="00C53248"/>
    <w:rsid w:val="00C5326B"/>
    <w:rsid w:val="00C532CF"/>
    <w:rsid w:val="00C5336E"/>
    <w:rsid w:val="00C53439"/>
    <w:rsid w:val="00C5358A"/>
    <w:rsid w:val="00C536B8"/>
    <w:rsid w:val="00C53788"/>
    <w:rsid w:val="00C537AA"/>
    <w:rsid w:val="00C537D1"/>
    <w:rsid w:val="00C538D0"/>
    <w:rsid w:val="00C539E5"/>
    <w:rsid w:val="00C53B32"/>
    <w:rsid w:val="00C53CCF"/>
    <w:rsid w:val="00C53D3C"/>
    <w:rsid w:val="00C53E68"/>
    <w:rsid w:val="00C53ED1"/>
    <w:rsid w:val="00C53F9F"/>
    <w:rsid w:val="00C53FF1"/>
    <w:rsid w:val="00C5401F"/>
    <w:rsid w:val="00C541A8"/>
    <w:rsid w:val="00C5436E"/>
    <w:rsid w:val="00C5456C"/>
    <w:rsid w:val="00C54670"/>
    <w:rsid w:val="00C54671"/>
    <w:rsid w:val="00C546CB"/>
    <w:rsid w:val="00C546E7"/>
    <w:rsid w:val="00C54732"/>
    <w:rsid w:val="00C548DD"/>
    <w:rsid w:val="00C548E9"/>
    <w:rsid w:val="00C5491B"/>
    <w:rsid w:val="00C54AC4"/>
    <w:rsid w:val="00C54CAE"/>
    <w:rsid w:val="00C54D60"/>
    <w:rsid w:val="00C54D71"/>
    <w:rsid w:val="00C54EC3"/>
    <w:rsid w:val="00C55208"/>
    <w:rsid w:val="00C55346"/>
    <w:rsid w:val="00C55407"/>
    <w:rsid w:val="00C5541C"/>
    <w:rsid w:val="00C55446"/>
    <w:rsid w:val="00C554F8"/>
    <w:rsid w:val="00C5565E"/>
    <w:rsid w:val="00C5578D"/>
    <w:rsid w:val="00C557E4"/>
    <w:rsid w:val="00C557F1"/>
    <w:rsid w:val="00C55936"/>
    <w:rsid w:val="00C55A67"/>
    <w:rsid w:val="00C55ADC"/>
    <w:rsid w:val="00C55B6C"/>
    <w:rsid w:val="00C55D37"/>
    <w:rsid w:val="00C55D8A"/>
    <w:rsid w:val="00C55E17"/>
    <w:rsid w:val="00C55E5A"/>
    <w:rsid w:val="00C55E8B"/>
    <w:rsid w:val="00C5612A"/>
    <w:rsid w:val="00C561CE"/>
    <w:rsid w:val="00C56299"/>
    <w:rsid w:val="00C5644D"/>
    <w:rsid w:val="00C56537"/>
    <w:rsid w:val="00C56667"/>
    <w:rsid w:val="00C566AD"/>
    <w:rsid w:val="00C566DB"/>
    <w:rsid w:val="00C56777"/>
    <w:rsid w:val="00C56819"/>
    <w:rsid w:val="00C56825"/>
    <w:rsid w:val="00C56AF8"/>
    <w:rsid w:val="00C56B5E"/>
    <w:rsid w:val="00C56C14"/>
    <w:rsid w:val="00C56C83"/>
    <w:rsid w:val="00C57112"/>
    <w:rsid w:val="00C57145"/>
    <w:rsid w:val="00C571A2"/>
    <w:rsid w:val="00C57240"/>
    <w:rsid w:val="00C572F2"/>
    <w:rsid w:val="00C576D0"/>
    <w:rsid w:val="00C577AE"/>
    <w:rsid w:val="00C577E5"/>
    <w:rsid w:val="00C5787C"/>
    <w:rsid w:val="00C578C5"/>
    <w:rsid w:val="00C578FD"/>
    <w:rsid w:val="00C5796E"/>
    <w:rsid w:val="00C57AF8"/>
    <w:rsid w:val="00C57BC9"/>
    <w:rsid w:val="00C57C1F"/>
    <w:rsid w:val="00C57C48"/>
    <w:rsid w:val="00C57C71"/>
    <w:rsid w:val="00C57CDD"/>
    <w:rsid w:val="00C57DAC"/>
    <w:rsid w:val="00C57F1B"/>
    <w:rsid w:val="00C57FEA"/>
    <w:rsid w:val="00C60016"/>
    <w:rsid w:val="00C60194"/>
    <w:rsid w:val="00C601FC"/>
    <w:rsid w:val="00C60296"/>
    <w:rsid w:val="00C60383"/>
    <w:rsid w:val="00C60477"/>
    <w:rsid w:val="00C60551"/>
    <w:rsid w:val="00C60558"/>
    <w:rsid w:val="00C60740"/>
    <w:rsid w:val="00C60783"/>
    <w:rsid w:val="00C607EC"/>
    <w:rsid w:val="00C60990"/>
    <w:rsid w:val="00C60A40"/>
    <w:rsid w:val="00C60A67"/>
    <w:rsid w:val="00C60B23"/>
    <w:rsid w:val="00C60B6F"/>
    <w:rsid w:val="00C60D5F"/>
    <w:rsid w:val="00C60D77"/>
    <w:rsid w:val="00C60DA4"/>
    <w:rsid w:val="00C60E33"/>
    <w:rsid w:val="00C60E85"/>
    <w:rsid w:val="00C60F1A"/>
    <w:rsid w:val="00C60F24"/>
    <w:rsid w:val="00C61055"/>
    <w:rsid w:val="00C61176"/>
    <w:rsid w:val="00C61182"/>
    <w:rsid w:val="00C611DF"/>
    <w:rsid w:val="00C61218"/>
    <w:rsid w:val="00C61234"/>
    <w:rsid w:val="00C61321"/>
    <w:rsid w:val="00C61325"/>
    <w:rsid w:val="00C6134A"/>
    <w:rsid w:val="00C613B1"/>
    <w:rsid w:val="00C613DD"/>
    <w:rsid w:val="00C614AC"/>
    <w:rsid w:val="00C61673"/>
    <w:rsid w:val="00C61909"/>
    <w:rsid w:val="00C6197F"/>
    <w:rsid w:val="00C619FA"/>
    <w:rsid w:val="00C61A12"/>
    <w:rsid w:val="00C61B35"/>
    <w:rsid w:val="00C61C04"/>
    <w:rsid w:val="00C61CA4"/>
    <w:rsid w:val="00C61DF5"/>
    <w:rsid w:val="00C61F97"/>
    <w:rsid w:val="00C61FB5"/>
    <w:rsid w:val="00C61FC0"/>
    <w:rsid w:val="00C620E0"/>
    <w:rsid w:val="00C62121"/>
    <w:rsid w:val="00C62190"/>
    <w:rsid w:val="00C62218"/>
    <w:rsid w:val="00C62299"/>
    <w:rsid w:val="00C622A8"/>
    <w:rsid w:val="00C62317"/>
    <w:rsid w:val="00C6236F"/>
    <w:rsid w:val="00C6238D"/>
    <w:rsid w:val="00C6251F"/>
    <w:rsid w:val="00C62A05"/>
    <w:rsid w:val="00C62A27"/>
    <w:rsid w:val="00C62B54"/>
    <w:rsid w:val="00C62B83"/>
    <w:rsid w:val="00C62BAC"/>
    <w:rsid w:val="00C62BC3"/>
    <w:rsid w:val="00C62D34"/>
    <w:rsid w:val="00C62E47"/>
    <w:rsid w:val="00C62F1E"/>
    <w:rsid w:val="00C6309A"/>
    <w:rsid w:val="00C630C9"/>
    <w:rsid w:val="00C6314C"/>
    <w:rsid w:val="00C631D7"/>
    <w:rsid w:val="00C631EE"/>
    <w:rsid w:val="00C634B0"/>
    <w:rsid w:val="00C63697"/>
    <w:rsid w:val="00C636A7"/>
    <w:rsid w:val="00C63961"/>
    <w:rsid w:val="00C63A13"/>
    <w:rsid w:val="00C63AD5"/>
    <w:rsid w:val="00C63CB8"/>
    <w:rsid w:val="00C63CC9"/>
    <w:rsid w:val="00C63D3F"/>
    <w:rsid w:val="00C63E1C"/>
    <w:rsid w:val="00C63E6E"/>
    <w:rsid w:val="00C63ED3"/>
    <w:rsid w:val="00C63F17"/>
    <w:rsid w:val="00C64047"/>
    <w:rsid w:val="00C64185"/>
    <w:rsid w:val="00C641DF"/>
    <w:rsid w:val="00C642BE"/>
    <w:rsid w:val="00C643E0"/>
    <w:rsid w:val="00C6448E"/>
    <w:rsid w:val="00C6454B"/>
    <w:rsid w:val="00C6457E"/>
    <w:rsid w:val="00C6471E"/>
    <w:rsid w:val="00C647DD"/>
    <w:rsid w:val="00C64886"/>
    <w:rsid w:val="00C648F0"/>
    <w:rsid w:val="00C64A3E"/>
    <w:rsid w:val="00C64C77"/>
    <w:rsid w:val="00C64CDD"/>
    <w:rsid w:val="00C64E98"/>
    <w:rsid w:val="00C64ED3"/>
    <w:rsid w:val="00C64F85"/>
    <w:rsid w:val="00C64FF3"/>
    <w:rsid w:val="00C65026"/>
    <w:rsid w:val="00C65098"/>
    <w:rsid w:val="00C65110"/>
    <w:rsid w:val="00C65125"/>
    <w:rsid w:val="00C651A7"/>
    <w:rsid w:val="00C651D7"/>
    <w:rsid w:val="00C651F3"/>
    <w:rsid w:val="00C65287"/>
    <w:rsid w:val="00C652B2"/>
    <w:rsid w:val="00C6535D"/>
    <w:rsid w:val="00C6544B"/>
    <w:rsid w:val="00C65450"/>
    <w:rsid w:val="00C655A6"/>
    <w:rsid w:val="00C655BD"/>
    <w:rsid w:val="00C657AE"/>
    <w:rsid w:val="00C65937"/>
    <w:rsid w:val="00C659F3"/>
    <w:rsid w:val="00C65A5F"/>
    <w:rsid w:val="00C65BC5"/>
    <w:rsid w:val="00C65C29"/>
    <w:rsid w:val="00C65C5D"/>
    <w:rsid w:val="00C65C90"/>
    <w:rsid w:val="00C65D36"/>
    <w:rsid w:val="00C65F40"/>
    <w:rsid w:val="00C65F60"/>
    <w:rsid w:val="00C661BE"/>
    <w:rsid w:val="00C66254"/>
    <w:rsid w:val="00C662F9"/>
    <w:rsid w:val="00C6631A"/>
    <w:rsid w:val="00C66397"/>
    <w:rsid w:val="00C663E7"/>
    <w:rsid w:val="00C66488"/>
    <w:rsid w:val="00C664EE"/>
    <w:rsid w:val="00C66521"/>
    <w:rsid w:val="00C6656F"/>
    <w:rsid w:val="00C66703"/>
    <w:rsid w:val="00C667F2"/>
    <w:rsid w:val="00C668FE"/>
    <w:rsid w:val="00C66951"/>
    <w:rsid w:val="00C6697B"/>
    <w:rsid w:val="00C66B0C"/>
    <w:rsid w:val="00C66DFD"/>
    <w:rsid w:val="00C66E54"/>
    <w:rsid w:val="00C66E7D"/>
    <w:rsid w:val="00C66E98"/>
    <w:rsid w:val="00C67311"/>
    <w:rsid w:val="00C673E2"/>
    <w:rsid w:val="00C67512"/>
    <w:rsid w:val="00C67616"/>
    <w:rsid w:val="00C6764A"/>
    <w:rsid w:val="00C677A8"/>
    <w:rsid w:val="00C677C4"/>
    <w:rsid w:val="00C67849"/>
    <w:rsid w:val="00C678AB"/>
    <w:rsid w:val="00C67903"/>
    <w:rsid w:val="00C67AA0"/>
    <w:rsid w:val="00C67BA7"/>
    <w:rsid w:val="00C67D1E"/>
    <w:rsid w:val="00C67E8C"/>
    <w:rsid w:val="00C67FEB"/>
    <w:rsid w:val="00C70261"/>
    <w:rsid w:val="00C7040A"/>
    <w:rsid w:val="00C7048E"/>
    <w:rsid w:val="00C704B2"/>
    <w:rsid w:val="00C704B5"/>
    <w:rsid w:val="00C70511"/>
    <w:rsid w:val="00C70569"/>
    <w:rsid w:val="00C7058D"/>
    <w:rsid w:val="00C705CD"/>
    <w:rsid w:val="00C705F9"/>
    <w:rsid w:val="00C70661"/>
    <w:rsid w:val="00C706D6"/>
    <w:rsid w:val="00C70717"/>
    <w:rsid w:val="00C7074D"/>
    <w:rsid w:val="00C70810"/>
    <w:rsid w:val="00C7084A"/>
    <w:rsid w:val="00C708EB"/>
    <w:rsid w:val="00C70A2C"/>
    <w:rsid w:val="00C70B03"/>
    <w:rsid w:val="00C70CE0"/>
    <w:rsid w:val="00C70CE5"/>
    <w:rsid w:val="00C70CED"/>
    <w:rsid w:val="00C70D59"/>
    <w:rsid w:val="00C70D81"/>
    <w:rsid w:val="00C70DAD"/>
    <w:rsid w:val="00C70E67"/>
    <w:rsid w:val="00C70F4F"/>
    <w:rsid w:val="00C70FB0"/>
    <w:rsid w:val="00C70FB9"/>
    <w:rsid w:val="00C70FD0"/>
    <w:rsid w:val="00C71024"/>
    <w:rsid w:val="00C7110F"/>
    <w:rsid w:val="00C71124"/>
    <w:rsid w:val="00C71147"/>
    <w:rsid w:val="00C7120C"/>
    <w:rsid w:val="00C7123D"/>
    <w:rsid w:val="00C714F1"/>
    <w:rsid w:val="00C715D9"/>
    <w:rsid w:val="00C71615"/>
    <w:rsid w:val="00C71653"/>
    <w:rsid w:val="00C71762"/>
    <w:rsid w:val="00C71771"/>
    <w:rsid w:val="00C717CA"/>
    <w:rsid w:val="00C7187B"/>
    <w:rsid w:val="00C719A9"/>
    <w:rsid w:val="00C71A91"/>
    <w:rsid w:val="00C71C46"/>
    <w:rsid w:val="00C71C90"/>
    <w:rsid w:val="00C71DBC"/>
    <w:rsid w:val="00C71EB8"/>
    <w:rsid w:val="00C71F22"/>
    <w:rsid w:val="00C71F5E"/>
    <w:rsid w:val="00C71FF2"/>
    <w:rsid w:val="00C7204D"/>
    <w:rsid w:val="00C721A7"/>
    <w:rsid w:val="00C722CD"/>
    <w:rsid w:val="00C722D0"/>
    <w:rsid w:val="00C72471"/>
    <w:rsid w:val="00C728C7"/>
    <w:rsid w:val="00C729D1"/>
    <w:rsid w:val="00C72A89"/>
    <w:rsid w:val="00C72AAB"/>
    <w:rsid w:val="00C72BC1"/>
    <w:rsid w:val="00C72CDA"/>
    <w:rsid w:val="00C72CF6"/>
    <w:rsid w:val="00C72D60"/>
    <w:rsid w:val="00C72D72"/>
    <w:rsid w:val="00C72F08"/>
    <w:rsid w:val="00C72FEB"/>
    <w:rsid w:val="00C72FF8"/>
    <w:rsid w:val="00C7301D"/>
    <w:rsid w:val="00C730F7"/>
    <w:rsid w:val="00C7326E"/>
    <w:rsid w:val="00C73352"/>
    <w:rsid w:val="00C733A4"/>
    <w:rsid w:val="00C73495"/>
    <w:rsid w:val="00C735E1"/>
    <w:rsid w:val="00C7370F"/>
    <w:rsid w:val="00C73742"/>
    <w:rsid w:val="00C73990"/>
    <w:rsid w:val="00C73BBD"/>
    <w:rsid w:val="00C73C42"/>
    <w:rsid w:val="00C73C4D"/>
    <w:rsid w:val="00C73CF6"/>
    <w:rsid w:val="00C73D22"/>
    <w:rsid w:val="00C73D57"/>
    <w:rsid w:val="00C73E2C"/>
    <w:rsid w:val="00C73E7A"/>
    <w:rsid w:val="00C73FF2"/>
    <w:rsid w:val="00C74002"/>
    <w:rsid w:val="00C74007"/>
    <w:rsid w:val="00C74009"/>
    <w:rsid w:val="00C7402D"/>
    <w:rsid w:val="00C741A0"/>
    <w:rsid w:val="00C741CA"/>
    <w:rsid w:val="00C741FF"/>
    <w:rsid w:val="00C74200"/>
    <w:rsid w:val="00C7447C"/>
    <w:rsid w:val="00C744E8"/>
    <w:rsid w:val="00C745A1"/>
    <w:rsid w:val="00C746FC"/>
    <w:rsid w:val="00C7473D"/>
    <w:rsid w:val="00C74789"/>
    <w:rsid w:val="00C74986"/>
    <w:rsid w:val="00C749BE"/>
    <w:rsid w:val="00C74BBE"/>
    <w:rsid w:val="00C74C33"/>
    <w:rsid w:val="00C74D1D"/>
    <w:rsid w:val="00C74E5D"/>
    <w:rsid w:val="00C74EF7"/>
    <w:rsid w:val="00C74F36"/>
    <w:rsid w:val="00C74FA1"/>
    <w:rsid w:val="00C74FF4"/>
    <w:rsid w:val="00C75040"/>
    <w:rsid w:val="00C75067"/>
    <w:rsid w:val="00C75120"/>
    <w:rsid w:val="00C75141"/>
    <w:rsid w:val="00C7518A"/>
    <w:rsid w:val="00C75288"/>
    <w:rsid w:val="00C75295"/>
    <w:rsid w:val="00C752C5"/>
    <w:rsid w:val="00C753B1"/>
    <w:rsid w:val="00C75535"/>
    <w:rsid w:val="00C75663"/>
    <w:rsid w:val="00C75847"/>
    <w:rsid w:val="00C758A0"/>
    <w:rsid w:val="00C758B0"/>
    <w:rsid w:val="00C758D1"/>
    <w:rsid w:val="00C75955"/>
    <w:rsid w:val="00C759D1"/>
    <w:rsid w:val="00C75A9E"/>
    <w:rsid w:val="00C75AF4"/>
    <w:rsid w:val="00C75B5D"/>
    <w:rsid w:val="00C75C78"/>
    <w:rsid w:val="00C75D8B"/>
    <w:rsid w:val="00C75E65"/>
    <w:rsid w:val="00C75F05"/>
    <w:rsid w:val="00C75F74"/>
    <w:rsid w:val="00C7604D"/>
    <w:rsid w:val="00C760CE"/>
    <w:rsid w:val="00C761C9"/>
    <w:rsid w:val="00C7620C"/>
    <w:rsid w:val="00C76248"/>
    <w:rsid w:val="00C76324"/>
    <w:rsid w:val="00C76402"/>
    <w:rsid w:val="00C765D1"/>
    <w:rsid w:val="00C765E2"/>
    <w:rsid w:val="00C76686"/>
    <w:rsid w:val="00C766B3"/>
    <w:rsid w:val="00C766DB"/>
    <w:rsid w:val="00C76707"/>
    <w:rsid w:val="00C768BD"/>
    <w:rsid w:val="00C76A47"/>
    <w:rsid w:val="00C76B48"/>
    <w:rsid w:val="00C76B7F"/>
    <w:rsid w:val="00C76B9B"/>
    <w:rsid w:val="00C76BC5"/>
    <w:rsid w:val="00C76C03"/>
    <w:rsid w:val="00C76DE4"/>
    <w:rsid w:val="00C76E4E"/>
    <w:rsid w:val="00C76F4F"/>
    <w:rsid w:val="00C76FF1"/>
    <w:rsid w:val="00C7708C"/>
    <w:rsid w:val="00C77333"/>
    <w:rsid w:val="00C77443"/>
    <w:rsid w:val="00C7751A"/>
    <w:rsid w:val="00C77529"/>
    <w:rsid w:val="00C77559"/>
    <w:rsid w:val="00C7758C"/>
    <w:rsid w:val="00C77633"/>
    <w:rsid w:val="00C776C2"/>
    <w:rsid w:val="00C77700"/>
    <w:rsid w:val="00C77729"/>
    <w:rsid w:val="00C77896"/>
    <w:rsid w:val="00C778CA"/>
    <w:rsid w:val="00C77A15"/>
    <w:rsid w:val="00C77AF8"/>
    <w:rsid w:val="00C77B20"/>
    <w:rsid w:val="00C77B38"/>
    <w:rsid w:val="00C77BAA"/>
    <w:rsid w:val="00C77BBA"/>
    <w:rsid w:val="00C77CE5"/>
    <w:rsid w:val="00C77D98"/>
    <w:rsid w:val="00C77E5C"/>
    <w:rsid w:val="00C8002D"/>
    <w:rsid w:val="00C8004B"/>
    <w:rsid w:val="00C801DB"/>
    <w:rsid w:val="00C8030B"/>
    <w:rsid w:val="00C8032D"/>
    <w:rsid w:val="00C803A7"/>
    <w:rsid w:val="00C803AD"/>
    <w:rsid w:val="00C803F0"/>
    <w:rsid w:val="00C804C8"/>
    <w:rsid w:val="00C804FF"/>
    <w:rsid w:val="00C80582"/>
    <w:rsid w:val="00C8069E"/>
    <w:rsid w:val="00C806A0"/>
    <w:rsid w:val="00C8073E"/>
    <w:rsid w:val="00C8074F"/>
    <w:rsid w:val="00C8080C"/>
    <w:rsid w:val="00C80821"/>
    <w:rsid w:val="00C80896"/>
    <w:rsid w:val="00C809BC"/>
    <w:rsid w:val="00C809FF"/>
    <w:rsid w:val="00C80A05"/>
    <w:rsid w:val="00C80A34"/>
    <w:rsid w:val="00C80AAD"/>
    <w:rsid w:val="00C80B32"/>
    <w:rsid w:val="00C80C33"/>
    <w:rsid w:val="00C80C69"/>
    <w:rsid w:val="00C80DDE"/>
    <w:rsid w:val="00C80DEE"/>
    <w:rsid w:val="00C80E55"/>
    <w:rsid w:val="00C80EC0"/>
    <w:rsid w:val="00C80F63"/>
    <w:rsid w:val="00C8106D"/>
    <w:rsid w:val="00C81079"/>
    <w:rsid w:val="00C8122A"/>
    <w:rsid w:val="00C812E5"/>
    <w:rsid w:val="00C81369"/>
    <w:rsid w:val="00C813A4"/>
    <w:rsid w:val="00C813B1"/>
    <w:rsid w:val="00C81463"/>
    <w:rsid w:val="00C81571"/>
    <w:rsid w:val="00C81702"/>
    <w:rsid w:val="00C817C8"/>
    <w:rsid w:val="00C8187E"/>
    <w:rsid w:val="00C818DC"/>
    <w:rsid w:val="00C81AB0"/>
    <w:rsid w:val="00C81AD5"/>
    <w:rsid w:val="00C81ADF"/>
    <w:rsid w:val="00C81B08"/>
    <w:rsid w:val="00C81BA0"/>
    <w:rsid w:val="00C81C3A"/>
    <w:rsid w:val="00C81D42"/>
    <w:rsid w:val="00C81F5A"/>
    <w:rsid w:val="00C81FAB"/>
    <w:rsid w:val="00C82068"/>
    <w:rsid w:val="00C82087"/>
    <w:rsid w:val="00C824DF"/>
    <w:rsid w:val="00C8253E"/>
    <w:rsid w:val="00C825AF"/>
    <w:rsid w:val="00C8279F"/>
    <w:rsid w:val="00C8283A"/>
    <w:rsid w:val="00C82866"/>
    <w:rsid w:val="00C828A6"/>
    <w:rsid w:val="00C82987"/>
    <w:rsid w:val="00C829F5"/>
    <w:rsid w:val="00C82B41"/>
    <w:rsid w:val="00C82C91"/>
    <w:rsid w:val="00C82CB8"/>
    <w:rsid w:val="00C82CF2"/>
    <w:rsid w:val="00C82DAF"/>
    <w:rsid w:val="00C82E89"/>
    <w:rsid w:val="00C82FD6"/>
    <w:rsid w:val="00C8322C"/>
    <w:rsid w:val="00C832B5"/>
    <w:rsid w:val="00C832B8"/>
    <w:rsid w:val="00C83315"/>
    <w:rsid w:val="00C83386"/>
    <w:rsid w:val="00C833D7"/>
    <w:rsid w:val="00C834A1"/>
    <w:rsid w:val="00C834EB"/>
    <w:rsid w:val="00C834FD"/>
    <w:rsid w:val="00C83644"/>
    <w:rsid w:val="00C83768"/>
    <w:rsid w:val="00C83797"/>
    <w:rsid w:val="00C83925"/>
    <w:rsid w:val="00C83AD8"/>
    <w:rsid w:val="00C83B19"/>
    <w:rsid w:val="00C83B99"/>
    <w:rsid w:val="00C83E89"/>
    <w:rsid w:val="00C83EEF"/>
    <w:rsid w:val="00C83F4E"/>
    <w:rsid w:val="00C8425E"/>
    <w:rsid w:val="00C842DF"/>
    <w:rsid w:val="00C84327"/>
    <w:rsid w:val="00C84334"/>
    <w:rsid w:val="00C84479"/>
    <w:rsid w:val="00C8453C"/>
    <w:rsid w:val="00C84742"/>
    <w:rsid w:val="00C847AD"/>
    <w:rsid w:val="00C848DC"/>
    <w:rsid w:val="00C849F9"/>
    <w:rsid w:val="00C84AD8"/>
    <w:rsid w:val="00C84AEF"/>
    <w:rsid w:val="00C84B06"/>
    <w:rsid w:val="00C84B28"/>
    <w:rsid w:val="00C84B4C"/>
    <w:rsid w:val="00C84BED"/>
    <w:rsid w:val="00C84C7D"/>
    <w:rsid w:val="00C84CE4"/>
    <w:rsid w:val="00C84D5F"/>
    <w:rsid w:val="00C84E0B"/>
    <w:rsid w:val="00C84E61"/>
    <w:rsid w:val="00C84FA1"/>
    <w:rsid w:val="00C8510B"/>
    <w:rsid w:val="00C851F0"/>
    <w:rsid w:val="00C8522E"/>
    <w:rsid w:val="00C8525A"/>
    <w:rsid w:val="00C85282"/>
    <w:rsid w:val="00C8545D"/>
    <w:rsid w:val="00C8546D"/>
    <w:rsid w:val="00C85548"/>
    <w:rsid w:val="00C855C8"/>
    <w:rsid w:val="00C85639"/>
    <w:rsid w:val="00C8563E"/>
    <w:rsid w:val="00C8567E"/>
    <w:rsid w:val="00C85783"/>
    <w:rsid w:val="00C8581B"/>
    <w:rsid w:val="00C85830"/>
    <w:rsid w:val="00C85854"/>
    <w:rsid w:val="00C85868"/>
    <w:rsid w:val="00C85C20"/>
    <w:rsid w:val="00C85C5F"/>
    <w:rsid w:val="00C85CB9"/>
    <w:rsid w:val="00C85CFE"/>
    <w:rsid w:val="00C85D1D"/>
    <w:rsid w:val="00C85DCA"/>
    <w:rsid w:val="00C86097"/>
    <w:rsid w:val="00C86394"/>
    <w:rsid w:val="00C865C6"/>
    <w:rsid w:val="00C86688"/>
    <w:rsid w:val="00C866C0"/>
    <w:rsid w:val="00C867EE"/>
    <w:rsid w:val="00C8687C"/>
    <w:rsid w:val="00C86884"/>
    <w:rsid w:val="00C869A3"/>
    <w:rsid w:val="00C86A3E"/>
    <w:rsid w:val="00C86A6A"/>
    <w:rsid w:val="00C86A75"/>
    <w:rsid w:val="00C86B11"/>
    <w:rsid w:val="00C86D2C"/>
    <w:rsid w:val="00C86D67"/>
    <w:rsid w:val="00C86D7B"/>
    <w:rsid w:val="00C86E6A"/>
    <w:rsid w:val="00C870FB"/>
    <w:rsid w:val="00C8715F"/>
    <w:rsid w:val="00C87273"/>
    <w:rsid w:val="00C872AF"/>
    <w:rsid w:val="00C872BE"/>
    <w:rsid w:val="00C873B4"/>
    <w:rsid w:val="00C877A3"/>
    <w:rsid w:val="00C8794A"/>
    <w:rsid w:val="00C87AD0"/>
    <w:rsid w:val="00C87B39"/>
    <w:rsid w:val="00C87B3C"/>
    <w:rsid w:val="00C87BB6"/>
    <w:rsid w:val="00C87CEC"/>
    <w:rsid w:val="00C87E0C"/>
    <w:rsid w:val="00C87FB6"/>
    <w:rsid w:val="00C90001"/>
    <w:rsid w:val="00C900C9"/>
    <w:rsid w:val="00C9021E"/>
    <w:rsid w:val="00C902D0"/>
    <w:rsid w:val="00C90423"/>
    <w:rsid w:val="00C9047D"/>
    <w:rsid w:val="00C904BA"/>
    <w:rsid w:val="00C904D8"/>
    <w:rsid w:val="00C905EB"/>
    <w:rsid w:val="00C90644"/>
    <w:rsid w:val="00C90669"/>
    <w:rsid w:val="00C9081D"/>
    <w:rsid w:val="00C90918"/>
    <w:rsid w:val="00C90920"/>
    <w:rsid w:val="00C909DC"/>
    <w:rsid w:val="00C90AB6"/>
    <w:rsid w:val="00C90C17"/>
    <w:rsid w:val="00C90C6E"/>
    <w:rsid w:val="00C90CD0"/>
    <w:rsid w:val="00C90E19"/>
    <w:rsid w:val="00C90E42"/>
    <w:rsid w:val="00C90F95"/>
    <w:rsid w:val="00C91105"/>
    <w:rsid w:val="00C91233"/>
    <w:rsid w:val="00C91311"/>
    <w:rsid w:val="00C913AF"/>
    <w:rsid w:val="00C914C3"/>
    <w:rsid w:val="00C91606"/>
    <w:rsid w:val="00C917FF"/>
    <w:rsid w:val="00C91AFB"/>
    <w:rsid w:val="00C91B0E"/>
    <w:rsid w:val="00C91BB4"/>
    <w:rsid w:val="00C91BDE"/>
    <w:rsid w:val="00C91C10"/>
    <w:rsid w:val="00C91CF7"/>
    <w:rsid w:val="00C91DE8"/>
    <w:rsid w:val="00C91EFE"/>
    <w:rsid w:val="00C91F6D"/>
    <w:rsid w:val="00C9226D"/>
    <w:rsid w:val="00C922C9"/>
    <w:rsid w:val="00C922F6"/>
    <w:rsid w:val="00C92304"/>
    <w:rsid w:val="00C9245E"/>
    <w:rsid w:val="00C9246D"/>
    <w:rsid w:val="00C924ED"/>
    <w:rsid w:val="00C92676"/>
    <w:rsid w:val="00C926FD"/>
    <w:rsid w:val="00C92855"/>
    <w:rsid w:val="00C92864"/>
    <w:rsid w:val="00C92934"/>
    <w:rsid w:val="00C9295F"/>
    <w:rsid w:val="00C92989"/>
    <w:rsid w:val="00C929D6"/>
    <w:rsid w:val="00C92A51"/>
    <w:rsid w:val="00C92B05"/>
    <w:rsid w:val="00C92B50"/>
    <w:rsid w:val="00C92B5F"/>
    <w:rsid w:val="00C92BB6"/>
    <w:rsid w:val="00C92CF6"/>
    <w:rsid w:val="00C92F4A"/>
    <w:rsid w:val="00C92F72"/>
    <w:rsid w:val="00C93081"/>
    <w:rsid w:val="00C93179"/>
    <w:rsid w:val="00C93202"/>
    <w:rsid w:val="00C93205"/>
    <w:rsid w:val="00C93210"/>
    <w:rsid w:val="00C93256"/>
    <w:rsid w:val="00C932F8"/>
    <w:rsid w:val="00C933C5"/>
    <w:rsid w:val="00C93401"/>
    <w:rsid w:val="00C93420"/>
    <w:rsid w:val="00C9343E"/>
    <w:rsid w:val="00C934BD"/>
    <w:rsid w:val="00C934C3"/>
    <w:rsid w:val="00C934CA"/>
    <w:rsid w:val="00C934D7"/>
    <w:rsid w:val="00C93550"/>
    <w:rsid w:val="00C93558"/>
    <w:rsid w:val="00C936FE"/>
    <w:rsid w:val="00C93748"/>
    <w:rsid w:val="00C939C8"/>
    <w:rsid w:val="00C93AB8"/>
    <w:rsid w:val="00C93B42"/>
    <w:rsid w:val="00C93B82"/>
    <w:rsid w:val="00C93D62"/>
    <w:rsid w:val="00C93DC2"/>
    <w:rsid w:val="00C93DC8"/>
    <w:rsid w:val="00C93ED1"/>
    <w:rsid w:val="00C93EEB"/>
    <w:rsid w:val="00C93F26"/>
    <w:rsid w:val="00C94078"/>
    <w:rsid w:val="00C94138"/>
    <w:rsid w:val="00C942BC"/>
    <w:rsid w:val="00C9431E"/>
    <w:rsid w:val="00C94468"/>
    <w:rsid w:val="00C944B7"/>
    <w:rsid w:val="00C944F3"/>
    <w:rsid w:val="00C94651"/>
    <w:rsid w:val="00C94724"/>
    <w:rsid w:val="00C94771"/>
    <w:rsid w:val="00C947D1"/>
    <w:rsid w:val="00C947E6"/>
    <w:rsid w:val="00C949D4"/>
    <w:rsid w:val="00C949FC"/>
    <w:rsid w:val="00C94A4F"/>
    <w:rsid w:val="00C94B77"/>
    <w:rsid w:val="00C94C8B"/>
    <w:rsid w:val="00C94CCB"/>
    <w:rsid w:val="00C94CF7"/>
    <w:rsid w:val="00C94E20"/>
    <w:rsid w:val="00C94E6B"/>
    <w:rsid w:val="00C94EFD"/>
    <w:rsid w:val="00C94F46"/>
    <w:rsid w:val="00C94F6A"/>
    <w:rsid w:val="00C94FCA"/>
    <w:rsid w:val="00C950D8"/>
    <w:rsid w:val="00C95147"/>
    <w:rsid w:val="00C952EE"/>
    <w:rsid w:val="00C952F2"/>
    <w:rsid w:val="00C9530A"/>
    <w:rsid w:val="00C953BA"/>
    <w:rsid w:val="00C9542B"/>
    <w:rsid w:val="00C9548F"/>
    <w:rsid w:val="00C95566"/>
    <w:rsid w:val="00C9557C"/>
    <w:rsid w:val="00C9559B"/>
    <w:rsid w:val="00C955D6"/>
    <w:rsid w:val="00C955E9"/>
    <w:rsid w:val="00C955EF"/>
    <w:rsid w:val="00C9564B"/>
    <w:rsid w:val="00C956CC"/>
    <w:rsid w:val="00C956F8"/>
    <w:rsid w:val="00C957BA"/>
    <w:rsid w:val="00C95843"/>
    <w:rsid w:val="00C9587C"/>
    <w:rsid w:val="00C95B7D"/>
    <w:rsid w:val="00C95C41"/>
    <w:rsid w:val="00C95CBC"/>
    <w:rsid w:val="00C95E00"/>
    <w:rsid w:val="00C95EB9"/>
    <w:rsid w:val="00C95EC0"/>
    <w:rsid w:val="00C95ECE"/>
    <w:rsid w:val="00C95F8C"/>
    <w:rsid w:val="00C96222"/>
    <w:rsid w:val="00C96300"/>
    <w:rsid w:val="00C964BF"/>
    <w:rsid w:val="00C96659"/>
    <w:rsid w:val="00C96695"/>
    <w:rsid w:val="00C966EA"/>
    <w:rsid w:val="00C967D8"/>
    <w:rsid w:val="00C96837"/>
    <w:rsid w:val="00C96873"/>
    <w:rsid w:val="00C96959"/>
    <w:rsid w:val="00C969CF"/>
    <w:rsid w:val="00C96ABC"/>
    <w:rsid w:val="00C96B31"/>
    <w:rsid w:val="00C96BB6"/>
    <w:rsid w:val="00C96BDF"/>
    <w:rsid w:val="00C96BE4"/>
    <w:rsid w:val="00C96BE9"/>
    <w:rsid w:val="00C96CA6"/>
    <w:rsid w:val="00C96D45"/>
    <w:rsid w:val="00C96E3A"/>
    <w:rsid w:val="00C96E65"/>
    <w:rsid w:val="00C96E97"/>
    <w:rsid w:val="00C96F9D"/>
    <w:rsid w:val="00C96FD4"/>
    <w:rsid w:val="00C97073"/>
    <w:rsid w:val="00C970D6"/>
    <w:rsid w:val="00C970E4"/>
    <w:rsid w:val="00C971ED"/>
    <w:rsid w:val="00C97234"/>
    <w:rsid w:val="00C97309"/>
    <w:rsid w:val="00C975A2"/>
    <w:rsid w:val="00C97669"/>
    <w:rsid w:val="00C976A7"/>
    <w:rsid w:val="00C977A3"/>
    <w:rsid w:val="00C9784F"/>
    <w:rsid w:val="00C978A2"/>
    <w:rsid w:val="00C978A5"/>
    <w:rsid w:val="00C97A09"/>
    <w:rsid w:val="00C97AF1"/>
    <w:rsid w:val="00C97B2B"/>
    <w:rsid w:val="00C97BA5"/>
    <w:rsid w:val="00C97C2C"/>
    <w:rsid w:val="00C97D51"/>
    <w:rsid w:val="00C97EE7"/>
    <w:rsid w:val="00C97FF2"/>
    <w:rsid w:val="00CA0019"/>
    <w:rsid w:val="00CA0073"/>
    <w:rsid w:val="00CA011E"/>
    <w:rsid w:val="00CA01AC"/>
    <w:rsid w:val="00CA01BB"/>
    <w:rsid w:val="00CA02E3"/>
    <w:rsid w:val="00CA0300"/>
    <w:rsid w:val="00CA03A4"/>
    <w:rsid w:val="00CA03BC"/>
    <w:rsid w:val="00CA040F"/>
    <w:rsid w:val="00CA04AE"/>
    <w:rsid w:val="00CA04D1"/>
    <w:rsid w:val="00CA0514"/>
    <w:rsid w:val="00CA0545"/>
    <w:rsid w:val="00CA0574"/>
    <w:rsid w:val="00CA057B"/>
    <w:rsid w:val="00CA068D"/>
    <w:rsid w:val="00CA0749"/>
    <w:rsid w:val="00CA077D"/>
    <w:rsid w:val="00CA081E"/>
    <w:rsid w:val="00CA086B"/>
    <w:rsid w:val="00CA09A1"/>
    <w:rsid w:val="00CA0AB2"/>
    <w:rsid w:val="00CA0B17"/>
    <w:rsid w:val="00CA0B1D"/>
    <w:rsid w:val="00CA0B36"/>
    <w:rsid w:val="00CA0B98"/>
    <w:rsid w:val="00CA0BBE"/>
    <w:rsid w:val="00CA0D3C"/>
    <w:rsid w:val="00CA0DA3"/>
    <w:rsid w:val="00CA0EE4"/>
    <w:rsid w:val="00CA1051"/>
    <w:rsid w:val="00CA1102"/>
    <w:rsid w:val="00CA130E"/>
    <w:rsid w:val="00CA13D2"/>
    <w:rsid w:val="00CA1585"/>
    <w:rsid w:val="00CA1633"/>
    <w:rsid w:val="00CA1677"/>
    <w:rsid w:val="00CA1758"/>
    <w:rsid w:val="00CA175E"/>
    <w:rsid w:val="00CA1782"/>
    <w:rsid w:val="00CA188E"/>
    <w:rsid w:val="00CA1AFB"/>
    <w:rsid w:val="00CA1BF4"/>
    <w:rsid w:val="00CA1C4A"/>
    <w:rsid w:val="00CA1C76"/>
    <w:rsid w:val="00CA1E28"/>
    <w:rsid w:val="00CA1E35"/>
    <w:rsid w:val="00CA1E5F"/>
    <w:rsid w:val="00CA1E61"/>
    <w:rsid w:val="00CA1EC8"/>
    <w:rsid w:val="00CA1F2A"/>
    <w:rsid w:val="00CA1F93"/>
    <w:rsid w:val="00CA1FB3"/>
    <w:rsid w:val="00CA21BA"/>
    <w:rsid w:val="00CA23FA"/>
    <w:rsid w:val="00CA2509"/>
    <w:rsid w:val="00CA254F"/>
    <w:rsid w:val="00CA2563"/>
    <w:rsid w:val="00CA26F3"/>
    <w:rsid w:val="00CA26F6"/>
    <w:rsid w:val="00CA2703"/>
    <w:rsid w:val="00CA27AD"/>
    <w:rsid w:val="00CA27BD"/>
    <w:rsid w:val="00CA27E6"/>
    <w:rsid w:val="00CA27F8"/>
    <w:rsid w:val="00CA282A"/>
    <w:rsid w:val="00CA2831"/>
    <w:rsid w:val="00CA286D"/>
    <w:rsid w:val="00CA2894"/>
    <w:rsid w:val="00CA2926"/>
    <w:rsid w:val="00CA2980"/>
    <w:rsid w:val="00CA298B"/>
    <w:rsid w:val="00CA2A9D"/>
    <w:rsid w:val="00CA2ADA"/>
    <w:rsid w:val="00CA2B89"/>
    <w:rsid w:val="00CA2C66"/>
    <w:rsid w:val="00CA2D85"/>
    <w:rsid w:val="00CA2E33"/>
    <w:rsid w:val="00CA2E68"/>
    <w:rsid w:val="00CA2E70"/>
    <w:rsid w:val="00CA2F40"/>
    <w:rsid w:val="00CA2FD7"/>
    <w:rsid w:val="00CA3032"/>
    <w:rsid w:val="00CA304A"/>
    <w:rsid w:val="00CA3193"/>
    <w:rsid w:val="00CA31DF"/>
    <w:rsid w:val="00CA329A"/>
    <w:rsid w:val="00CA33F2"/>
    <w:rsid w:val="00CA3413"/>
    <w:rsid w:val="00CA343C"/>
    <w:rsid w:val="00CA351E"/>
    <w:rsid w:val="00CA3525"/>
    <w:rsid w:val="00CA357F"/>
    <w:rsid w:val="00CA358D"/>
    <w:rsid w:val="00CA35CA"/>
    <w:rsid w:val="00CA3609"/>
    <w:rsid w:val="00CA368C"/>
    <w:rsid w:val="00CA36C3"/>
    <w:rsid w:val="00CA37F7"/>
    <w:rsid w:val="00CA383F"/>
    <w:rsid w:val="00CA38E0"/>
    <w:rsid w:val="00CA398A"/>
    <w:rsid w:val="00CA3996"/>
    <w:rsid w:val="00CA39CF"/>
    <w:rsid w:val="00CA3A7B"/>
    <w:rsid w:val="00CA3B40"/>
    <w:rsid w:val="00CA3BB8"/>
    <w:rsid w:val="00CA3CCE"/>
    <w:rsid w:val="00CA3D59"/>
    <w:rsid w:val="00CA3EC3"/>
    <w:rsid w:val="00CA3F56"/>
    <w:rsid w:val="00CA3F70"/>
    <w:rsid w:val="00CA3F92"/>
    <w:rsid w:val="00CA4021"/>
    <w:rsid w:val="00CA4039"/>
    <w:rsid w:val="00CA4160"/>
    <w:rsid w:val="00CA416B"/>
    <w:rsid w:val="00CA4380"/>
    <w:rsid w:val="00CA4438"/>
    <w:rsid w:val="00CA44B2"/>
    <w:rsid w:val="00CA4509"/>
    <w:rsid w:val="00CA46D9"/>
    <w:rsid w:val="00CA478C"/>
    <w:rsid w:val="00CA478F"/>
    <w:rsid w:val="00CA4913"/>
    <w:rsid w:val="00CA4ADC"/>
    <w:rsid w:val="00CA4B53"/>
    <w:rsid w:val="00CA4B73"/>
    <w:rsid w:val="00CA4B8D"/>
    <w:rsid w:val="00CA4CF1"/>
    <w:rsid w:val="00CA4D2E"/>
    <w:rsid w:val="00CA4D5A"/>
    <w:rsid w:val="00CA5118"/>
    <w:rsid w:val="00CA5154"/>
    <w:rsid w:val="00CA51CD"/>
    <w:rsid w:val="00CA5240"/>
    <w:rsid w:val="00CA5399"/>
    <w:rsid w:val="00CA53E8"/>
    <w:rsid w:val="00CA54FC"/>
    <w:rsid w:val="00CA563B"/>
    <w:rsid w:val="00CA5661"/>
    <w:rsid w:val="00CA5760"/>
    <w:rsid w:val="00CA5825"/>
    <w:rsid w:val="00CA5832"/>
    <w:rsid w:val="00CA5836"/>
    <w:rsid w:val="00CA593A"/>
    <w:rsid w:val="00CA5972"/>
    <w:rsid w:val="00CA598D"/>
    <w:rsid w:val="00CA5A2B"/>
    <w:rsid w:val="00CA5C10"/>
    <w:rsid w:val="00CA5C54"/>
    <w:rsid w:val="00CA5D8B"/>
    <w:rsid w:val="00CA5DD3"/>
    <w:rsid w:val="00CA5DD6"/>
    <w:rsid w:val="00CA5E09"/>
    <w:rsid w:val="00CA5E31"/>
    <w:rsid w:val="00CA5FE9"/>
    <w:rsid w:val="00CA608F"/>
    <w:rsid w:val="00CA60FE"/>
    <w:rsid w:val="00CA61FC"/>
    <w:rsid w:val="00CA62F8"/>
    <w:rsid w:val="00CA631E"/>
    <w:rsid w:val="00CA6713"/>
    <w:rsid w:val="00CA6715"/>
    <w:rsid w:val="00CA6779"/>
    <w:rsid w:val="00CA682A"/>
    <w:rsid w:val="00CA685B"/>
    <w:rsid w:val="00CA6866"/>
    <w:rsid w:val="00CA6984"/>
    <w:rsid w:val="00CA6B11"/>
    <w:rsid w:val="00CA6B1E"/>
    <w:rsid w:val="00CA6B40"/>
    <w:rsid w:val="00CA6B9B"/>
    <w:rsid w:val="00CA6CAB"/>
    <w:rsid w:val="00CA6DAE"/>
    <w:rsid w:val="00CA7073"/>
    <w:rsid w:val="00CA7086"/>
    <w:rsid w:val="00CA70E9"/>
    <w:rsid w:val="00CA711E"/>
    <w:rsid w:val="00CA71BC"/>
    <w:rsid w:val="00CA7264"/>
    <w:rsid w:val="00CA7318"/>
    <w:rsid w:val="00CA7535"/>
    <w:rsid w:val="00CA756D"/>
    <w:rsid w:val="00CA7589"/>
    <w:rsid w:val="00CA75F2"/>
    <w:rsid w:val="00CA77B2"/>
    <w:rsid w:val="00CA77F3"/>
    <w:rsid w:val="00CA78C8"/>
    <w:rsid w:val="00CA798B"/>
    <w:rsid w:val="00CA79D1"/>
    <w:rsid w:val="00CA7A78"/>
    <w:rsid w:val="00CA7B5F"/>
    <w:rsid w:val="00CA7C21"/>
    <w:rsid w:val="00CA7C32"/>
    <w:rsid w:val="00CA7DB7"/>
    <w:rsid w:val="00CA7DDD"/>
    <w:rsid w:val="00CA7DE0"/>
    <w:rsid w:val="00CA7EED"/>
    <w:rsid w:val="00CA7FE8"/>
    <w:rsid w:val="00CB0084"/>
    <w:rsid w:val="00CB0153"/>
    <w:rsid w:val="00CB01D9"/>
    <w:rsid w:val="00CB0286"/>
    <w:rsid w:val="00CB032A"/>
    <w:rsid w:val="00CB036D"/>
    <w:rsid w:val="00CB039A"/>
    <w:rsid w:val="00CB0417"/>
    <w:rsid w:val="00CB056A"/>
    <w:rsid w:val="00CB05AA"/>
    <w:rsid w:val="00CB0631"/>
    <w:rsid w:val="00CB0645"/>
    <w:rsid w:val="00CB0680"/>
    <w:rsid w:val="00CB07EB"/>
    <w:rsid w:val="00CB08EB"/>
    <w:rsid w:val="00CB097B"/>
    <w:rsid w:val="00CB09C2"/>
    <w:rsid w:val="00CB09DE"/>
    <w:rsid w:val="00CB0CEA"/>
    <w:rsid w:val="00CB0E78"/>
    <w:rsid w:val="00CB0EEB"/>
    <w:rsid w:val="00CB0F3D"/>
    <w:rsid w:val="00CB0FD6"/>
    <w:rsid w:val="00CB0FFE"/>
    <w:rsid w:val="00CB1027"/>
    <w:rsid w:val="00CB10A5"/>
    <w:rsid w:val="00CB1123"/>
    <w:rsid w:val="00CB112F"/>
    <w:rsid w:val="00CB1175"/>
    <w:rsid w:val="00CB12BB"/>
    <w:rsid w:val="00CB1314"/>
    <w:rsid w:val="00CB1369"/>
    <w:rsid w:val="00CB136B"/>
    <w:rsid w:val="00CB1690"/>
    <w:rsid w:val="00CB180B"/>
    <w:rsid w:val="00CB18ED"/>
    <w:rsid w:val="00CB18F6"/>
    <w:rsid w:val="00CB19A6"/>
    <w:rsid w:val="00CB19C7"/>
    <w:rsid w:val="00CB1A12"/>
    <w:rsid w:val="00CB1A49"/>
    <w:rsid w:val="00CB1C33"/>
    <w:rsid w:val="00CB1C62"/>
    <w:rsid w:val="00CB1CA4"/>
    <w:rsid w:val="00CB1CB9"/>
    <w:rsid w:val="00CB1CEB"/>
    <w:rsid w:val="00CB1CEC"/>
    <w:rsid w:val="00CB1D59"/>
    <w:rsid w:val="00CB1D61"/>
    <w:rsid w:val="00CB1E57"/>
    <w:rsid w:val="00CB1F84"/>
    <w:rsid w:val="00CB2034"/>
    <w:rsid w:val="00CB20A8"/>
    <w:rsid w:val="00CB220F"/>
    <w:rsid w:val="00CB230E"/>
    <w:rsid w:val="00CB25ED"/>
    <w:rsid w:val="00CB2612"/>
    <w:rsid w:val="00CB26E9"/>
    <w:rsid w:val="00CB272E"/>
    <w:rsid w:val="00CB278A"/>
    <w:rsid w:val="00CB2889"/>
    <w:rsid w:val="00CB293A"/>
    <w:rsid w:val="00CB2C01"/>
    <w:rsid w:val="00CB2C92"/>
    <w:rsid w:val="00CB2CEC"/>
    <w:rsid w:val="00CB2D44"/>
    <w:rsid w:val="00CB2DBC"/>
    <w:rsid w:val="00CB2DC3"/>
    <w:rsid w:val="00CB2E60"/>
    <w:rsid w:val="00CB2E70"/>
    <w:rsid w:val="00CB2E8F"/>
    <w:rsid w:val="00CB2F05"/>
    <w:rsid w:val="00CB30AA"/>
    <w:rsid w:val="00CB313B"/>
    <w:rsid w:val="00CB3149"/>
    <w:rsid w:val="00CB31AC"/>
    <w:rsid w:val="00CB3468"/>
    <w:rsid w:val="00CB348D"/>
    <w:rsid w:val="00CB351A"/>
    <w:rsid w:val="00CB363D"/>
    <w:rsid w:val="00CB3686"/>
    <w:rsid w:val="00CB36D3"/>
    <w:rsid w:val="00CB3713"/>
    <w:rsid w:val="00CB3783"/>
    <w:rsid w:val="00CB382D"/>
    <w:rsid w:val="00CB3914"/>
    <w:rsid w:val="00CB39B3"/>
    <w:rsid w:val="00CB39B4"/>
    <w:rsid w:val="00CB3A6A"/>
    <w:rsid w:val="00CB3B12"/>
    <w:rsid w:val="00CB3CD3"/>
    <w:rsid w:val="00CB3E8D"/>
    <w:rsid w:val="00CB3FD3"/>
    <w:rsid w:val="00CB3FFB"/>
    <w:rsid w:val="00CB4273"/>
    <w:rsid w:val="00CB43D1"/>
    <w:rsid w:val="00CB4445"/>
    <w:rsid w:val="00CB44AE"/>
    <w:rsid w:val="00CB4510"/>
    <w:rsid w:val="00CB459D"/>
    <w:rsid w:val="00CB45AE"/>
    <w:rsid w:val="00CB46AD"/>
    <w:rsid w:val="00CB46BB"/>
    <w:rsid w:val="00CB471F"/>
    <w:rsid w:val="00CB4A00"/>
    <w:rsid w:val="00CB4B06"/>
    <w:rsid w:val="00CB4C03"/>
    <w:rsid w:val="00CB4E46"/>
    <w:rsid w:val="00CB4E63"/>
    <w:rsid w:val="00CB4F33"/>
    <w:rsid w:val="00CB4F90"/>
    <w:rsid w:val="00CB5020"/>
    <w:rsid w:val="00CB5091"/>
    <w:rsid w:val="00CB513D"/>
    <w:rsid w:val="00CB5145"/>
    <w:rsid w:val="00CB51D3"/>
    <w:rsid w:val="00CB5300"/>
    <w:rsid w:val="00CB5332"/>
    <w:rsid w:val="00CB53F9"/>
    <w:rsid w:val="00CB546D"/>
    <w:rsid w:val="00CB5494"/>
    <w:rsid w:val="00CB54F9"/>
    <w:rsid w:val="00CB5622"/>
    <w:rsid w:val="00CB5759"/>
    <w:rsid w:val="00CB5795"/>
    <w:rsid w:val="00CB57CB"/>
    <w:rsid w:val="00CB57FB"/>
    <w:rsid w:val="00CB5979"/>
    <w:rsid w:val="00CB5BCC"/>
    <w:rsid w:val="00CB5D60"/>
    <w:rsid w:val="00CB5D99"/>
    <w:rsid w:val="00CB5F13"/>
    <w:rsid w:val="00CB5FB0"/>
    <w:rsid w:val="00CB5FEE"/>
    <w:rsid w:val="00CB6139"/>
    <w:rsid w:val="00CB6163"/>
    <w:rsid w:val="00CB61B7"/>
    <w:rsid w:val="00CB621B"/>
    <w:rsid w:val="00CB624F"/>
    <w:rsid w:val="00CB6304"/>
    <w:rsid w:val="00CB6461"/>
    <w:rsid w:val="00CB65D3"/>
    <w:rsid w:val="00CB66B8"/>
    <w:rsid w:val="00CB66BA"/>
    <w:rsid w:val="00CB6A2A"/>
    <w:rsid w:val="00CB6AD2"/>
    <w:rsid w:val="00CB6BEC"/>
    <w:rsid w:val="00CB6BFD"/>
    <w:rsid w:val="00CB6D10"/>
    <w:rsid w:val="00CB6DCC"/>
    <w:rsid w:val="00CB6EE4"/>
    <w:rsid w:val="00CB6F21"/>
    <w:rsid w:val="00CB6F4F"/>
    <w:rsid w:val="00CB6FF0"/>
    <w:rsid w:val="00CB7118"/>
    <w:rsid w:val="00CB72EF"/>
    <w:rsid w:val="00CB73C5"/>
    <w:rsid w:val="00CB74C7"/>
    <w:rsid w:val="00CB7563"/>
    <w:rsid w:val="00CB75EC"/>
    <w:rsid w:val="00CB75F7"/>
    <w:rsid w:val="00CB7701"/>
    <w:rsid w:val="00CB7777"/>
    <w:rsid w:val="00CB77E0"/>
    <w:rsid w:val="00CB78A2"/>
    <w:rsid w:val="00CB7A2A"/>
    <w:rsid w:val="00CB7ABF"/>
    <w:rsid w:val="00CB7B0E"/>
    <w:rsid w:val="00CB7D94"/>
    <w:rsid w:val="00CB7E31"/>
    <w:rsid w:val="00CB7E39"/>
    <w:rsid w:val="00CB7EA7"/>
    <w:rsid w:val="00CB7F0D"/>
    <w:rsid w:val="00CB7F48"/>
    <w:rsid w:val="00CB7F88"/>
    <w:rsid w:val="00CC004F"/>
    <w:rsid w:val="00CC0056"/>
    <w:rsid w:val="00CC0129"/>
    <w:rsid w:val="00CC013E"/>
    <w:rsid w:val="00CC0153"/>
    <w:rsid w:val="00CC0397"/>
    <w:rsid w:val="00CC03BB"/>
    <w:rsid w:val="00CC0530"/>
    <w:rsid w:val="00CC0745"/>
    <w:rsid w:val="00CC07B7"/>
    <w:rsid w:val="00CC084A"/>
    <w:rsid w:val="00CC0900"/>
    <w:rsid w:val="00CC09C4"/>
    <w:rsid w:val="00CC0C29"/>
    <w:rsid w:val="00CC0C58"/>
    <w:rsid w:val="00CC0E5C"/>
    <w:rsid w:val="00CC0E87"/>
    <w:rsid w:val="00CC0EDF"/>
    <w:rsid w:val="00CC0F60"/>
    <w:rsid w:val="00CC0FFB"/>
    <w:rsid w:val="00CC1077"/>
    <w:rsid w:val="00CC111B"/>
    <w:rsid w:val="00CC1209"/>
    <w:rsid w:val="00CC1266"/>
    <w:rsid w:val="00CC12C3"/>
    <w:rsid w:val="00CC161C"/>
    <w:rsid w:val="00CC17E2"/>
    <w:rsid w:val="00CC18D0"/>
    <w:rsid w:val="00CC196B"/>
    <w:rsid w:val="00CC19BD"/>
    <w:rsid w:val="00CC19E8"/>
    <w:rsid w:val="00CC1A42"/>
    <w:rsid w:val="00CC1BA6"/>
    <w:rsid w:val="00CC1D3C"/>
    <w:rsid w:val="00CC1F31"/>
    <w:rsid w:val="00CC1F6B"/>
    <w:rsid w:val="00CC1F6C"/>
    <w:rsid w:val="00CC209C"/>
    <w:rsid w:val="00CC20E9"/>
    <w:rsid w:val="00CC212A"/>
    <w:rsid w:val="00CC213D"/>
    <w:rsid w:val="00CC21B7"/>
    <w:rsid w:val="00CC2344"/>
    <w:rsid w:val="00CC236D"/>
    <w:rsid w:val="00CC2404"/>
    <w:rsid w:val="00CC24C6"/>
    <w:rsid w:val="00CC279C"/>
    <w:rsid w:val="00CC2890"/>
    <w:rsid w:val="00CC2938"/>
    <w:rsid w:val="00CC2969"/>
    <w:rsid w:val="00CC298C"/>
    <w:rsid w:val="00CC29A2"/>
    <w:rsid w:val="00CC29B1"/>
    <w:rsid w:val="00CC29D0"/>
    <w:rsid w:val="00CC2A88"/>
    <w:rsid w:val="00CC2BBF"/>
    <w:rsid w:val="00CC2C44"/>
    <w:rsid w:val="00CC2CBB"/>
    <w:rsid w:val="00CC2E9F"/>
    <w:rsid w:val="00CC2F84"/>
    <w:rsid w:val="00CC3007"/>
    <w:rsid w:val="00CC307F"/>
    <w:rsid w:val="00CC30C0"/>
    <w:rsid w:val="00CC3149"/>
    <w:rsid w:val="00CC3160"/>
    <w:rsid w:val="00CC31E0"/>
    <w:rsid w:val="00CC320A"/>
    <w:rsid w:val="00CC3232"/>
    <w:rsid w:val="00CC32AD"/>
    <w:rsid w:val="00CC3325"/>
    <w:rsid w:val="00CC333F"/>
    <w:rsid w:val="00CC3441"/>
    <w:rsid w:val="00CC34DA"/>
    <w:rsid w:val="00CC3569"/>
    <w:rsid w:val="00CC35CF"/>
    <w:rsid w:val="00CC35EE"/>
    <w:rsid w:val="00CC365F"/>
    <w:rsid w:val="00CC36C3"/>
    <w:rsid w:val="00CC36EE"/>
    <w:rsid w:val="00CC36F1"/>
    <w:rsid w:val="00CC3762"/>
    <w:rsid w:val="00CC37EE"/>
    <w:rsid w:val="00CC3800"/>
    <w:rsid w:val="00CC3A30"/>
    <w:rsid w:val="00CC3A77"/>
    <w:rsid w:val="00CC3B5B"/>
    <w:rsid w:val="00CC3B65"/>
    <w:rsid w:val="00CC3BA6"/>
    <w:rsid w:val="00CC3C28"/>
    <w:rsid w:val="00CC3C97"/>
    <w:rsid w:val="00CC3CD5"/>
    <w:rsid w:val="00CC3D95"/>
    <w:rsid w:val="00CC3F18"/>
    <w:rsid w:val="00CC40CD"/>
    <w:rsid w:val="00CC4106"/>
    <w:rsid w:val="00CC418B"/>
    <w:rsid w:val="00CC43A8"/>
    <w:rsid w:val="00CC44A1"/>
    <w:rsid w:val="00CC44A3"/>
    <w:rsid w:val="00CC4565"/>
    <w:rsid w:val="00CC4638"/>
    <w:rsid w:val="00CC4645"/>
    <w:rsid w:val="00CC464F"/>
    <w:rsid w:val="00CC46DC"/>
    <w:rsid w:val="00CC4728"/>
    <w:rsid w:val="00CC473D"/>
    <w:rsid w:val="00CC4797"/>
    <w:rsid w:val="00CC47DB"/>
    <w:rsid w:val="00CC481D"/>
    <w:rsid w:val="00CC48B2"/>
    <w:rsid w:val="00CC496B"/>
    <w:rsid w:val="00CC4A73"/>
    <w:rsid w:val="00CC4AB8"/>
    <w:rsid w:val="00CC4B3A"/>
    <w:rsid w:val="00CC4C23"/>
    <w:rsid w:val="00CC4D52"/>
    <w:rsid w:val="00CC4DE7"/>
    <w:rsid w:val="00CC4E8F"/>
    <w:rsid w:val="00CC503A"/>
    <w:rsid w:val="00CC509C"/>
    <w:rsid w:val="00CC50C3"/>
    <w:rsid w:val="00CC514A"/>
    <w:rsid w:val="00CC542A"/>
    <w:rsid w:val="00CC5487"/>
    <w:rsid w:val="00CC54DC"/>
    <w:rsid w:val="00CC55D1"/>
    <w:rsid w:val="00CC563E"/>
    <w:rsid w:val="00CC5658"/>
    <w:rsid w:val="00CC567D"/>
    <w:rsid w:val="00CC5699"/>
    <w:rsid w:val="00CC56FA"/>
    <w:rsid w:val="00CC590B"/>
    <w:rsid w:val="00CC5A6A"/>
    <w:rsid w:val="00CC5C33"/>
    <w:rsid w:val="00CC5CBC"/>
    <w:rsid w:val="00CC5DBC"/>
    <w:rsid w:val="00CC5DEA"/>
    <w:rsid w:val="00CC5DF0"/>
    <w:rsid w:val="00CC5E94"/>
    <w:rsid w:val="00CC5F17"/>
    <w:rsid w:val="00CC5FFF"/>
    <w:rsid w:val="00CC60C7"/>
    <w:rsid w:val="00CC6254"/>
    <w:rsid w:val="00CC6371"/>
    <w:rsid w:val="00CC6373"/>
    <w:rsid w:val="00CC6384"/>
    <w:rsid w:val="00CC63C0"/>
    <w:rsid w:val="00CC6412"/>
    <w:rsid w:val="00CC650F"/>
    <w:rsid w:val="00CC6824"/>
    <w:rsid w:val="00CC685C"/>
    <w:rsid w:val="00CC68FA"/>
    <w:rsid w:val="00CC6A8B"/>
    <w:rsid w:val="00CC6BBF"/>
    <w:rsid w:val="00CC6D3E"/>
    <w:rsid w:val="00CC6D44"/>
    <w:rsid w:val="00CC6D48"/>
    <w:rsid w:val="00CC6DA9"/>
    <w:rsid w:val="00CC6DCC"/>
    <w:rsid w:val="00CC6E57"/>
    <w:rsid w:val="00CC6FC0"/>
    <w:rsid w:val="00CC7044"/>
    <w:rsid w:val="00CC70B0"/>
    <w:rsid w:val="00CC7111"/>
    <w:rsid w:val="00CC725C"/>
    <w:rsid w:val="00CC73CE"/>
    <w:rsid w:val="00CC750F"/>
    <w:rsid w:val="00CC7750"/>
    <w:rsid w:val="00CC7771"/>
    <w:rsid w:val="00CC785F"/>
    <w:rsid w:val="00CC786D"/>
    <w:rsid w:val="00CC789A"/>
    <w:rsid w:val="00CC793D"/>
    <w:rsid w:val="00CC7978"/>
    <w:rsid w:val="00CC79E7"/>
    <w:rsid w:val="00CC7A0B"/>
    <w:rsid w:val="00CC7A32"/>
    <w:rsid w:val="00CC7A67"/>
    <w:rsid w:val="00CC7B6F"/>
    <w:rsid w:val="00CC7BB6"/>
    <w:rsid w:val="00CC7D2D"/>
    <w:rsid w:val="00CC7D5C"/>
    <w:rsid w:val="00CC7DC9"/>
    <w:rsid w:val="00CC7DDA"/>
    <w:rsid w:val="00CC7EB5"/>
    <w:rsid w:val="00CD001B"/>
    <w:rsid w:val="00CD006D"/>
    <w:rsid w:val="00CD0070"/>
    <w:rsid w:val="00CD0207"/>
    <w:rsid w:val="00CD03AF"/>
    <w:rsid w:val="00CD03E2"/>
    <w:rsid w:val="00CD0446"/>
    <w:rsid w:val="00CD04CF"/>
    <w:rsid w:val="00CD0568"/>
    <w:rsid w:val="00CD05AB"/>
    <w:rsid w:val="00CD07BD"/>
    <w:rsid w:val="00CD080C"/>
    <w:rsid w:val="00CD0958"/>
    <w:rsid w:val="00CD0974"/>
    <w:rsid w:val="00CD09AC"/>
    <w:rsid w:val="00CD09AF"/>
    <w:rsid w:val="00CD0A95"/>
    <w:rsid w:val="00CD0A9E"/>
    <w:rsid w:val="00CD0B1F"/>
    <w:rsid w:val="00CD0B42"/>
    <w:rsid w:val="00CD0B47"/>
    <w:rsid w:val="00CD0B77"/>
    <w:rsid w:val="00CD0D78"/>
    <w:rsid w:val="00CD0E85"/>
    <w:rsid w:val="00CD0F1A"/>
    <w:rsid w:val="00CD0F82"/>
    <w:rsid w:val="00CD0FB7"/>
    <w:rsid w:val="00CD0FF9"/>
    <w:rsid w:val="00CD1189"/>
    <w:rsid w:val="00CD11E8"/>
    <w:rsid w:val="00CD13EF"/>
    <w:rsid w:val="00CD1458"/>
    <w:rsid w:val="00CD1516"/>
    <w:rsid w:val="00CD1544"/>
    <w:rsid w:val="00CD164B"/>
    <w:rsid w:val="00CD1708"/>
    <w:rsid w:val="00CD1A66"/>
    <w:rsid w:val="00CD1A97"/>
    <w:rsid w:val="00CD1C3E"/>
    <w:rsid w:val="00CD1C6F"/>
    <w:rsid w:val="00CD1CEA"/>
    <w:rsid w:val="00CD1CF7"/>
    <w:rsid w:val="00CD1DAF"/>
    <w:rsid w:val="00CD1DC6"/>
    <w:rsid w:val="00CD1DDD"/>
    <w:rsid w:val="00CD1E81"/>
    <w:rsid w:val="00CD1E8B"/>
    <w:rsid w:val="00CD20B0"/>
    <w:rsid w:val="00CD20E4"/>
    <w:rsid w:val="00CD237E"/>
    <w:rsid w:val="00CD2392"/>
    <w:rsid w:val="00CD23C9"/>
    <w:rsid w:val="00CD23DE"/>
    <w:rsid w:val="00CD23F9"/>
    <w:rsid w:val="00CD2402"/>
    <w:rsid w:val="00CD258B"/>
    <w:rsid w:val="00CD2615"/>
    <w:rsid w:val="00CD2972"/>
    <w:rsid w:val="00CD2B19"/>
    <w:rsid w:val="00CD2B33"/>
    <w:rsid w:val="00CD2CB1"/>
    <w:rsid w:val="00CD2D22"/>
    <w:rsid w:val="00CD2D24"/>
    <w:rsid w:val="00CD2E96"/>
    <w:rsid w:val="00CD2F14"/>
    <w:rsid w:val="00CD2FB5"/>
    <w:rsid w:val="00CD309B"/>
    <w:rsid w:val="00CD30F2"/>
    <w:rsid w:val="00CD320D"/>
    <w:rsid w:val="00CD32C5"/>
    <w:rsid w:val="00CD3313"/>
    <w:rsid w:val="00CD333F"/>
    <w:rsid w:val="00CD338F"/>
    <w:rsid w:val="00CD3412"/>
    <w:rsid w:val="00CD34D8"/>
    <w:rsid w:val="00CD3579"/>
    <w:rsid w:val="00CD367A"/>
    <w:rsid w:val="00CD37A4"/>
    <w:rsid w:val="00CD381A"/>
    <w:rsid w:val="00CD3844"/>
    <w:rsid w:val="00CD393C"/>
    <w:rsid w:val="00CD3A3D"/>
    <w:rsid w:val="00CD3AA9"/>
    <w:rsid w:val="00CD3C6A"/>
    <w:rsid w:val="00CD3C70"/>
    <w:rsid w:val="00CD3CB8"/>
    <w:rsid w:val="00CD3E14"/>
    <w:rsid w:val="00CD3F7C"/>
    <w:rsid w:val="00CD3F8F"/>
    <w:rsid w:val="00CD401D"/>
    <w:rsid w:val="00CD4025"/>
    <w:rsid w:val="00CD407A"/>
    <w:rsid w:val="00CD427D"/>
    <w:rsid w:val="00CD4391"/>
    <w:rsid w:val="00CD43BB"/>
    <w:rsid w:val="00CD43CE"/>
    <w:rsid w:val="00CD44E7"/>
    <w:rsid w:val="00CD455B"/>
    <w:rsid w:val="00CD4592"/>
    <w:rsid w:val="00CD465D"/>
    <w:rsid w:val="00CD46DA"/>
    <w:rsid w:val="00CD4739"/>
    <w:rsid w:val="00CD47DE"/>
    <w:rsid w:val="00CD4890"/>
    <w:rsid w:val="00CD48D8"/>
    <w:rsid w:val="00CD49A8"/>
    <w:rsid w:val="00CD4B58"/>
    <w:rsid w:val="00CD4B68"/>
    <w:rsid w:val="00CD4CB1"/>
    <w:rsid w:val="00CD4CEA"/>
    <w:rsid w:val="00CD4DF1"/>
    <w:rsid w:val="00CD4E01"/>
    <w:rsid w:val="00CD4F97"/>
    <w:rsid w:val="00CD50A0"/>
    <w:rsid w:val="00CD50D5"/>
    <w:rsid w:val="00CD5151"/>
    <w:rsid w:val="00CD519A"/>
    <w:rsid w:val="00CD521B"/>
    <w:rsid w:val="00CD549F"/>
    <w:rsid w:val="00CD5542"/>
    <w:rsid w:val="00CD55B0"/>
    <w:rsid w:val="00CD56B1"/>
    <w:rsid w:val="00CD582B"/>
    <w:rsid w:val="00CD590F"/>
    <w:rsid w:val="00CD595F"/>
    <w:rsid w:val="00CD59CF"/>
    <w:rsid w:val="00CD5A76"/>
    <w:rsid w:val="00CD5A7E"/>
    <w:rsid w:val="00CD5C20"/>
    <w:rsid w:val="00CD5CC4"/>
    <w:rsid w:val="00CD5CFD"/>
    <w:rsid w:val="00CD5D15"/>
    <w:rsid w:val="00CD5DDE"/>
    <w:rsid w:val="00CD5DF3"/>
    <w:rsid w:val="00CD5E0D"/>
    <w:rsid w:val="00CD5E16"/>
    <w:rsid w:val="00CD5E98"/>
    <w:rsid w:val="00CD6042"/>
    <w:rsid w:val="00CD60C0"/>
    <w:rsid w:val="00CD60F6"/>
    <w:rsid w:val="00CD61AB"/>
    <w:rsid w:val="00CD61CF"/>
    <w:rsid w:val="00CD61E8"/>
    <w:rsid w:val="00CD625A"/>
    <w:rsid w:val="00CD626F"/>
    <w:rsid w:val="00CD62AD"/>
    <w:rsid w:val="00CD62FF"/>
    <w:rsid w:val="00CD6313"/>
    <w:rsid w:val="00CD632E"/>
    <w:rsid w:val="00CD63FF"/>
    <w:rsid w:val="00CD6401"/>
    <w:rsid w:val="00CD64B4"/>
    <w:rsid w:val="00CD6588"/>
    <w:rsid w:val="00CD65FD"/>
    <w:rsid w:val="00CD662B"/>
    <w:rsid w:val="00CD66B9"/>
    <w:rsid w:val="00CD67C7"/>
    <w:rsid w:val="00CD681B"/>
    <w:rsid w:val="00CD6820"/>
    <w:rsid w:val="00CD682D"/>
    <w:rsid w:val="00CD6AE0"/>
    <w:rsid w:val="00CD6C09"/>
    <w:rsid w:val="00CD6D02"/>
    <w:rsid w:val="00CD6E2F"/>
    <w:rsid w:val="00CD6E48"/>
    <w:rsid w:val="00CD7048"/>
    <w:rsid w:val="00CD7090"/>
    <w:rsid w:val="00CD7101"/>
    <w:rsid w:val="00CD72A5"/>
    <w:rsid w:val="00CD73DA"/>
    <w:rsid w:val="00CD747C"/>
    <w:rsid w:val="00CD74FF"/>
    <w:rsid w:val="00CD762B"/>
    <w:rsid w:val="00CD770C"/>
    <w:rsid w:val="00CD77CA"/>
    <w:rsid w:val="00CD77F0"/>
    <w:rsid w:val="00CD7820"/>
    <w:rsid w:val="00CD7821"/>
    <w:rsid w:val="00CD789A"/>
    <w:rsid w:val="00CD7A84"/>
    <w:rsid w:val="00CD7B1F"/>
    <w:rsid w:val="00CD7B4D"/>
    <w:rsid w:val="00CD7B80"/>
    <w:rsid w:val="00CD7B9D"/>
    <w:rsid w:val="00CD7C01"/>
    <w:rsid w:val="00CD7C4A"/>
    <w:rsid w:val="00CD7C4F"/>
    <w:rsid w:val="00CD7C53"/>
    <w:rsid w:val="00CD7CEF"/>
    <w:rsid w:val="00CD7D31"/>
    <w:rsid w:val="00CD7D4F"/>
    <w:rsid w:val="00CD7D93"/>
    <w:rsid w:val="00CD7DB0"/>
    <w:rsid w:val="00CD7F78"/>
    <w:rsid w:val="00CD7FDD"/>
    <w:rsid w:val="00CE00F5"/>
    <w:rsid w:val="00CE03CD"/>
    <w:rsid w:val="00CE03F2"/>
    <w:rsid w:val="00CE0401"/>
    <w:rsid w:val="00CE0468"/>
    <w:rsid w:val="00CE04A3"/>
    <w:rsid w:val="00CE053E"/>
    <w:rsid w:val="00CE0552"/>
    <w:rsid w:val="00CE0580"/>
    <w:rsid w:val="00CE0668"/>
    <w:rsid w:val="00CE068A"/>
    <w:rsid w:val="00CE06CB"/>
    <w:rsid w:val="00CE073B"/>
    <w:rsid w:val="00CE08D4"/>
    <w:rsid w:val="00CE09F5"/>
    <w:rsid w:val="00CE0A3F"/>
    <w:rsid w:val="00CE0D58"/>
    <w:rsid w:val="00CE0DB6"/>
    <w:rsid w:val="00CE0E51"/>
    <w:rsid w:val="00CE0F1D"/>
    <w:rsid w:val="00CE1436"/>
    <w:rsid w:val="00CE143E"/>
    <w:rsid w:val="00CE1468"/>
    <w:rsid w:val="00CE1484"/>
    <w:rsid w:val="00CE14BD"/>
    <w:rsid w:val="00CE158C"/>
    <w:rsid w:val="00CE183D"/>
    <w:rsid w:val="00CE18B8"/>
    <w:rsid w:val="00CE18FB"/>
    <w:rsid w:val="00CE1929"/>
    <w:rsid w:val="00CE1987"/>
    <w:rsid w:val="00CE199E"/>
    <w:rsid w:val="00CE19BF"/>
    <w:rsid w:val="00CE1A41"/>
    <w:rsid w:val="00CE1A82"/>
    <w:rsid w:val="00CE1A84"/>
    <w:rsid w:val="00CE1B3D"/>
    <w:rsid w:val="00CE1C07"/>
    <w:rsid w:val="00CE1CA6"/>
    <w:rsid w:val="00CE1DBF"/>
    <w:rsid w:val="00CE1DC4"/>
    <w:rsid w:val="00CE1EAA"/>
    <w:rsid w:val="00CE2075"/>
    <w:rsid w:val="00CE210D"/>
    <w:rsid w:val="00CE230A"/>
    <w:rsid w:val="00CE2318"/>
    <w:rsid w:val="00CE238A"/>
    <w:rsid w:val="00CE24D9"/>
    <w:rsid w:val="00CE2654"/>
    <w:rsid w:val="00CE275F"/>
    <w:rsid w:val="00CE27B3"/>
    <w:rsid w:val="00CE27B9"/>
    <w:rsid w:val="00CE2909"/>
    <w:rsid w:val="00CE2A60"/>
    <w:rsid w:val="00CE2AB3"/>
    <w:rsid w:val="00CE2AD0"/>
    <w:rsid w:val="00CE2C89"/>
    <w:rsid w:val="00CE2CBB"/>
    <w:rsid w:val="00CE2CE0"/>
    <w:rsid w:val="00CE2D91"/>
    <w:rsid w:val="00CE2DA2"/>
    <w:rsid w:val="00CE2DC8"/>
    <w:rsid w:val="00CE2DF1"/>
    <w:rsid w:val="00CE2FE5"/>
    <w:rsid w:val="00CE3009"/>
    <w:rsid w:val="00CE303A"/>
    <w:rsid w:val="00CE30DF"/>
    <w:rsid w:val="00CE3105"/>
    <w:rsid w:val="00CE3133"/>
    <w:rsid w:val="00CE316D"/>
    <w:rsid w:val="00CE3307"/>
    <w:rsid w:val="00CE3515"/>
    <w:rsid w:val="00CE36E6"/>
    <w:rsid w:val="00CE3739"/>
    <w:rsid w:val="00CE38AB"/>
    <w:rsid w:val="00CE397D"/>
    <w:rsid w:val="00CE3AE2"/>
    <w:rsid w:val="00CE3B88"/>
    <w:rsid w:val="00CE3BFD"/>
    <w:rsid w:val="00CE3C87"/>
    <w:rsid w:val="00CE3D69"/>
    <w:rsid w:val="00CE3EF1"/>
    <w:rsid w:val="00CE433E"/>
    <w:rsid w:val="00CE439A"/>
    <w:rsid w:val="00CE4631"/>
    <w:rsid w:val="00CE4637"/>
    <w:rsid w:val="00CE4656"/>
    <w:rsid w:val="00CE46D2"/>
    <w:rsid w:val="00CE4712"/>
    <w:rsid w:val="00CE4748"/>
    <w:rsid w:val="00CE475B"/>
    <w:rsid w:val="00CE4770"/>
    <w:rsid w:val="00CE4814"/>
    <w:rsid w:val="00CE4AC6"/>
    <w:rsid w:val="00CE4E21"/>
    <w:rsid w:val="00CE4EE7"/>
    <w:rsid w:val="00CE4F21"/>
    <w:rsid w:val="00CE5033"/>
    <w:rsid w:val="00CE50A9"/>
    <w:rsid w:val="00CE50B3"/>
    <w:rsid w:val="00CE50FA"/>
    <w:rsid w:val="00CE51AC"/>
    <w:rsid w:val="00CE51E5"/>
    <w:rsid w:val="00CE53EF"/>
    <w:rsid w:val="00CE5402"/>
    <w:rsid w:val="00CE5404"/>
    <w:rsid w:val="00CE5442"/>
    <w:rsid w:val="00CE5537"/>
    <w:rsid w:val="00CE5563"/>
    <w:rsid w:val="00CE56F1"/>
    <w:rsid w:val="00CE575A"/>
    <w:rsid w:val="00CE577B"/>
    <w:rsid w:val="00CE5790"/>
    <w:rsid w:val="00CE57E4"/>
    <w:rsid w:val="00CE5853"/>
    <w:rsid w:val="00CE5859"/>
    <w:rsid w:val="00CE5898"/>
    <w:rsid w:val="00CE5A3E"/>
    <w:rsid w:val="00CE5A7D"/>
    <w:rsid w:val="00CE5AE0"/>
    <w:rsid w:val="00CE5B8D"/>
    <w:rsid w:val="00CE5E26"/>
    <w:rsid w:val="00CE5E3D"/>
    <w:rsid w:val="00CE5E3F"/>
    <w:rsid w:val="00CE5EA3"/>
    <w:rsid w:val="00CE5FE6"/>
    <w:rsid w:val="00CE5FEE"/>
    <w:rsid w:val="00CE60A3"/>
    <w:rsid w:val="00CE62AD"/>
    <w:rsid w:val="00CE637D"/>
    <w:rsid w:val="00CE63ED"/>
    <w:rsid w:val="00CE64F3"/>
    <w:rsid w:val="00CE651B"/>
    <w:rsid w:val="00CE65A2"/>
    <w:rsid w:val="00CE65ED"/>
    <w:rsid w:val="00CE662C"/>
    <w:rsid w:val="00CE66EC"/>
    <w:rsid w:val="00CE67BF"/>
    <w:rsid w:val="00CE68BA"/>
    <w:rsid w:val="00CE6922"/>
    <w:rsid w:val="00CE694A"/>
    <w:rsid w:val="00CE69EA"/>
    <w:rsid w:val="00CE6A50"/>
    <w:rsid w:val="00CE6A66"/>
    <w:rsid w:val="00CE6BBF"/>
    <w:rsid w:val="00CE6C20"/>
    <w:rsid w:val="00CE6D37"/>
    <w:rsid w:val="00CE6DDF"/>
    <w:rsid w:val="00CE6E7A"/>
    <w:rsid w:val="00CE6F25"/>
    <w:rsid w:val="00CE700B"/>
    <w:rsid w:val="00CE7011"/>
    <w:rsid w:val="00CE7043"/>
    <w:rsid w:val="00CE7067"/>
    <w:rsid w:val="00CE70A4"/>
    <w:rsid w:val="00CE7430"/>
    <w:rsid w:val="00CE74E6"/>
    <w:rsid w:val="00CE7537"/>
    <w:rsid w:val="00CE76A4"/>
    <w:rsid w:val="00CE77AC"/>
    <w:rsid w:val="00CE7867"/>
    <w:rsid w:val="00CE786E"/>
    <w:rsid w:val="00CE78A6"/>
    <w:rsid w:val="00CE792C"/>
    <w:rsid w:val="00CE7A96"/>
    <w:rsid w:val="00CE7B07"/>
    <w:rsid w:val="00CE7BEA"/>
    <w:rsid w:val="00CE7BFF"/>
    <w:rsid w:val="00CE7C09"/>
    <w:rsid w:val="00CE7C50"/>
    <w:rsid w:val="00CE7D1C"/>
    <w:rsid w:val="00CE7D33"/>
    <w:rsid w:val="00CE7E22"/>
    <w:rsid w:val="00CE7ECE"/>
    <w:rsid w:val="00CE7F68"/>
    <w:rsid w:val="00CF0050"/>
    <w:rsid w:val="00CF00A4"/>
    <w:rsid w:val="00CF01E4"/>
    <w:rsid w:val="00CF026E"/>
    <w:rsid w:val="00CF02D5"/>
    <w:rsid w:val="00CF03EA"/>
    <w:rsid w:val="00CF043B"/>
    <w:rsid w:val="00CF0526"/>
    <w:rsid w:val="00CF0638"/>
    <w:rsid w:val="00CF0718"/>
    <w:rsid w:val="00CF0745"/>
    <w:rsid w:val="00CF079A"/>
    <w:rsid w:val="00CF08A9"/>
    <w:rsid w:val="00CF08AC"/>
    <w:rsid w:val="00CF08CC"/>
    <w:rsid w:val="00CF0912"/>
    <w:rsid w:val="00CF093C"/>
    <w:rsid w:val="00CF0A88"/>
    <w:rsid w:val="00CF0B16"/>
    <w:rsid w:val="00CF0D28"/>
    <w:rsid w:val="00CF0DF0"/>
    <w:rsid w:val="00CF0E01"/>
    <w:rsid w:val="00CF0EA6"/>
    <w:rsid w:val="00CF0F73"/>
    <w:rsid w:val="00CF0F98"/>
    <w:rsid w:val="00CF0FC9"/>
    <w:rsid w:val="00CF0FEB"/>
    <w:rsid w:val="00CF10B1"/>
    <w:rsid w:val="00CF1148"/>
    <w:rsid w:val="00CF1162"/>
    <w:rsid w:val="00CF1272"/>
    <w:rsid w:val="00CF13AD"/>
    <w:rsid w:val="00CF13B0"/>
    <w:rsid w:val="00CF13C8"/>
    <w:rsid w:val="00CF14D6"/>
    <w:rsid w:val="00CF160B"/>
    <w:rsid w:val="00CF166D"/>
    <w:rsid w:val="00CF1749"/>
    <w:rsid w:val="00CF1796"/>
    <w:rsid w:val="00CF17DC"/>
    <w:rsid w:val="00CF17FA"/>
    <w:rsid w:val="00CF18B8"/>
    <w:rsid w:val="00CF18FE"/>
    <w:rsid w:val="00CF1933"/>
    <w:rsid w:val="00CF1D41"/>
    <w:rsid w:val="00CF1D4C"/>
    <w:rsid w:val="00CF1FC4"/>
    <w:rsid w:val="00CF206A"/>
    <w:rsid w:val="00CF2170"/>
    <w:rsid w:val="00CF2185"/>
    <w:rsid w:val="00CF222C"/>
    <w:rsid w:val="00CF2240"/>
    <w:rsid w:val="00CF2403"/>
    <w:rsid w:val="00CF2421"/>
    <w:rsid w:val="00CF2439"/>
    <w:rsid w:val="00CF2441"/>
    <w:rsid w:val="00CF2454"/>
    <w:rsid w:val="00CF27F3"/>
    <w:rsid w:val="00CF2A5F"/>
    <w:rsid w:val="00CF2A77"/>
    <w:rsid w:val="00CF2AE0"/>
    <w:rsid w:val="00CF2D47"/>
    <w:rsid w:val="00CF2D7A"/>
    <w:rsid w:val="00CF2EC1"/>
    <w:rsid w:val="00CF2F89"/>
    <w:rsid w:val="00CF30F7"/>
    <w:rsid w:val="00CF327F"/>
    <w:rsid w:val="00CF3288"/>
    <w:rsid w:val="00CF329D"/>
    <w:rsid w:val="00CF331B"/>
    <w:rsid w:val="00CF3357"/>
    <w:rsid w:val="00CF33E0"/>
    <w:rsid w:val="00CF33EC"/>
    <w:rsid w:val="00CF35F0"/>
    <w:rsid w:val="00CF366E"/>
    <w:rsid w:val="00CF3670"/>
    <w:rsid w:val="00CF3942"/>
    <w:rsid w:val="00CF3A3B"/>
    <w:rsid w:val="00CF3B12"/>
    <w:rsid w:val="00CF3CC1"/>
    <w:rsid w:val="00CF3D52"/>
    <w:rsid w:val="00CF3D5A"/>
    <w:rsid w:val="00CF3E23"/>
    <w:rsid w:val="00CF40C6"/>
    <w:rsid w:val="00CF4110"/>
    <w:rsid w:val="00CF4117"/>
    <w:rsid w:val="00CF417E"/>
    <w:rsid w:val="00CF41D3"/>
    <w:rsid w:val="00CF41DD"/>
    <w:rsid w:val="00CF41F8"/>
    <w:rsid w:val="00CF4247"/>
    <w:rsid w:val="00CF431C"/>
    <w:rsid w:val="00CF435A"/>
    <w:rsid w:val="00CF448F"/>
    <w:rsid w:val="00CF457E"/>
    <w:rsid w:val="00CF478A"/>
    <w:rsid w:val="00CF48BB"/>
    <w:rsid w:val="00CF4AE4"/>
    <w:rsid w:val="00CF4B51"/>
    <w:rsid w:val="00CF4BB1"/>
    <w:rsid w:val="00CF4D33"/>
    <w:rsid w:val="00CF4DA6"/>
    <w:rsid w:val="00CF4E33"/>
    <w:rsid w:val="00CF4EE2"/>
    <w:rsid w:val="00CF4F20"/>
    <w:rsid w:val="00CF50AA"/>
    <w:rsid w:val="00CF50DA"/>
    <w:rsid w:val="00CF5103"/>
    <w:rsid w:val="00CF519F"/>
    <w:rsid w:val="00CF533C"/>
    <w:rsid w:val="00CF53D3"/>
    <w:rsid w:val="00CF5496"/>
    <w:rsid w:val="00CF54B9"/>
    <w:rsid w:val="00CF5590"/>
    <w:rsid w:val="00CF563B"/>
    <w:rsid w:val="00CF56A6"/>
    <w:rsid w:val="00CF56F7"/>
    <w:rsid w:val="00CF574E"/>
    <w:rsid w:val="00CF57CB"/>
    <w:rsid w:val="00CF5817"/>
    <w:rsid w:val="00CF59EB"/>
    <w:rsid w:val="00CF5A07"/>
    <w:rsid w:val="00CF5A83"/>
    <w:rsid w:val="00CF5A8A"/>
    <w:rsid w:val="00CF5B5F"/>
    <w:rsid w:val="00CF5D23"/>
    <w:rsid w:val="00CF5D72"/>
    <w:rsid w:val="00CF5DD3"/>
    <w:rsid w:val="00CF5E15"/>
    <w:rsid w:val="00CF5ED7"/>
    <w:rsid w:val="00CF600D"/>
    <w:rsid w:val="00CF60D3"/>
    <w:rsid w:val="00CF619D"/>
    <w:rsid w:val="00CF6208"/>
    <w:rsid w:val="00CF6280"/>
    <w:rsid w:val="00CF62FD"/>
    <w:rsid w:val="00CF6348"/>
    <w:rsid w:val="00CF63A8"/>
    <w:rsid w:val="00CF63E9"/>
    <w:rsid w:val="00CF63EA"/>
    <w:rsid w:val="00CF641D"/>
    <w:rsid w:val="00CF6481"/>
    <w:rsid w:val="00CF6564"/>
    <w:rsid w:val="00CF672A"/>
    <w:rsid w:val="00CF6747"/>
    <w:rsid w:val="00CF6943"/>
    <w:rsid w:val="00CF6B79"/>
    <w:rsid w:val="00CF6B9A"/>
    <w:rsid w:val="00CF6CB3"/>
    <w:rsid w:val="00CF6EDC"/>
    <w:rsid w:val="00CF707E"/>
    <w:rsid w:val="00CF7087"/>
    <w:rsid w:val="00CF70A6"/>
    <w:rsid w:val="00CF714F"/>
    <w:rsid w:val="00CF71F9"/>
    <w:rsid w:val="00CF72EC"/>
    <w:rsid w:val="00CF7382"/>
    <w:rsid w:val="00CF73B1"/>
    <w:rsid w:val="00CF7469"/>
    <w:rsid w:val="00CF7546"/>
    <w:rsid w:val="00CF75A8"/>
    <w:rsid w:val="00CF75A9"/>
    <w:rsid w:val="00CF7601"/>
    <w:rsid w:val="00CF76FC"/>
    <w:rsid w:val="00CF777D"/>
    <w:rsid w:val="00CF77A6"/>
    <w:rsid w:val="00CF77ED"/>
    <w:rsid w:val="00CF782C"/>
    <w:rsid w:val="00CF7841"/>
    <w:rsid w:val="00CF79E4"/>
    <w:rsid w:val="00CF7A43"/>
    <w:rsid w:val="00CF7AE5"/>
    <w:rsid w:val="00CF7AE8"/>
    <w:rsid w:val="00CF7CB1"/>
    <w:rsid w:val="00CF7D90"/>
    <w:rsid w:val="00CF7EE1"/>
    <w:rsid w:val="00CF7F1B"/>
    <w:rsid w:val="00CF7F51"/>
    <w:rsid w:val="00CF7FE2"/>
    <w:rsid w:val="00D00009"/>
    <w:rsid w:val="00D0003F"/>
    <w:rsid w:val="00D000AC"/>
    <w:rsid w:val="00D00109"/>
    <w:rsid w:val="00D001ED"/>
    <w:rsid w:val="00D0024B"/>
    <w:rsid w:val="00D0028A"/>
    <w:rsid w:val="00D002B4"/>
    <w:rsid w:val="00D00303"/>
    <w:rsid w:val="00D0031E"/>
    <w:rsid w:val="00D0032D"/>
    <w:rsid w:val="00D00378"/>
    <w:rsid w:val="00D005BB"/>
    <w:rsid w:val="00D005DE"/>
    <w:rsid w:val="00D00628"/>
    <w:rsid w:val="00D0064C"/>
    <w:rsid w:val="00D00664"/>
    <w:rsid w:val="00D0069B"/>
    <w:rsid w:val="00D006E8"/>
    <w:rsid w:val="00D007FA"/>
    <w:rsid w:val="00D0081D"/>
    <w:rsid w:val="00D009B7"/>
    <w:rsid w:val="00D009C5"/>
    <w:rsid w:val="00D00AD6"/>
    <w:rsid w:val="00D00B1B"/>
    <w:rsid w:val="00D00D27"/>
    <w:rsid w:val="00D00D6E"/>
    <w:rsid w:val="00D00F6E"/>
    <w:rsid w:val="00D00FD7"/>
    <w:rsid w:val="00D010AF"/>
    <w:rsid w:val="00D011FC"/>
    <w:rsid w:val="00D012DC"/>
    <w:rsid w:val="00D01438"/>
    <w:rsid w:val="00D01519"/>
    <w:rsid w:val="00D01668"/>
    <w:rsid w:val="00D01806"/>
    <w:rsid w:val="00D0181A"/>
    <w:rsid w:val="00D018E1"/>
    <w:rsid w:val="00D019C8"/>
    <w:rsid w:val="00D01AE9"/>
    <w:rsid w:val="00D01B08"/>
    <w:rsid w:val="00D01B2C"/>
    <w:rsid w:val="00D01B62"/>
    <w:rsid w:val="00D01C97"/>
    <w:rsid w:val="00D01EED"/>
    <w:rsid w:val="00D01FDE"/>
    <w:rsid w:val="00D01FF1"/>
    <w:rsid w:val="00D02077"/>
    <w:rsid w:val="00D020AD"/>
    <w:rsid w:val="00D022AE"/>
    <w:rsid w:val="00D02426"/>
    <w:rsid w:val="00D0244E"/>
    <w:rsid w:val="00D0247B"/>
    <w:rsid w:val="00D024A2"/>
    <w:rsid w:val="00D02595"/>
    <w:rsid w:val="00D0263B"/>
    <w:rsid w:val="00D0270B"/>
    <w:rsid w:val="00D029EF"/>
    <w:rsid w:val="00D02AF0"/>
    <w:rsid w:val="00D02B2C"/>
    <w:rsid w:val="00D02B9D"/>
    <w:rsid w:val="00D02BF3"/>
    <w:rsid w:val="00D02C49"/>
    <w:rsid w:val="00D02D65"/>
    <w:rsid w:val="00D02F1E"/>
    <w:rsid w:val="00D02F76"/>
    <w:rsid w:val="00D03078"/>
    <w:rsid w:val="00D030CE"/>
    <w:rsid w:val="00D032C8"/>
    <w:rsid w:val="00D03313"/>
    <w:rsid w:val="00D03376"/>
    <w:rsid w:val="00D033AB"/>
    <w:rsid w:val="00D034FF"/>
    <w:rsid w:val="00D03576"/>
    <w:rsid w:val="00D035CA"/>
    <w:rsid w:val="00D035E0"/>
    <w:rsid w:val="00D03716"/>
    <w:rsid w:val="00D03724"/>
    <w:rsid w:val="00D03725"/>
    <w:rsid w:val="00D037A2"/>
    <w:rsid w:val="00D038BE"/>
    <w:rsid w:val="00D039F6"/>
    <w:rsid w:val="00D03A8B"/>
    <w:rsid w:val="00D03A8D"/>
    <w:rsid w:val="00D03ADC"/>
    <w:rsid w:val="00D03B51"/>
    <w:rsid w:val="00D03BD7"/>
    <w:rsid w:val="00D03D93"/>
    <w:rsid w:val="00D03DD3"/>
    <w:rsid w:val="00D03DF5"/>
    <w:rsid w:val="00D04111"/>
    <w:rsid w:val="00D0415D"/>
    <w:rsid w:val="00D04196"/>
    <w:rsid w:val="00D041DF"/>
    <w:rsid w:val="00D0429D"/>
    <w:rsid w:val="00D0449A"/>
    <w:rsid w:val="00D044C5"/>
    <w:rsid w:val="00D0476C"/>
    <w:rsid w:val="00D0477C"/>
    <w:rsid w:val="00D04968"/>
    <w:rsid w:val="00D04991"/>
    <w:rsid w:val="00D04A1D"/>
    <w:rsid w:val="00D04A6A"/>
    <w:rsid w:val="00D04B3A"/>
    <w:rsid w:val="00D04BEF"/>
    <w:rsid w:val="00D04D60"/>
    <w:rsid w:val="00D04EA7"/>
    <w:rsid w:val="00D04F37"/>
    <w:rsid w:val="00D04F61"/>
    <w:rsid w:val="00D050A7"/>
    <w:rsid w:val="00D050E6"/>
    <w:rsid w:val="00D05103"/>
    <w:rsid w:val="00D0518D"/>
    <w:rsid w:val="00D05429"/>
    <w:rsid w:val="00D05446"/>
    <w:rsid w:val="00D05494"/>
    <w:rsid w:val="00D05682"/>
    <w:rsid w:val="00D05712"/>
    <w:rsid w:val="00D05716"/>
    <w:rsid w:val="00D0595C"/>
    <w:rsid w:val="00D0595E"/>
    <w:rsid w:val="00D059F5"/>
    <w:rsid w:val="00D05AB5"/>
    <w:rsid w:val="00D05B16"/>
    <w:rsid w:val="00D05B1B"/>
    <w:rsid w:val="00D05B33"/>
    <w:rsid w:val="00D05B5B"/>
    <w:rsid w:val="00D05B6D"/>
    <w:rsid w:val="00D05CF2"/>
    <w:rsid w:val="00D05D1D"/>
    <w:rsid w:val="00D05DCE"/>
    <w:rsid w:val="00D05F72"/>
    <w:rsid w:val="00D060F0"/>
    <w:rsid w:val="00D0623D"/>
    <w:rsid w:val="00D06370"/>
    <w:rsid w:val="00D063F2"/>
    <w:rsid w:val="00D06407"/>
    <w:rsid w:val="00D064E3"/>
    <w:rsid w:val="00D0662A"/>
    <w:rsid w:val="00D067D6"/>
    <w:rsid w:val="00D0685E"/>
    <w:rsid w:val="00D0693A"/>
    <w:rsid w:val="00D06982"/>
    <w:rsid w:val="00D06B44"/>
    <w:rsid w:val="00D06BC0"/>
    <w:rsid w:val="00D06C7E"/>
    <w:rsid w:val="00D06C94"/>
    <w:rsid w:val="00D06CCB"/>
    <w:rsid w:val="00D06DAF"/>
    <w:rsid w:val="00D06E8F"/>
    <w:rsid w:val="00D07095"/>
    <w:rsid w:val="00D0715F"/>
    <w:rsid w:val="00D07244"/>
    <w:rsid w:val="00D07354"/>
    <w:rsid w:val="00D0741B"/>
    <w:rsid w:val="00D0744C"/>
    <w:rsid w:val="00D0747C"/>
    <w:rsid w:val="00D074BA"/>
    <w:rsid w:val="00D074BC"/>
    <w:rsid w:val="00D0753F"/>
    <w:rsid w:val="00D07550"/>
    <w:rsid w:val="00D07606"/>
    <w:rsid w:val="00D0760E"/>
    <w:rsid w:val="00D07716"/>
    <w:rsid w:val="00D077A6"/>
    <w:rsid w:val="00D077DA"/>
    <w:rsid w:val="00D077F7"/>
    <w:rsid w:val="00D07829"/>
    <w:rsid w:val="00D0790F"/>
    <w:rsid w:val="00D07921"/>
    <w:rsid w:val="00D07924"/>
    <w:rsid w:val="00D07952"/>
    <w:rsid w:val="00D07AB4"/>
    <w:rsid w:val="00D07C24"/>
    <w:rsid w:val="00D07C31"/>
    <w:rsid w:val="00D07D45"/>
    <w:rsid w:val="00D07E5A"/>
    <w:rsid w:val="00D07F5D"/>
    <w:rsid w:val="00D100CF"/>
    <w:rsid w:val="00D100ED"/>
    <w:rsid w:val="00D1022F"/>
    <w:rsid w:val="00D1031E"/>
    <w:rsid w:val="00D10338"/>
    <w:rsid w:val="00D10366"/>
    <w:rsid w:val="00D103AC"/>
    <w:rsid w:val="00D1044A"/>
    <w:rsid w:val="00D1044B"/>
    <w:rsid w:val="00D1053E"/>
    <w:rsid w:val="00D10556"/>
    <w:rsid w:val="00D10559"/>
    <w:rsid w:val="00D1062C"/>
    <w:rsid w:val="00D106C4"/>
    <w:rsid w:val="00D107A3"/>
    <w:rsid w:val="00D107BC"/>
    <w:rsid w:val="00D108BB"/>
    <w:rsid w:val="00D10942"/>
    <w:rsid w:val="00D10965"/>
    <w:rsid w:val="00D10982"/>
    <w:rsid w:val="00D10C27"/>
    <w:rsid w:val="00D10CC3"/>
    <w:rsid w:val="00D10F84"/>
    <w:rsid w:val="00D10F97"/>
    <w:rsid w:val="00D11033"/>
    <w:rsid w:val="00D110F4"/>
    <w:rsid w:val="00D11158"/>
    <w:rsid w:val="00D1119F"/>
    <w:rsid w:val="00D112B7"/>
    <w:rsid w:val="00D114D7"/>
    <w:rsid w:val="00D115D8"/>
    <w:rsid w:val="00D116FB"/>
    <w:rsid w:val="00D1183E"/>
    <w:rsid w:val="00D118DF"/>
    <w:rsid w:val="00D11969"/>
    <w:rsid w:val="00D11ACB"/>
    <w:rsid w:val="00D11BDE"/>
    <w:rsid w:val="00D11C1E"/>
    <w:rsid w:val="00D11CCF"/>
    <w:rsid w:val="00D11D7E"/>
    <w:rsid w:val="00D11E96"/>
    <w:rsid w:val="00D11EA7"/>
    <w:rsid w:val="00D11F82"/>
    <w:rsid w:val="00D11FCC"/>
    <w:rsid w:val="00D1207F"/>
    <w:rsid w:val="00D120B9"/>
    <w:rsid w:val="00D12157"/>
    <w:rsid w:val="00D12172"/>
    <w:rsid w:val="00D1226E"/>
    <w:rsid w:val="00D123FE"/>
    <w:rsid w:val="00D124EB"/>
    <w:rsid w:val="00D12553"/>
    <w:rsid w:val="00D125B6"/>
    <w:rsid w:val="00D126D1"/>
    <w:rsid w:val="00D12771"/>
    <w:rsid w:val="00D12830"/>
    <w:rsid w:val="00D1297A"/>
    <w:rsid w:val="00D129B4"/>
    <w:rsid w:val="00D129BF"/>
    <w:rsid w:val="00D12AE5"/>
    <w:rsid w:val="00D12BD7"/>
    <w:rsid w:val="00D12C3F"/>
    <w:rsid w:val="00D12E94"/>
    <w:rsid w:val="00D132F5"/>
    <w:rsid w:val="00D1337F"/>
    <w:rsid w:val="00D1360C"/>
    <w:rsid w:val="00D136D1"/>
    <w:rsid w:val="00D136F8"/>
    <w:rsid w:val="00D1381C"/>
    <w:rsid w:val="00D13879"/>
    <w:rsid w:val="00D13C5C"/>
    <w:rsid w:val="00D13CE7"/>
    <w:rsid w:val="00D13D92"/>
    <w:rsid w:val="00D13E32"/>
    <w:rsid w:val="00D13E8C"/>
    <w:rsid w:val="00D13F45"/>
    <w:rsid w:val="00D1409E"/>
    <w:rsid w:val="00D14142"/>
    <w:rsid w:val="00D1425E"/>
    <w:rsid w:val="00D144F0"/>
    <w:rsid w:val="00D14537"/>
    <w:rsid w:val="00D14558"/>
    <w:rsid w:val="00D145CE"/>
    <w:rsid w:val="00D146C0"/>
    <w:rsid w:val="00D146DF"/>
    <w:rsid w:val="00D147BA"/>
    <w:rsid w:val="00D1488E"/>
    <w:rsid w:val="00D1490E"/>
    <w:rsid w:val="00D149ED"/>
    <w:rsid w:val="00D149F8"/>
    <w:rsid w:val="00D14B84"/>
    <w:rsid w:val="00D14C66"/>
    <w:rsid w:val="00D14CC6"/>
    <w:rsid w:val="00D14D74"/>
    <w:rsid w:val="00D14D97"/>
    <w:rsid w:val="00D14E7F"/>
    <w:rsid w:val="00D14E9A"/>
    <w:rsid w:val="00D14F0E"/>
    <w:rsid w:val="00D150AF"/>
    <w:rsid w:val="00D1512C"/>
    <w:rsid w:val="00D151CA"/>
    <w:rsid w:val="00D152AA"/>
    <w:rsid w:val="00D153B4"/>
    <w:rsid w:val="00D153E3"/>
    <w:rsid w:val="00D1540F"/>
    <w:rsid w:val="00D15757"/>
    <w:rsid w:val="00D1580A"/>
    <w:rsid w:val="00D159C1"/>
    <w:rsid w:val="00D15AA4"/>
    <w:rsid w:val="00D15AF2"/>
    <w:rsid w:val="00D15B4D"/>
    <w:rsid w:val="00D15BBA"/>
    <w:rsid w:val="00D15C8C"/>
    <w:rsid w:val="00D15CBA"/>
    <w:rsid w:val="00D15D21"/>
    <w:rsid w:val="00D15F07"/>
    <w:rsid w:val="00D15F56"/>
    <w:rsid w:val="00D15F61"/>
    <w:rsid w:val="00D15FD0"/>
    <w:rsid w:val="00D1606E"/>
    <w:rsid w:val="00D160DF"/>
    <w:rsid w:val="00D16184"/>
    <w:rsid w:val="00D16235"/>
    <w:rsid w:val="00D162B7"/>
    <w:rsid w:val="00D162CE"/>
    <w:rsid w:val="00D164AA"/>
    <w:rsid w:val="00D164EE"/>
    <w:rsid w:val="00D16522"/>
    <w:rsid w:val="00D16572"/>
    <w:rsid w:val="00D16859"/>
    <w:rsid w:val="00D16AA9"/>
    <w:rsid w:val="00D16AAC"/>
    <w:rsid w:val="00D16BF1"/>
    <w:rsid w:val="00D16C3B"/>
    <w:rsid w:val="00D16C87"/>
    <w:rsid w:val="00D16CB0"/>
    <w:rsid w:val="00D16CB9"/>
    <w:rsid w:val="00D16DA4"/>
    <w:rsid w:val="00D16E2C"/>
    <w:rsid w:val="00D16E57"/>
    <w:rsid w:val="00D16EA1"/>
    <w:rsid w:val="00D16F67"/>
    <w:rsid w:val="00D170CD"/>
    <w:rsid w:val="00D17163"/>
    <w:rsid w:val="00D171ED"/>
    <w:rsid w:val="00D17388"/>
    <w:rsid w:val="00D174FF"/>
    <w:rsid w:val="00D175A8"/>
    <w:rsid w:val="00D176F1"/>
    <w:rsid w:val="00D17702"/>
    <w:rsid w:val="00D178FB"/>
    <w:rsid w:val="00D17A8B"/>
    <w:rsid w:val="00D17A99"/>
    <w:rsid w:val="00D17C61"/>
    <w:rsid w:val="00D17F2E"/>
    <w:rsid w:val="00D200F8"/>
    <w:rsid w:val="00D20212"/>
    <w:rsid w:val="00D20324"/>
    <w:rsid w:val="00D2042E"/>
    <w:rsid w:val="00D20759"/>
    <w:rsid w:val="00D208E4"/>
    <w:rsid w:val="00D20956"/>
    <w:rsid w:val="00D20991"/>
    <w:rsid w:val="00D20BE4"/>
    <w:rsid w:val="00D20CFA"/>
    <w:rsid w:val="00D20F8D"/>
    <w:rsid w:val="00D2103C"/>
    <w:rsid w:val="00D2104D"/>
    <w:rsid w:val="00D210C8"/>
    <w:rsid w:val="00D2112C"/>
    <w:rsid w:val="00D21354"/>
    <w:rsid w:val="00D213E0"/>
    <w:rsid w:val="00D213ED"/>
    <w:rsid w:val="00D21456"/>
    <w:rsid w:val="00D216FA"/>
    <w:rsid w:val="00D21707"/>
    <w:rsid w:val="00D2170E"/>
    <w:rsid w:val="00D217FA"/>
    <w:rsid w:val="00D2182A"/>
    <w:rsid w:val="00D21AC9"/>
    <w:rsid w:val="00D21AFC"/>
    <w:rsid w:val="00D21B45"/>
    <w:rsid w:val="00D21CB1"/>
    <w:rsid w:val="00D21D00"/>
    <w:rsid w:val="00D21D22"/>
    <w:rsid w:val="00D21DA7"/>
    <w:rsid w:val="00D21DB5"/>
    <w:rsid w:val="00D21DF2"/>
    <w:rsid w:val="00D21F2B"/>
    <w:rsid w:val="00D22151"/>
    <w:rsid w:val="00D2220F"/>
    <w:rsid w:val="00D2223F"/>
    <w:rsid w:val="00D222BB"/>
    <w:rsid w:val="00D225F5"/>
    <w:rsid w:val="00D2261A"/>
    <w:rsid w:val="00D22785"/>
    <w:rsid w:val="00D22921"/>
    <w:rsid w:val="00D22A34"/>
    <w:rsid w:val="00D22B35"/>
    <w:rsid w:val="00D22C42"/>
    <w:rsid w:val="00D22CBA"/>
    <w:rsid w:val="00D22D24"/>
    <w:rsid w:val="00D22DD6"/>
    <w:rsid w:val="00D22E09"/>
    <w:rsid w:val="00D22ECC"/>
    <w:rsid w:val="00D2327F"/>
    <w:rsid w:val="00D232D2"/>
    <w:rsid w:val="00D23377"/>
    <w:rsid w:val="00D2339A"/>
    <w:rsid w:val="00D2342E"/>
    <w:rsid w:val="00D23510"/>
    <w:rsid w:val="00D23554"/>
    <w:rsid w:val="00D23556"/>
    <w:rsid w:val="00D2360E"/>
    <w:rsid w:val="00D2364D"/>
    <w:rsid w:val="00D236C2"/>
    <w:rsid w:val="00D238E7"/>
    <w:rsid w:val="00D23938"/>
    <w:rsid w:val="00D239DC"/>
    <w:rsid w:val="00D23ABE"/>
    <w:rsid w:val="00D23B1F"/>
    <w:rsid w:val="00D23C7F"/>
    <w:rsid w:val="00D23CBC"/>
    <w:rsid w:val="00D23EC4"/>
    <w:rsid w:val="00D23EC7"/>
    <w:rsid w:val="00D23FB0"/>
    <w:rsid w:val="00D23FD7"/>
    <w:rsid w:val="00D24051"/>
    <w:rsid w:val="00D24065"/>
    <w:rsid w:val="00D24104"/>
    <w:rsid w:val="00D2441E"/>
    <w:rsid w:val="00D24526"/>
    <w:rsid w:val="00D24583"/>
    <w:rsid w:val="00D245AA"/>
    <w:rsid w:val="00D245DE"/>
    <w:rsid w:val="00D24655"/>
    <w:rsid w:val="00D24687"/>
    <w:rsid w:val="00D24806"/>
    <w:rsid w:val="00D248A1"/>
    <w:rsid w:val="00D2494D"/>
    <w:rsid w:val="00D249A9"/>
    <w:rsid w:val="00D24A90"/>
    <w:rsid w:val="00D24B29"/>
    <w:rsid w:val="00D24C15"/>
    <w:rsid w:val="00D24CAB"/>
    <w:rsid w:val="00D24CC5"/>
    <w:rsid w:val="00D24D6E"/>
    <w:rsid w:val="00D24EE5"/>
    <w:rsid w:val="00D250C6"/>
    <w:rsid w:val="00D25101"/>
    <w:rsid w:val="00D25328"/>
    <w:rsid w:val="00D254B8"/>
    <w:rsid w:val="00D25540"/>
    <w:rsid w:val="00D2581C"/>
    <w:rsid w:val="00D25824"/>
    <w:rsid w:val="00D259B9"/>
    <w:rsid w:val="00D25A05"/>
    <w:rsid w:val="00D25C81"/>
    <w:rsid w:val="00D25CDB"/>
    <w:rsid w:val="00D25E69"/>
    <w:rsid w:val="00D25F51"/>
    <w:rsid w:val="00D262FF"/>
    <w:rsid w:val="00D26365"/>
    <w:rsid w:val="00D263F7"/>
    <w:rsid w:val="00D26613"/>
    <w:rsid w:val="00D266CD"/>
    <w:rsid w:val="00D266FE"/>
    <w:rsid w:val="00D26734"/>
    <w:rsid w:val="00D267DE"/>
    <w:rsid w:val="00D26A2E"/>
    <w:rsid w:val="00D26AE9"/>
    <w:rsid w:val="00D26B38"/>
    <w:rsid w:val="00D26B3D"/>
    <w:rsid w:val="00D26B56"/>
    <w:rsid w:val="00D26D38"/>
    <w:rsid w:val="00D26D51"/>
    <w:rsid w:val="00D26E32"/>
    <w:rsid w:val="00D27259"/>
    <w:rsid w:val="00D272C2"/>
    <w:rsid w:val="00D27376"/>
    <w:rsid w:val="00D273A1"/>
    <w:rsid w:val="00D2740E"/>
    <w:rsid w:val="00D27537"/>
    <w:rsid w:val="00D276B6"/>
    <w:rsid w:val="00D276F5"/>
    <w:rsid w:val="00D276FC"/>
    <w:rsid w:val="00D27716"/>
    <w:rsid w:val="00D278B7"/>
    <w:rsid w:val="00D278C9"/>
    <w:rsid w:val="00D279EC"/>
    <w:rsid w:val="00D279FC"/>
    <w:rsid w:val="00D27A36"/>
    <w:rsid w:val="00D27B88"/>
    <w:rsid w:val="00D27BAF"/>
    <w:rsid w:val="00D27D35"/>
    <w:rsid w:val="00D27DA9"/>
    <w:rsid w:val="00D27ECF"/>
    <w:rsid w:val="00D27FAC"/>
    <w:rsid w:val="00D300ED"/>
    <w:rsid w:val="00D301D3"/>
    <w:rsid w:val="00D302B1"/>
    <w:rsid w:val="00D30661"/>
    <w:rsid w:val="00D30715"/>
    <w:rsid w:val="00D307F4"/>
    <w:rsid w:val="00D30878"/>
    <w:rsid w:val="00D308F2"/>
    <w:rsid w:val="00D309F8"/>
    <w:rsid w:val="00D30A11"/>
    <w:rsid w:val="00D30B1F"/>
    <w:rsid w:val="00D30C0A"/>
    <w:rsid w:val="00D30C84"/>
    <w:rsid w:val="00D30CFD"/>
    <w:rsid w:val="00D30D27"/>
    <w:rsid w:val="00D30E43"/>
    <w:rsid w:val="00D30E8D"/>
    <w:rsid w:val="00D30EAC"/>
    <w:rsid w:val="00D30F6B"/>
    <w:rsid w:val="00D31087"/>
    <w:rsid w:val="00D31142"/>
    <w:rsid w:val="00D311A7"/>
    <w:rsid w:val="00D312F6"/>
    <w:rsid w:val="00D313E5"/>
    <w:rsid w:val="00D3143B"/>
    <w:rsid w:val="00D3149C"/>
    <w:rsid w:val="00D314BD"/>
    <w:rsid w:val="00D3154A"/>
    <w:rsid w:val="00D31785"/>
    <w:rsid w:val="00D318BC"/>
    <w:rsid w:val="00D31929"/>
    <w:rsid w:val="00D31996"/>
    <w:rsid w:val="00D31A03"/>
    <w:rsid w:val="00D31B45"/>
    <w:rsid w:val="00D31B7F"/>
    <w:rsid w:val="00D31BCA"/>
    <w:rsid w:val="00D31CB3"/>
    <w:rsid w:val="00D31D84"/>
    <w:rsid w:val="00D31E5C"/>
    <w:rsid w:val="00D31F13"/>
    <w:rsid w:val="00D31F4B"/>
    <w:rsid w:val="00D32063"/>
    <w:rsid w:val="00D321BA"/>
    <w:rsid w:val="00D321C7"/>
    <w:rsid w:val="00D32229"/>
    <w:rsid w:val="00D32381"/>
    <w:rsid w:val="00D323D6"/>
    <w:rsid w:val="00D32483"/>
    <w:rsid w:val="00D32488"/>
    <w:rsid w:val="00D32656"/>
    <w:rsid w:val="00D327D6"/>
    <w:rsid w:val="00D3292A"/>
    <w:rsid w:val="00D32931"/>
    <w:rsid w:val="00D3294E"/>
    <w:rsid w:val="00D32A99"/>
    <w:rsid w:val="00D32BA0"/>
    <w:rsid w:val="00D32C58"/>
    <w:rsid w:val="00D32C85"/>
    <w:rsid w:val="00D32CE2"/>
    <w:rsid w:val="00D32D20"/>
    <w:rsid w:val="00D32F31"/>
    <w:rsid w:val="00D32F53"/>
    <w:rsid w:val="00D32FD0"/>
    <w:rsid w:val="00D330D1"/>
    <w:rsid w:val="00D330D7"/>
    <w:rsid w:val="00D331E7"/>
    <w:rsid w:val="00D332F7"/>
    <w:rsid w:val="00D33317"/>
    <w:rsid w:val="00D3333D"/>
    <w:rsid w:val="00D3340F"/>
    <w:rsid w:val="00D3341E"/>
    <w:rsid w:val="00D334AD"/>
    <w:rsid w:val="00D33681"/>
    <w:rsid w:val="00D338BF"/>
    <w:rsid w:val="00D3393B"/>
    <w:rsid w:val="00D33A06"/>
    <w:rsid w:val="00D33C1C"/>
    <w:rsid w:val="00D33D47"/>
    <w:rsid w:val="00D33D4A"/>
    <w:rsid w:val="00D33D68"/>
    <w:rsid w:val="00D33E70"/>
    <w:rsid w:val="00D33E8A"/>
    <w:rsid w:val="00D33F4B"/>
    <w:rsid w:val="00D33FC9"/>
    <w:rsid w:val="00D33FE5"/>
    <w:rsid w:val="00D341EA"/>
    <w:rsid w:val="00D344E7"/>
    <w:rsid w:val="00D344EE"/>
    <w:rsid w:val="00D3453E"/>
    <w:rsid w:val="00D3457C"/>
    <w:rsid w:val="00D34630"/>
    <w:rsid w:val="00D346DA"/>
    <w:rsid w:val="00D34713"/>
    <w:rsid w:val="00D3475D"/>
    <w:rsid w:val="00D34B73"/>
    <w:rsid w:val="00D34C26"/>
    <w:rsid w:val="00D34CBC"/>
    <w:rsid w:val="00D34D10"/>
    <w:rsid w:val="00D35071"/>
    <w:rsid w:val="00D350A1"/>
    <w:rsid w:val="00D350FF"/>
    <w:rsid w:val="00D35281"/>
    <w:rsid w:val="00D35353"/>
    <w:rsid w:val="00D353B9"/>
    <w:rsid w:val="00D353E1"/>
    <w:rsid w:val="00D353F6"/>
    <w:rsid w:val="00D3549C"/>
    <w:rsid w:val="00D35517"/>
    <w:rsid w:val="00D35636"/>
    <w:rsid w:val="00D35639"/>
    <w:rsid w:val="00D356DB"/>
    <w:rsid w:val="00D3573C"/>
    <w:rsid w:val="00D35882"/>
    <w:rsid w:val="00D35A53"/>
    <w:rsid w:val="00D35A97"/>
    <w:rsid w:val="00D35AD4"/>
    <w:rsid w:val="00D35B1D"/>
    <w:rsid w:val="00D35C57"/>
    <w:rsid w:val="00D35CC7"/>
    <w:rsid w:val="00D35D61"/>
    <w:rsid w:val="00D35FD3"/>
    <w:rsid w:val="00D36005"/>
    <w:rsid w:val="00D3600A"/>
    <w:rsid w:val="00D3601B"/>
    <w:rsid w:val="00D3622F"/>
    <w:rsid w:val="00D36232"/>
    <w:rsid w:val="00D3628B"/>
    <w:rsid w:val="00D362CC"/>
    <w:rsid w:val="00D36307"/>
    <w:rsid w:val="00D36365"/>
    <w:rsid w:val="00D36469"/>
    <w:rsid w:val="00D364E5"/>
    <w:rsid w:val="00D36542"/>
    <w:rsid w:val="00D365B7"/>
    <w:rsid w:val="00D36661"/>
    <w:rsid w:val="00D36725"/>
    <w:rsid w:val="00D367A6"/>
    <w:rsid w:val="00D368F0"/>
    <w:rsid w:val="00D3695C"/>
    <w:rsid w:val="00D369C1"/>
    <w:rsid w:val="00D369D7"/>
    <w:rsid w:val="00D36AFC"/>
    <w:rsid w:val="00D36BFA"/>
    <w:rsid w:val="00D36D02"/>
    <w:rsid w:val="00D36DE1"/>
    <w:rsid w:val="00D36E50"/>
    <w:rsid w:val="00D36EB0"/>
    <w:rsid w:val="00D36F72"/>
    <w:rsid w:val="00D36F9F"/>
    <w:rsid w:val="00D3703A"/>
    <w:rsid w:val="00D37061"/>
    <w:rsid w:val="00D370E3"/>
    <w:rsid w:val="00D3711F"/>
    <w:rsid w:val="00D37146"/>
    <w:rsid w:val="00D37222"/>
    <w:rsid w:val="00D3735A"/>
    <w:rsid w:val="00D374FD"/>
    <w:rsid w:val="00D37513"/>
    <w:rsid w:val="00D3755E"/>
    <w:rsid w:val="00D375A8"/>
    <w:rsid w:val="00D375F0"/>
    <w:rsid w:val="00D37684"/>
    <w:rsid w:val="00D377A6"/>
    <w:rsid w:val="00D377C9"/>
    <w:rsid w:val="00D37906"/>
    <w:rsid w:val="00D37A70"/>
    <w:rsid w:val="00D37BCF"/>
    <w:rsid w:val="00D37C31"/>
    <w:rsid w:val="00D37CD1"/>
    <w:rsid w:val="00D37D66"/>
    <w:rsid w:val="00D37DA1"/>
    <w:rsid w:val="00D37DAC"/>
    <w:rsid w:val="00D37E0E"/>
    <w:rsid w:val="00D37E45"/>
    <w:rsid w:val="00D37ED9"/>
    <w:rsid w:val="00D37EEF"/>
    <w:rsid w:val="00D37F44"/>
    <w:rsid w:val="00D400C7"/>
    <w:rsid w:val="00D401CD"/>
    <w:rsid w:val="00D4023A"/>
    <w:rsid w:val="00D402BB"/>
    <w:rsid w:val="00D4032A"/>
    <w:rsid w:val="00D403E9"/>
    <w:rsid w:val="00D404CB"/>
    <w:rsid w:val="00D404D5"/>
    <w:rsid w:val="00D4056F"/>
    <w:rsid w:val="00D405C6"/>
    <w:rsid w:val="00D40605"/>
    <w:rsid w:val="00D4099F"/>
    <w:rsid w:val="00D40D6D"/>
    <w:rsid w:val="00D40ED3"/>
    <w:rsid w:val="00D40EDD"/>
    <w:rsid w:val="00D4105A"/>
    <w:rsid w:val="00D41150"/>
    <w:rsid w:val="00D41198"/>
    <w:rsid w:val="00D4139A"/>
    <w:rsid w:val="00D413E5"/>
    <w:rsid w:val="00D414F4"/>
    <w:rsid w:val="00D415F0"/>
    <w:rsid w:val="00D41602"/>
    <w:rsid w:val="00D41619"/>
    <w:rsid w:val="00D4182B"/>
    <w:rsid w:val="00D41895"/>
    <w:rsid w:val="00D41898"/>
    <w:rsid w:val="00D41910"/>
    <w:rsid w:val="00D4194F"/>
    <w:rsid w:val="00D419C3"/>
    <w:rsid w:val="00D41A63"/>
    <w:rsid w:val="00D41BA8"/>
    <w:rsid w:val="00D41CFA"/>
    <w:rsid w:val="00D41EB0"/>
    <w:rsid w:val="00D41F95"/>
    <w:rsid w:val="00D4220E"/>
    <w:rsid w:val="00D4234C"/>
    <w:rsid w:val="00D42494"/>
    <w:rsid w:val="00D425B7"/>
    <w:rsid w:val="00D425C9"/>
    <w:rsid w:val="00D425D8"/>
    <w:rsid w:val="00D42856"/>
    <w:rsid w:val="00D42977"/>
    <w:rsid w:val="00D42A58"/>
    <w:rsid w:val="00D42A80"/>
    <w:rsid w:val="00D42AAD"/>
    <w:rsid w:val="00D42AE8"/>
    <w:rsid w:val="00D42B11"/>
    <w:rsid w:val="00D42D09"/>
    <w:rsid w:val="00D42D84"/>
    <w:rsid w:val="00D42F83"/>
    <w:rsid w:val="00D43007"/>
    <w:rsid w:val="00D4302A"/>
    <w:rsid w:val="00D43043"/>
    <w:rsid w:val="00D43049"/>
    <w:rsid w:val="00D430A1"/>
    <w:rsid w:val="00D430C5"/>
    <w:rsid w:val="00D430CF"/>
    <w:rsid w:val="00D431A4"/>
    <w:rsid w:val="00D4322C"/>
    <w:rsid w:val="00D43302"/>
    <w:rsid w:val="00D43348"/>
    <w:rsid w:val="00D433CC"/>
    <w:rsid w:val="00D4345E"/>
    <w:rsid w:val="00D43488"/>
    <w:rsid w:val="00D43489"/>
    <w:rsid w:val="00D434CA"/>
    <w:rsid w:val="00D436B9"/>
    <w:rsid w:val="00D436F7"/>
    <w:rsid w:val="00D43753"/>
    <w:rsid w:val="00D437CB"/>
    <w:rsid w:val="00D437EB"/>
    <w:rsid w:val="00D4380E"/>
    <w:rsid w:val="00D43880"/>
    <w:rsid w:val="00D43A4E"/>
    <w:rsid w:val="00D43A8C"/>
    <w:rsid w:val="00D43B67"/>
    <w:rsid w:val="00D43C11"/>
    <w:rsid w:val="00D43C3E"/>
    <w:rsid w:val="00D43CE2"/>
    <w:rsid w:val="00D43E07"/>
    <w:rsid w:val="00D43E4C"/>
    <w:rsid w:val="00D44081"/>
    <w:rsid w:val="00D440A7"/>
    <w:rsid w:val="00D44139"/>
    <w:rsid w:val="00D4427A"/>
    <w:rsid w:val="00D442DD"/>
    <w:rsid w:val="00D4430C"/>
    <w:rsid w:val="00D443B4"/>
    <w:rsid w:val="00D444C2"/>
    <w:rsid w:val="00D444E2"/>
    <w:rsid w:val="00D446E0"/>
    <w:rsid w:val="00D447C0"/>
    <w:rsid w:val="00D44811"/>
    <w:rsid w:val="00D4493E"/>
    <w:rsid w:val="00D44976"/>
    <w:rsid w:val="00D449D7"/>
    <w:rsid w:val="00D449F4"/>
    <w:rsid w:val="00D44ACE"/>
    <w:rsid w:val="00D44BFE"/>
    <w:rsid w:val="00D44CEB"/>
    <w:rsid w:val="00D44DA1"/>
    <w:rsid w:val="00D44E38"/>
    <w:rsid w:val="00D44E3E"/>
    <w:rsid w:val="00D44EE1"/>
    <w:rsid w:val="00D44FF3"/>
    <w:rsid w:val="00D4504E"/>
    <w:rsid w:val="00D450D2"/>
    <w:rsid w:val="00D4513F"/>
    <w:rsid w:val="00D45202"/>
    <w:rsid w:val="00D4528B"/>
    <w:rsid w:val="00D45494"/>
    <w:rsid w:val="00D45618"/>
    <w:rsid w:val="00D456A7"/>
    <w:rsid w:val="00D4570D"/>
    <w:rsid w:val="00D4576E"/>
    <w:rsid w:val="00D4581B"/>
    <w:rsid w:val="00D45832"/>
    <w:rsid w:val="00D4583D"/>
    <w:rsid w:val="00D45A43"/>
    <w:rsid w:val="00D45B65"/>
    <w:rsid w:val="00D45B86"/>
    <w:rsid w:val="00D45DB9"/>
    <w:rsid w:val="00D45E08"/>
    <w:rsid w:val="00D45E5F"/>
    <w:rsid w:val="00D45EBE"/>
    <w:rsid w:val="00D46072"/>
    <w:rsid w:val="00D4607D"/>
    <w:rsid w:val="00D46132"/>
    <w:rsid w:val="00D4613E"/>
    <w:rsid w:val="00D46183"/>
    <w:rsid w:val="00D461C1"/>
    <w:rsid w:val="00D4622F"/>
    <w:rsid w:val="00D46361"/>
    <w:rsid w:val="00D463D9"/>
    <w:rsid w:val="00D46407"/>
    <w:rsid w:val="00D4647E"/>
    <w:rsid w:val="00D464F1"/>
    <w:rsid w:val="00D465D3"/>
    <w:rsid w:val="00D46623"/>
    <w:rsid w:val="00D4669B"/>
    <w:rsid w:val="00D466A1"/>
    <w:rsid w:val="00D468E7"/>
    <w:rsid w:val="00D46973"/>
    <w:rsid w:val="00D46A16"/>
    <w:rsid w:val="00D46A95"/>
    <w:rsid w:val="00D46BFA"/>
    <w:rsid w:val="00D46C16"/>
    <w:rsid w:val="00D46D59"/>
    <w:rsid w:val="00D46D5E"/>
    <w:rsid w:val="00D46DB4"/>
    <w:rsid w:val="00D46E1F"/>
    <w:rsid w:val="00D46ED0"/>
    <w:rsid w:val="00D46EE9"/>
    <w:rsid w:val="00D46F36"/>
    <w:rsid w:val="00D46F69"/>
    <w:rsid w:val="00D4708B"/>
    <w:rsid w:val="00D470E7"/>
    <w:rsid w:val="00D470E9"/>
    <w:rsid w:val="00D47124"/>
    <w:rsid w:val="00D4732F"/>
    <w:rsid w:val="00D47398"/>
    <w:rsid w:val="00D4746D"/>
    <w:rsid w:val="00D4748C"/>
    <w:rsid w:val="00D4753A"/>
    <w:rsid w:val="00D47770"/>
    <w:rsid w:val="00D47772"/>
    <w:rsid w:val="00D47794"/>
    <w:rsid w:val="00D4782D"/>
    <w:rsid w:val="00D4795C"/>
    <w:rsid w:val="00D47973"/>
    <w:rsid w:val="00D4798C"/>
    <w:rsid w:val="00D479AD"/>
    <w:rsid w:val="00D47A25"/>
    <w:rsid w:val="00D47B15"/>
    <w:rsid w:val="00D47B36"/>
    <w:rsid w:val="00D47B93"/>
    <w:rsid w:val="00D47DCC"/>
    <w:rsid w:val="00D47FE6"/>
    <w:rsid w:val="00D47FF9"/>
    <w:rsid w:val="00D50072"/>
    <w:rsid w:val="00D5007F"/>
    <w:rsid w:val="00D500F2"/>
    <w:rsid w:val="00D50217"/>
    <w:rsid w:val="00D50299"/>
    <w:rsid w:val="00D5033F"/>
    <w:rsid w:val="00D50397"/>
    <w:rsid w:val="00D50607"/>
    <w:rsid w:val="00D5067D"/>
    <w:rsid w:val="00D506FE"/>
    <w:rsid w:val="00D507E2"/>
    <w:rsid w:val="00D5095B"/>
    <w:rsid w:val="00D509C8"/>
    <w:rsid w:val="00D509F1"/>
    <w:rsid w:val="00D50AB5"/>
    <w:rsid w:val="00D50B13"/>
    <w:rsid w:val="00D50C14"/>
    <w:rsid w:val="00D50CE0"/>
    <w:rsid w:val="00D50D51"/>
    <w:rsid w:val="00D50D89"/>
    <w:rsid w:val="00D50E2C"/>
    <w:rsid w:val="00D50FFC"/>
    <w:rsid w:val="00D5104F"/>
    <w:rsid w:val="00D5107E"/>
    <w:rsid w:val="00D5109C"/>
    <w:rsid w:val="00D510E9"/>
    <w:rsid w:val="00D511E9"/>
    <w:rsid w:val="00D512C6"/>
    <w:rsid w:val="00D5130D"/>
    <w:rsid w:val="00D513C7"/>
    <w:rsid w:val="00D51449"/>
    <w:rsid w:val="00D514B6"/>
    <w:rsid w:val="00D514FB"/>
    <w:rsid w:val="00D51658"/>
    <w:rsid w:val="00D51671"/>
    <w:rsid w:val="00D51724"/>
    <w:rsid w:val="00D51782"/>
    <w:rsid w:val="00D519A5"/>
    <w:rsid w:val="00D51A4F"/>
    <w:rsid w:val="00D51BB9"/>
    <w:rsid w:val="00D51D1D"/>
    <w:rsid w:val="00D51D24"/>
    <w:rsid w:val="00D51E9D"/>
    <w:rsid w:val="00D51FA4"/>
    <w:rsid w:val="00D52013"/>
    <w:rsid w:val="00D5206C"/>
    <w:rsid w:val="00D52138"/>
    <w:rsid w:val="00D5215D"/>
    <w:rsid w:val="00D522AC"/>
    <w:rsid w:val="00D5241E"/>
    <w:rsid w:val="00D52490"/>
    <w:rsid w:val="00D52562"/>
    <w:rsid w:val="00D52896"/>
    <w:rsid w:val="00D528D2"/>
    <w:rsid w:val="00D528E8"/>
    <w:rsid w:val="00D528F4"/>
    <w:rsid w:val="00D529A5"/>
    <w:rsid w:val="00D529F8"/>
    <w:rsid w:val="00D52A15"/>
    <w:rsid w:val="00D52BC4"/>
    <w:rsid w:val="00D52C94"/>
    <w:rsid w:val="00D52D21"/>
    <w:rsid w:val="00D52DE5"/>
    <w:rsid w:val="00D52DE9"/>
    <w:rsid w:val="00D52E1A"/>
    <w:rsid w:val="00D52E9E"/>
    <w:rsid w:val="00D52F44"/>
    <w:rsid w:val="00D52F6B"/>
    <w:rsid w:val="00D52FC7"/>
    <w:rsid w:val="00D532A0"/>
    <w:rsid w:val="00D53316"/>
    <w:rsid w:val="00D53342"/>
    <w:rsid w:val="00D5354C"/>
    <w:rsid w:val="00D5360A"/>
    <w:rsid w:val="00D53622"/>
    <w:rsid w:val="00D5366B"/>
    <w:rsid w:val="00D536F1"/>
    <w:rsid w:val="00D5388C"/>
    <w:rsid w:val="00D53941"/>
    <w:rsid w:val="00D5394B"/>
    <w:rsid w:val="00D5398D"/>
    <w:rsid w:val="00D53998"/>
    <w:rsid w:val="00D53A20"/>
    <w:rsid w:val="00D53A7F"/>
    <w:rsid w:val="00D53AE0"/>
    <w:rsid w:val="00D53AF6"/>
    <w:rsid w:val="00D53E3C"/>
    <w:rsid w:val="00D5402C"/>
    <w:rsid w:val="00D54101"/>
    <w:rsid w:val="00D54266"/>
    <w:rsid w:val="00D54411"/>
    <w:rsid w:val="00D544A0"/>
    <w:rsid w:val="00D546A2"/>
    <w:rsid w:val="00D5483F"/>
    <w:rsid w:val="00D5491D"/>
    <w:rsid w:val="00D5492A"/>
    <w:rsid w:val="00D54951"/>
    <w:rsid w:val="00D5498E"/>
    <w:rsid w:val="00D54BCD"/>
    <w:rsid w:val="00D54C78"/>
    <w:rsid w:val="00D54E19"/>
    <w:rsid w:val="00D54E5A"/>
    <w:rsid w:val="00D54F52"/>
    <w:rsid w:val="00D54F7A"/>
    <w:rsid w:val="00D54F8C"/>
    <w:rsid w:val="00D54F93"/>
    <w:rsid w:val="00D5500A"/>
    <w:rsid w:val="00D5512E"/>
    <w:rsid w:val="00D55191"/>
    <w:rsid w:val="00D55308"/>
    <w:rsid w:val="00D554A3"/>
    <w:rsid w:val="00D555D9"/>
    <w:rsid w:val="00D5562A"/>
    <w:rsid w:val="00D5572D"/>
    <w:rsid w:val="00D557C8"/>
    <w:rsid w:val="00D55806"/>
    <w:rsid w:val="00D5580B"/>
    <w:rsid w:val="00D55907"/>
    <w:rsid w:val="00D55AC6"/>
    <w:rsid w:val="00D55B99"/>
    <w:rsid w:val="00D55BBE"/>
    <w:rsid w:val="00D55C9F"/>
    <w:rsid w:val="00D55CB6"/>
    <w:rsid w:val="00D55E8C"/>
    <w:rsid w:val="00D55F02"/>
    <w:rsid w:val="00D55F72"/>
    <w:rsid w:val="00D5600B"/>
    <w:rsid w:val="00D56159"/>
    <w:rsid w:val="00D561EE"/>
    <w:rsid w:val="00D562F6"/>
    <w:rsid w:val="00D56425"/>
    <w:rsid w:val="00D564F6"/>
    <w:rsid w:val="00D56530"/>
    <w:rsid w:val="00D565D0"/>
    <w:rsid w:val="00D5668A"/>
    <w:rsid w:val="00D567C8"/>
    <w:rsid w:val="00D56A3E"/>
    <w:rsid w:val="00D56C46"/>
    <w:rsid w:val="00D56CF0"/>
    <w:rsid w:val="00D56D61"/>
    <w:rsid w:val="00D56F31"/>
    <w:rsid w:val="00D56F64"/>
    <w:rsid w:val="00D5707C"/>
    <w:rsid w:val="00D573DD"/>
    <w:rsid w:val="00D574A7"/>
    <w:rsid w:val="00D576F1"/>
    <w:rsid w:val="00D57706"/>
    <w:rsid w:val="00D57752"/>
    <w:rsid w:val="00D57773"/>
    <w:rsid w:val="00D577DD"/>
    <w:rsid w:val="00D577F1"/>
    <w:rsid w:val="00D5786F"/>
    <w:rsid w:val="00D57972"/>
    <w:rsid w:val="00D57A5C"/>
    <w:rsid w:val="00D57B0B"/>
    <w:rsid w:val="00D57BE5"/>
    <w:rsid w:val="00D57C33"/>
    <w:rsid w:val="00D57C60"/>
    <w:rsid w:val="00D57C87"/>
    <w:rsid w:val="00D57D3E"/>
    <w:rsid w:val="00D60056"/>
    <w:rsid w:val="00D6015B"/>
    <w:rsid w:val="00D602AC"/>
    <w:rsid w:val="00D6034B"/>
    <w:rsid w:val="00D605AA"/>
    <w:rsid w:val="00D605E6"/>
    <w:rsid w:val="00D60764"/>
    <w:rsid w:val="00D60789"/>
    <w:rsid w:val="00D60801"/>
    <w:rsid w:val="00D60990"/>
    <w:rsid w:val="00D609A4"/>
    <w:rsid w:val="00D609CB"/>
    <w:rsid w:val="00D60C5F"/>
    <w:rsid w:val="00D60CE7"/>
    <w:rsid w:val="00D60DC4"/>
    <w:rsid w:val="00D60E06"/>
    <w:rsid w:val="00D60E73"/>
    <w:rsid w:val="00D60F4A"/>
    <w:rsid w:val="00D60FFC"/>
    <w:rsid w:val="00D6100E"/>
    <w:rsid w:val="00D61022"/>
    <w:rsid w:val="00D61081"/>
    <w:rsid w:val="00D610A5"/>
    <w:rsid w:val="00D610E4"/>
    <w:rsid w:val="00D61157"/>
    <w:rsid w:val="00D611A6"/>
    <w:rsid w:val="00D611F8"/>
    <w:rsid w:val="00D61244"/>
    <w:rsid w:val="00D61252"/>
    <w:rsid w:val="00D612D0"/>
    <w:rsid w:val="00D612D4"/>
    <w:rsid w:val="00D61330"/>
    <w:rsid w:val="00D61394"/>
    <w:rsid w:val="00D613D8"/>
    <w:rsid w:val="00D61496"/>
    <w:rsid w:val="00D614AD"/>
    <w:rsid w:val="00D614E6"/>
    <w:rsid w:val="00D61503"/>
    <w:rsid w:val="00D61C17"/>
    <w:rsid w:val="00D61CCB"/>
    <w:rsid w:val="00D61D5A"/>
    <w:rsid w:val="00D61F0C"/>
    <w:rsid w:val="00D62188"/>
    <w:rsid w:val="00D621F3"/>
    <w:rsid w:val="00D622B8"/>
    <w:rsid w:val="00D62356"/>
    <w:rsid w:val="00D6241D"/>
    <w:rsid w:val="00D6245E"/>
    <w:rsid w:val="00D62665"/>
    <w:rsid w:val="00D627DF"/>
    <w:rsid w:val="00D6285E"/>
    <w:rsid w:val="00D6296B"/>
    <w:rsid w:val="00D629AA"/>
    <w:rsid w:val="00D62A06"/>
    <w:rsid w:val="00D62B90"/>
    <w:rsid w:val="00D62C72"/>
    <w:rsid w:val="00D62DCC"/>
    <w:rsid w:val="00D62E55"/>
    <w:rsid w:val="00D62EB5"/>
    <w:rsid w:val="00D62EEF"/>
    <w:rsid w:val="00D62F3C"/>
    <w:rsid w:val="00D6306C"/>
    <w:rsid w:val="00D6314C"/>
    <w:rsid w:val="00D63165"/>
    <w:rsid w:val="00D63267"/>
    <w:rsid w:val="00D63304"/>
    <w:rsid w:val="00D633DA"/>
    <w:rsid w:val="00D63402"/>
    <w:rsid w:val="00D6340E"/>
    <w:rsid w:val="00D63519"/>
    <w:rsid w:val="00D63662"/>
    <w:rsid w:val="00D63683"/>
    <w:rsid w:val="00D63716"/>
    <w:rsid w:val="00D637D2"/>
    <w:rsid w:val="00D639C6"/>
    <w:rsid w:val="00D63A0D"/>
    <w:rsid w:val="00D63CE7"/>
    <w:rsid w:val="00D63D98"/>
    <w:rsid w:val="00D63ECE"/>
    <w:rsid w:val="00D64000"/>
    <w:rsid w:val="00D640BC"/>
    <w:rsid w:val="00D640E9"/>
    <w:rsid w:val="00D641CD"/>
    <w:rsid w:val="00D641ED"/>
    <w:rsid w:val="00D64217"/>
    <w:rsid w:val="00D642C1"/>
    <w:rsid w:val="00D6432B"/>
    <w:rsid w:val="00D643A6"/>
    <w:rsid w:val="00D643F3"/>
    <w:rsid w:val="00D644A1"/>
    <w:rsid w:val="00D645F8"/>
    <w:rsid w:val="00D64715"/>
    <w:rsid w:val="00D64758"/>
    <w:rsid w:val="00D6477B"/>
    <w:rsid w:val="00D647AA"/>
    <w:rsid w:val="00D64B03"/>
    <w:rsid w:val="00D64DCB"/>
    <w:rsid w:val="00D64EC5"/>
    <w:rsid w:val="00D64ECA"/>
    <w:rsid w:val="00D64F29"/>
    <w:rsid w:val="00D64F7E"/>
    <w:rsid w:val="00D64FE0"/>
    <w:rsid w:val="00D6505F"/>
    <w:rsid w:val="00D651A9"/>
    <w:rsid w:val="00D652BB"/>
    <w:rsid w:val="00D652DB"/>
    <w:rsid w:val="00D652E2"/>
    <w:rsid w:val="00D65376"/>
    <w:rsid w:val="00D655AA"/>
    <w:rsid w:val="00D65641"/>
    <w:rsid w:val="00D6573B"/>
    <w:rsid w:val="00D6591D"/>
    <w:rsid w:val="00D659EE"/>
    <w:rsid w:val="00D659F1"/>
    <w:rsid w:val="00D65B1E"/>
    <w:rsid w:val="00D65B34"/>
    <w:rsid w:val="00D65C63"/>
    <w:rsid w:val="00D65D05"/>
    <w:rsid w:val="00D65E22"/>
    <w:rsid w:val="00D65E24"/>
    <w:rsid w:val="00D65EB0"/>
    <w:rsid w:val="00D65F96"/>
    <w:rsid w:val="00D65FD9"/>
    <w:rsid w:val="00D66122"/>
    <w:rsid w:val="00D661A7"/>
    <w:rsid w:val="00D66243"/>
    <w:rsid w:val="00D66264"/>
    <w:rsid w:val="00D663B6"/>
    <w:rsid w:val="00D664A4"/>
    <w:rsid w:val="00D665CD"/>
    <w:rsid w:val="00D6668F"/>
    <w:rsid w:val="00D6677D"/>
    <w:rsid w:val="00D667AE"/>
    <w:rsid w:val="00D6685C"/>
    <w:rsid w:val="00D66860"/>
    <w:rsid w:val="00D669B8"/>
    <w:rsid w:val="00D669D4"/>
    <w:rsid w:val="00D66D05"/>
    <w:rsid w:val="00D66D5C"/>
    <w:rsid w:val="00D66E8A"/>
    <w:rsid w:val="00D66E8D"/>
    <w:rsid w:val="00D66E9D"/>
    <w:rsid w:val="00D66EB4"/>
    <w:rsid w:val="00D66EE4"/>
    <w:rsid w:val="00D67087"/>
    <w:rsid w:val="00D672E2"/>
    <w:rsid w:val="00D67374"/>
    <w:rsid w:val="00D674AC"/>
    <w:rsid w:val="00D674D3"/>
    <w:rsid w:val="00D67512"/>
    <w:rsid w:val="00D6752C"/>
    <w:rsid w:val="00D67595"/>
    <w:rsid w:val="00D676AE"/>
    <w:rsid w:val="00D67818"/>
    <w:rsid w:val="00D6788C"/>
    <w:rsid w:val="00D67938"/>
    <w:rsid w:val="00D679BC"/>
    <w:rsid w:val="00D679DA"/>
    <w:rsid w:val="00D67CC0"/>
    <w:rsid w:val="00D67DCA"/>
    <w:rsid w:val="00D67E3C"/>
    <w:rsid w:val="00D67E7A"/>
    <w:rsid w:val="00D67EB6"/>
    <w:rsid w:val="00D67F0B"/>
    <w:rsid w:val="00D67FA6"/>
    <w:rsid w:val="00D700DE"/>
    <w:rsid w:val="00D701EE"/>
    <w:rsid w:val="00D702E9"/>
    <w:rsid w:val="00D7033F"/>
    <w:rsid w:val="00D7038C"/>
    <w:rsid w:val="00D70427"/>
    <w:rsid w:val="00D7045B"/>
    <w:rsid w:val="00D70609"/>
    <w:rsid w:val="00D70629"/>
    <w:rsid w:val="00D70890"/>
    <w:rsid w:val="00D7098E"/>
    <w:rsid w:val="00D70A61"/>
    <w:rsid w:val="00D70A9E"/>
    <w:rsid w:val="00D70B01"/>
    <w:rsid w:val="00D70B1A"/>
    <w:rsid w:val="00D70B43"/>
    <w:rsid w:val="00D70B73"/>
    <w:rsid w:val="00D70B88"/>
    <w:rsid w:val="00D70BF3"/>
    <w:rsid w:val="00D70C7D"/>
    <w:rsid w:val="00D70D14"/>
    <w:rsid w:val="00D70E26"/>
    <w:rsid w:val="00D70F16"/>
    <w:rsid w:val="00D70FAD"/>
    <w:rsid w:val="00D710F9"/>
    <w:rsid w:val="00D711C3"/>
    <w:rsid w:val="00D7122F"/>
    <w:rsid w:val="00D713CC"/>
    <w:rsid w:val="00D71561"/>
    <w:rsid w:val="00D715BD"/>
    <w:rsid w:val="00D715C7"/>
    <w:rsid w:val="00D715F8"/>
    <w:rsid w:val="00D71764"/>
    <w:rsid w:val="00D717A1"/>
    <w:rsid w:val="00D7185C"/>
    <w:rsid w:val="00D71982"/>
    <w:rsid w:val="00D71A2E"/>
    <w:rsid w:val="00D71B20"/>
    <w:rsid w:val="00D71BB4"/>
    <w:rsid w:val="00D71D2C"/>
    <w:rsid w:val="00D71D35"/>
    <w:rsid w:val="00D71E01"/>
    <w:rsid w:val="00D71F00"/>
    <w:rsid w:val="00D7207C"/>
    <w:rsid w:val="00D720C7"/>
    <w:rsid w:val="00D72274"/>
    <w:rsid w:val="00D72398"/>
    <w:rsid w:val="00D724E9"/>
    <w:rsid w:val="00D725E9"/>
    <w:rsid w:val="00D725F9"/>
    <w:rsid w:val="00D726FA"/>
    <w:rsid w:val="00D72827"/>
    <w:rsid w:val="00D7284C"/>
    <w:rsid w:val="00D7299F"/>
    <w:rsid w:val="00D729B5"/>
    <w:rsid w:val="00D72AAD"/>
    <w:rsid w:val="00D72BB3"/>
    <w:rsid w:val="00D72CD7"/>
    <w:rsid w:val="00D72D29"/>
    <w:rsid w:val="00D72E23"/>
    <w:rsid w:val="00D72F49"/>
    <w:rsid w:val="00D72F65"/>
    <w:rsid w:val="00D73129"/>
    <w:rsid w:val="00D7315F"/>
    <w:rsid w:val="00D731F1"/>
    <w:rsid w:val="00D73206"/>
    <w:rsid w:val="00D733A2"/>
    <w:rsid w:val="00D736AE"/>
    <w:rsid w:val="00D736C8"/>
    <w:rsid w:val="00D737D1"/>
    <w:rsid w:val="00D7381E"/>
    <w:rsid w:val="00D73869"/>
    <w:rsid w:val="00D738C7"/>
    <w:rsid w:val="00D738EA"/>
    <w:rsid w:val="00D73997"/>
    <w:rsid w:val="00D739B4"/>
    <w:rsid w:val="00D739BB"/>
    <w:rsid w:val="00D73AF4"/>
    <w:rsid w:val="00D73BE6"/>
    <w:rsid w:val="00D73DE2"/>
    <w:rsid w:val="00D73F16"/>
    <w:rsid w:val="00D73F22"/>
    <w:rsid w:val="00D73F64"/>
    <w:rsid w:val="00D73FB5"/>
    <w:rsid w:val="00D73FCE"/>
    <w:rsid w:val="00D73FD8"/>
    <w:rsid w:val="00D74140"/>
    <w:rsid w:val="00D741AE"/>
    <w:rsid w:val="00D7423D"/>
    <w:rsid w:val="00D7434A"/>
    <w:rsid w:val="00D74470"/>
    <w:rsid w:val="00D7468A"/>
    <w:rsid w:val="00D7473B"/>
    <w:rsid w:val="00D74755"/>
    <w:rsid w:val="00D748A5"/>
    <w:rsid w:val="00D7493B"/>
    <w:rsid w:val="00D74942"/>
    <w:rsid w:val="00D74968"/>
    <w:rsid w:val="00D74997"/>
    <w:rsid w:val="00D749CE"/>
    <w:rsid w:val="00D749E6"/>
    <w:rsid w:val="00D74A9E"/>
    <w:rsid w:val="00D74BD2"/>
    <w:rsid w:val="00D74CE3"/>
    <w:rsid w:val="00D74DE5"/>
    <w:rsid w:val="00D74E47"/>
    <w:rsid w:val="00D74F9A"/>
    <w:rsid w:val="00D74FFC"/>
    <w:rsid w:val="00D75086"/>
    <w:rsid w:val="00D750C1"/>
    <w:rsid w:val="00D75134"/>
    <w:rsid w:val="00D7514C"/>
    <w:rsid w:val="00D75200"/>
    <w:rsid w:val="00D7523A"/>
    <w:rsid w:val="00D752AB"/>
    <w:rsid w:val="00D75311"/>
    <w:rsid w:val="00D75402"/>
    <w:rsid w:val="00D754D1"/>
    <w:rsid w:val="00D754DE"/>
    <w:rsid w:val="00D75544"/>
    <w:rsid w:val="00D7561C"/>
    <w:rsid w:val="00D75658"/>
    <w:rsid w:val="00D756B0"/>
    <w:rsid w:val="00D7581D"/>
    <w:rsid w:val="00D758D2"/>
    <w:rsid w:val="00D75912"/>
    <w:rsid w:val="00D75AF0"/>
    <w:rsid w:val="00D75B02"/>
    <w:rsid w:val="00D75B19"/>
    <w:rsid w:val="00D75BBC"/>
    <w:rsid w:val="00D75BCB"/>
    <w:rsid w:val="00D75D62"/>
    <w:rsid w:val="00D75D9A"/>
    <w:rsid w:val="00D75DB8"/>
    <w:rsid w:val="00D75E3E"/>
    <w:rsid w:val="00D75E54"/>
    <w:rsid w:val="00D75E5D"/>
    <w:rsid w:val="00D75E81"/>
    <w:rsid w:val="00D75E8A"/>
    <w:rsid w:val="00D7609F"/>
    <w:rsid w:val="00D760FB"/>
    <w:rsid w:val="00D76321"/>
    <w:rsid w:val="00D764CE"/>
    <w:rsid w:val="00D764FE"/>
    <w:rsid w:val="00D76518"/>
    <w:rsid w:val="00D7660E"/>
    <w:rsid w:val="00D76642"/>
    <w:rsid w:val="00D76745"/>
    <w:rsid w:val="00D7691A"/>
    <w:rsid w:val="00D76BCD"/>
    <w:rsid w:val="00D76D15"/>
    <w:rsid w:val="00D76DB1"/>
    <w:rsid w:val="00D76DC1"/>
    <w:rsid w:val="00D76E2F"/>
    <w:rsid w:val="00D76EA2"/>
    <w:rsid w:val="00D76F34"/>
    <w:rsid w:val="00D76FDB"/>
    <w:rsid w:val="00D77012"/>
    <w:rsid w:val="00D77341"/>
    <w:rsid w:val="00D773E7"/>
    <w:rsid w:val="00D774C3"/>
    <w:rsid w:val="00D77509"/>
    <w:rsid w:val="00D776B8"/>
    <w:rsid w:val="00D776EA"/>
    <w:rsid w:val="00D777C0"/>
    <w:rsid w:val="00D77800"/>
    <w:rsid w:val="00D77878"/>
    <w:rsid w:val="00D778FB"/>
    <w:rsid w:val="00D77903"/>
    <w:rsid w:val="00D77A21"/>
    <w:rsid w:val="00D77A33"/>
    <w:rsid w:val="00D77A48"/>
    <w:rsid w:val="00D77A8D"/>
    <w:rsid w:val="00D77A90"/>
    <w:rsid w:val="00D77B5C"/>
    <w:rsid w:val="00D77BDC"/>
    <w:rsid w:val="00D77CD6"/>
    <w:rsid w:val="00D77CD7"/>
    <w:rsid w:val="00D77D1B"/>
    <w:rsid w:val="00D77EE5"/>
    <w:rsid w:val="00D77F96"/>
    <w:rsid w:val="00D80070"/>
    <w:rsid w:val="00D800EC"/>
    <w:rsid w:val="00D80129"/>
    <w:rsid w:val="00D801BD"/>
    <w:rsid w:val="00D801FC"/>
    <w:rsid w:val="00D802B2"/>
    <w:rsid w:val="00D80374"/>
    <w:rsid w:val="00D8042D"/>
    <w:rsid w:val="00D804E4"/>
    <w:rsid w:val="00D80580"/>
    <w:rsid w:val="00D80620"/>
    <w:rsid w:val="00D80657"/>
    <w:rsid w:val="00D806CE"/>
    <w:rsid w:val="00D807A3"/>
    <w:rsid w:val="00D80823"/>
    <w:rsid w:val="00D808D9"/>
    <w:rsid w:val="00D80922"/>
    <w:rsid w:val="00D80A17"/>
    <w:rsid w:val="00D80B66"/>
    <w:rsid w:val="00D80C64"/>
    <w:rsid w:val="00D80C77"/>
    <w:rsid w:val="00D80DE9"/>
    <w:rsid w:val="00D80E79"/>
    <w:rsid w:val="00D80EFA"/>
    <w:rsid w:val="00D80FA9"/>
    <w:rsid w:val="00D8105F"/>
    <w:rsid w:val="00D81079"/>
    <w:rsid w:val="00D81087"/>
    <w:rsid w:val="00D8108D"/>
    <w:rsid w:val="00D811E6"/>
    <w:rsid w:val="00D812AE"/>
    <w:rsid w:val="00D812E8"/>
    <w:rsid w:val="00D81340"/>
    <w:rsid w:val="00D8137A"/>
    <w:rsid w:val="00D8141D"/>
    <w:rsid w:val="00D81434"/>
    <w:rsid w:val="00D81459"/>
    <w:rsid w:val="00D81533"/>
    <w:rsid w:val="00D81651"/>
    <w:rsid w:val="00D81746"/>
    <w:rsid w:val="00D818CB"/>
    <w:rsid w:val="00D81A21"/>
    <w:rsid w:val="00D81A2F"/>
    <w:rsid w:val="00D81ABB"/>
    <w:rsid w:val="00D81B4F"/>
    <w:rsid w:val="00D81CDF"/>
    <w:rsid w:val="00D81D0A"/>
    <w:rsid w:val="00D81D73"/>
    <w:rsid w:val="00D81F79"/>
    <w:rsid w:val="00D82002"/>
    <w:rsid w:val="00D82115"/>
    <w:rsid w:val="00D82288"/>
    <w:rsid w:val="00D8229B"/>
    <w:rsid w:val="00D8237A"/>
    <w:rsid w:val="00D8239E"/>
    <w:rsid w:val="00D8240F"/>
    <w:rsid w:val="00D82508"/>
    <w:rsid w:val="00D82559"/>
    <w:rsid w:val="00D8256E"/>
    <w:rsid w:val="00D825F5"/>
    <w:rsid w:val="00D826DC"/>
    <w:rsid w:val="00D826FC"/>
    <w:rsid w:val="00D8281C"/>
    <w:rsid w:val="00D82852"/>
    <w:rsid w:val="00D82854"/>
    <w:rsid w:val="00D82A83"/>
    <w:rsid w:val="00D82C52"/>
    <w:rsid w:val="00D82FAE"/>
    <w:rsid w:val="00D83112"/>
    <w:rsid w:val="00D832A0"/>
    <w:rsid w:val="00D833B8"/>
    <w:rsid w:val="00D834E4"/>
    <w:rsid w:val="00D83543"/>
    <w:rsid w:val="00D837B1"/>
    <w:rsid w:val="00D83870"/>
    <w:rsid w:val="00D838A6"/>
    <w:rsid w:val="00D83A42"/>
    <w:rsid w:val="00D83A46"/>
    <w:rsid w:val="00D83B17"/>
    <w:rsid w:val="00D83B21"/>
    <w:rsid w:val="00D83B74"/>
    <w:rsid w:val="00D83BEA"/>
    <w:rsid w:val="00D83BF8"/>
    <w:rsid w:val="00D83CA3"/>
    <w:rsid w:val="00D83D1B"/>
    <w:rsid w:val="00D83D1D"/>
    <w:rsid w:val="00D83E15"/>
    <w:rsid w:val="00D83E37"/>
    <w:rsid w:val="00D83F99"/>
    <w:rsid w:val="00D83FEC"/>
    <w:rsid w:val="00D84064"/>
    <w:rsid w:val="00D84178"/>
    <w:rsid w:val="00D84253"/>
    <w:rsid w:val="00D8432F"/>
    <w:rsid w:val="00D84345"/>
    <w:rsid w:val="00D84378"/>
    <w:rsid w:val="00D843CE"/>
    <w:rsid w:val="00D8453C"/>
    <w:rsid w:val="00D84613"/>
    <w:rsid w:val="00D84629"/>
    <w:rsid w:val="00D8464B"/>
    <w:rsid w:val="00D84714"/>
    <w:rsid w:val="00D8490C"/>
    <w:rsid w:val="00D84A89"/>
    <w:rsid w:val="00D84B8E"/>
    <w:rsid w:val="00D84BA4"/>
    <w:rsid w:val="00D84C85"/>
    <w:rsid w:val="00D84CAE"/>
    <w:rsid w:val="00D84CCC"/>
    <w:rsid w:val="00D84F7B"/>
    <w:rsid w:val="00D850DE"/>
    <w:rsid w:val="00D85251"/>
    <w:rsid w:val="00D8533F"/>
    <w:rsid w:val="00D853AA"/>
    <w:rsid w:val="00D853FE"/>
    <w:rsid w:val="00D85447"/>
    <w:rsid w:val="00D855D7"/>
    <w:rsid w:val="00D85626"/>
    <w:rsid w:val="00D8565F"/>
    <w:rsid w:val="00D85663"/>
    <w:rsid w:val="00D8566A"/>
    <w:rsid w:val="00D8576C"/>
    <w:rsid w:val="00D857F8"/>
    <w:rsid w:val="00D85915"/>
    <w:rsid w:val="00D85986"/>
    <w:rsid w:val="00D85A3F"/>
    <w:rsid w:val="00D85AD2"/>
    <w:rsid w:val="00D85B1D"/>
    <w:rsid w:val="00D85B46"/>
    <w:rsid w:val="00D85BDD"/>
    <w:rsid w:val="00D85D8E"/>
    <w:rsid w:val="00D861AD"/>
    <w:rsid w:val="00D8630E"/>
    <w:rsid w:val="00D863E5"/>
    <w:rsid w:val="00D86520"/>
    <w:rsid w:val="00D865C0"/>
    <w:rsid w:val="00D86642"/>
    <w:rsid w:val="00D867FD"/>
    <w:rsid w:val="00D868C9"/>
    <w:rsid w:val="00D868D2"/>
    <w:rsid w:val="00D86B92"/>
    <w:rsid w:val="00D86BF6"/>
    <w:rsid w:val="00D86DA9"/>
    <w:rsid w:val="00D86DEB"/>
    <w:rsid w:val="00D86FBB"/>
    <w:rsid w:val="00D87009"/>
    <w:rsid w:val="00D87095"/>
    <w:rsid w:val="00D87136"/>
    <w:rsid w:val="00D8721A"/>
    <w:rsid w:val="00D872EB"/>
    <w:rsid w:val="00D87429"/>
    <w:rsid w:val="00D874B7"/>
    <w:rsid w:val="00D874C2"/>
    <w:rsid w:val="00D8757E"/>
    <w:rsid w:val="00D875E9"/>
    <w:rsid w:val="00D87635"/>
    <w:rsid w:val="00D87720"/>
    <w:rsid w:val="00D879DD"/>
    <w:rsid w:val="00D87A43"/>
    <w:rsid w:val="00D87A8C"/>
    <w:rsid w:val="00D87A98"/>
    <w:rsid w:val="00D87ACD"/>
    <w:rsid w:val="00D87B12"/>
    <w:rsid w:val="00D87BF9"/>
    <w:rsid w:val="00D87BFD"/>
    <w:rsid w:val="00D87CB6"/>
    <w:rsid w:val="00D87E00"/>
    <w:rsid w:val="00D901E8"/>
    <w:rsid w:val="00D9027C"/>
    <w:rsid w:val="00D90307"/>
    <w:rsid w:val="00D90334"/>
    <w:rsid w:val="00D903E3"/>
    <w:rsid w:val="00D90463"/>
    <w:rsid w:val="00D904C9"/>
    <w:rsid w:val="00D90652"/>
    <w:rsid w:val="00D90697"/>
    <w:rsid w:val="00D907E1"/>
    <w:rsid w:val="00D9090D"/>
    <w:rsid w:val="00D9092B"/>
    <w:rsid w:val="00D9095A"/>
    <w:rsid w:val="00D90A75"/>
    <w:rsid w:val="00D90AFD"/>
    <w:rsid w:val="00D90BDB"/>
    <w:rsid w:val="00D90C19"/>
    <w:rsid w:val="00D90C2F"/>
    <w:rsid w:val="00D90D04"/>
    <w:rsid w:val="00D90D91"/>
    <w:rsid w:val="00D90F28"/>
    <w:rsid w:val="00D91049"/>
    <w:rsid w:val="00D91186"/>
    <w:rsid w:val="00D911DA"/>
    <w:rsid w:val="00D91297"/>
    <w:rsid w:val="00D913AF"/>
    <w:rsid w:val="00D91423"/>
    <w:rsid w:val="00D91479"/>
    <w:rsid w:val="00D914F0"/>
    <w:rsid w:val="00D91515"/>
    <w:rsid w:val="00D9165D"/>
    <w:rsid w:val="00D91669"/>
    <w:rsid w:val="00D91674"/>
    <w:rsid w:val="00D916AF"/>
    <w:rsid w:val="00D9196C"/>
    <w:rsid w:val="00D91A13"/>
    <w:rsid w:val="00D91B64"/>
    <w:rsid w:val="00D91B8C"/>
    <w:rsid w:val="00D91CF3"/>
    <w:rsid w:val="00D91E23"/>
    <w:rsid w:val="00D91F3B"/>
    <w:rsid w:val="00D91FB4"/>
    <w:rsid w:val="00D920B6"/>
    <w:rsid w:val="00D92340"/>
    <w:rsid w:val="00D9240D"/>
    <w:rsid w:val="00D92414"/>
    <w:rsid w:val="00D92459"/>
    <w:rsid w:val="00D925C6"/>
    <w:rsid w:val="00D925CC"/>
    <w:rsid w:val="00D92654"/>
    <w:rsid w:val="00D92682"/>
    <w:rsid w:val="00D926A9"/>
    <w:rsid w:val="00D9286E"/>
    <w:rsid w:val="00D9290E"/>
    <w:rsid w:val="00D92A25"/>
    <w:rsid w:val="00D92BAC"/>
    <w:rsid w:val="00D92C48"/>
    <w:rsid w:val="00D92CE9"/>
    <w:rsid w:val="00D92E34"/>
    <w:rsid w:val="00D92E3E"/>
    <w:rsid w:val="00D92E91"/>
    <w:rsid w:val="00D930B4"/>
    <w:rsid w:val="00D9319D"/>
    <w:rsid w:val="00D931A7"/>
    <w:rsid w:val="00D931B6"/>
    <w:rsid w:val="00D931BE"/>
    <w:rsid w:val="00D931F4"/>
    <w:rsid w:val="00D93383"/>
    <w:rsid w:val="00D933D4"/>
    <w:rsid w:val="00D934E5"/>
    <w:rsid w:val="00D934F1"/>
    <w:rsid w:val="00D93587"/>
    <w:rsid w:val="00D936FE"/>
    <w:rsid w:val="00D9373A"/>
    <w:rsid w:val="00D937F5"/>
    <w:rsid w:val="00D9380C"/>
    <w:rsid w:val="00D9388F"/>
    <w:rsid w:val="00D939DC"/>
    <w:rsid w:val="00D93A16"/>
    <w:rsid w:val="00D93B84"/>
    <w:rsid w:val="00D93B8A"/>
    <w:rsid w:val="00D93BC1"/>
    <w:rsid w:val="00D93C9B"/>
    <w:rsid w:val="00D93CD3"/>
    <w:rsid w:val="00D93CEB"/>
    <w:rsid w:val="00D93D2C"/>
    <w:rsid w:val="00D93E6C"/>
    <w:rsid w:val="00D940FA"/>
    <w:rsid w:val="00D941C7"/>
    <w:rsid w:val="00D942E2"/>
    <w:rsid w:val="00D94349"/>
    <w:rsid w:val="00D943B0"/>
    <w:rsid w:val="00D94432"/>
    <w:rsid w:val="00D944F3"/>
    <w:rsid w:val="00D94576"/>
    <w:rsid w:val="00D94711"/>
    <w:rsid w:val="00D94882"/>
    <w:rsid w:val="00D948D3"/>
    <w:rsid w:val="00D94933"/>
    <w:rsid w:val="00D94974"/>
    <w:rsid w:val="00D94A1D"/>
    <w:rsid w:val="00D94A46"/>
    <w:rsid w:val="00D94AA7"/>
    <w:rsid w:val="00D94C41"/>
    <w:rsid w:val="00D94D48"/>
    <w:rsid w:val="00D94D4F"/>
    <w:rsid w:val="00D94E49"/>
    <w:rsid w:val="00D94E74"/>
    <w:rsid w:val="00D94EDC"/>
    <w:rsid w:val="00D94EEA"/>
    <w:rsid w:val="00D94F4D"/>
    <w:rsid w:val="00D94FEE"/>
    <w:rsid w:val="00D95028"/>
    <w:rsid w:val="00D95049"/>
    <w:rsid w:val="00D951B3"/>
    <w:rsid w:val="00D951CF"/>
    <w:rsid w:val="00D9540B"/>
    <w:rsid w:val="00D9544A"/>
    <w:rsid w:val="00D95520"/>
    <w:rsid w:val="00D955D6"/>
    <w:rsid w:val="00D957FC"/>
    <w:rsid w:val="00D9585C"/>
    <w:rsid w:val="00D95B73"/>
    <w:rsid w:val="00D95C5B"/>
    <w:rsid w:val="00D95C7F"/>
    <w:rsid w:val="00D95CCB"/>
    <w:rsid w:val="00D95E30"/>
    <w:rsid w:val="00D95ED7"/>
    <w:rsid w:val="00D95F07"/>
    <w:rsid w:val="00D95F21"/>
    <w:rsid w:val="00D95F94"/>
    <w:rsid w:val="00D96039"/>
    <w:rsid w:val="00D960CE"/>
    <w:rsid w:val="00D965F4"/>
    <w:rsid w:val="00D9664D"/>
    <w:rsid w:val="00D9665F"/>
    <w:rsid w:val="00D9676D"/>
    <w:rsid w:val="00D967CB"/>
    <w:rsid w:val="00D9687F"/>
    <w:rsid w:val="00D968F6"/>
    <w:rsid w:val="00D96A18"/>
    <w:rsid w:val="00D96BEA"/>
    <w:rsid w:val="00D96BF7"/>
    <w:rsid w:val="00D96D22"/>
    <w:rsid w:val="00D96D58"/>
    <w:rsid w:val="00D96DAC"/>
    <w:rsid w:val="00D96E00"/>
    <w:rsid w:val="00D96E2A"/>
    <w:rsid w:val="00D96E80"/>
    <w:rsid w:val="00D96EB4"/>
    <w:rsid w:val="00D96EBF"/>
    <w:rsid w:val="00D96EF0"/>
    <w:rsid w:val="00D96F95"/>
    <w:rsid w:val="00D96FF6"/>
    <w:rsid w:val="00D97034"/>
    <w:rsid w:val="00D97133"/>
    <w:rsid w:val="00D973C1"/>
    <w:rsid w:val="00D97525"/>
    <w:rsid w:val="00D976BB"/>
    <w:rsid w:val="00D97760"/>
    <w:rsid w:val="00D97791"/>
    <w:rsid w:val="00D977E1"/>
    <w:rsid w:val="00D978D7"/>
    <w:rsid w:val="00D979E9"/>
    <w:rsid w:val="00D97A7C"/>
    <w:rsid w:val="00D97A83"/>
    <w:rsid w:val="00D97AA6"/>
    <w:rsid w:val="00D97B8F"/>
    <w:rsid w:val="00D97C13"/>
    <w:rsid w:val="00D97CE7"/>
    <w:rsid w:val="00D97D20"/>
    <w:rsid w:val="00D97E63"/>
    <w:rsid w:val="00D97EAF"/>
    <w:rsid w:val="00D97EC8"/>
    <w:rsid w:val="00D97EE1"/>
    <w:rsid w:val="00D97F43"/>
    <w:rsid w:val="00D97F87"/>
    <w:rsid w:val="00D97FB9"/>
    <w:rsid w:val="00DA00DD"/>
    <w:rsid w:val="00DA0181"/>
    <w:rsid w:val="00DA0241"/>
    <w:rsid w:val="00DA0273"/>
    <w:rsid w:val="00DA027E"/>
    <w:rsid w:val="00DA02F5"/>
    <w:rsid w:val="00DA03BD"/>
    <w:rsid w:val="00DA071C"/>
    <w:rsid w:val="00DA07BB"/>
    <w:rsid w:val="00DA0975"/>
    <w:rsid w:val="00DA0A17"/>
    <w:rsid w:val="00DA0AE6"/>
    <w:rsid w:val="00DA0B61"/>
    <w:rsid w:val="00DA0BF9"/>
    <w:rsid w:val="00DA0C63"/>
    <w:rsid w:val="00DA0EE2"/>
    <w:rsid w:val="00DA0F73"/>
    <w:rsid w:val="00DA1003"/>
    <w:rsid w:val="00DA1057"/>
    <w:rsid w:val="00DA10C0"/>
    <w:rsid w:val="00DA123E"/>
    <w:rsid w:val="00DA1291"/>
    <w:rsid w:val="00DA12BA"/>
    <w:rsid w:val="00DA1411"/>
    <w:rsid w:val="00DA15D3"/>
    <w:rsid w:val="00DA160C"/>
    <w:rsid w:val="00DA162E"/>
    <w:rsid w:val="00DA1664"/>
    <w:rsid w:val="00DA16A0"/>
    <w:rsid w:val="00DA17AD"/>
    <w:rsid w:val="00DA187E"/>
    <w:rsid w:val="00DA18BC"/>
    <w:rsid w:val="00DA18F7"/>
    <w:rsid w:val="00DA19BB"/>
    <w:rsid w:val="00DA1A16"/>
    <w:rsid w:val="00DA1A19"/>
    <w:rsid w:val="00DA1B0B"/>
    <w:rsid w:val="00DA1B0D"/>
    <w:rsid w:val="00DA1BBC"/>
    <w:rsid w:val="00DA1CBC"/>
    <w:rsid w:val="00DA1D18"/>
    <w:rsid w:val="00DA1DBE"/>
    <w:rsid w:val="00DA1E6E"/>
    <w:rsid w:val="00DA1F4E"/>
    <w:rsid w:val="00DA1F5B"/>
    <w:rsid w:val="00DA1F6E"/>
    <w:rsid w:val="00DA1FE4"/>
    <w:rsid w:val="00DA1FEA"/>
    <w:rsid w:val="00DA2054"/>
    <w:rsid w:val="00DA20E8"/>
    <w:rsid w:val="00DA2272"/>
    <w:rsid w:val="00DA237C"/>
    <w:rsid w:val="00DA23B3"/>
    <w:rsid w:val="00DA2433"/>
    <w:rsid w:val="00DA24A2"/>
    <w:rsid w:val="00DA24A9"/>
    <w:rsid w:val="00DA2517"/>
    <w:rsid w:val="00DA26D0"/>
    <w:rsid w:val="00DA278B"/>
    <w:rsid w:val="00DA2811"/>
    <w:rsid w:val="00DA2850"/>
    <w:rsid w:val="00DA2885"/>
    <w:rsid w:val="00DA29DD"/>
    <w:rsid w:val="00DA2B01"/>
    <w:rsid w:val="00DA2B5A"/>
    <w:rsid w:val="00DA2BC9"/>
    <w:rsid w:val="00DA2C03"/>
    <w:rsid w:val="00DA2C1F"/>
    <w:rsid w:val="00DA2D2D"/>
    <w:rsid w:val="00DA2FF0"/>
    <w:rsid w:val="00DA3120"/>
    <w:rsid w:val="00DA31B7"/>
    <w:rsid w:val="00DA323F"/>
    <w:rsid w:val="00DA330E"/>
    <w:rsid w:val="00DA3337"/>
    <w:rsid w:val="00DA3481"/>
    <w:rsid w:val="00DA34AA"/>
    <w:rsid w:val="00DA3583"/>
    <w:rsid w:val="00DA3696"/>
    <w:rsid w:val="00DA36A2"/>
    <w:rsid w:val="00DA3808"/>
    <w:rsid w:val="00DA38BD"/>
    <w:rsid w:val="00DA38F5"/>
    <w:rsid w:val="00DA395E"/>
    <w:rsid w:val="00DA399B"/>
    <w:rsid w:val="00DA39F9"/>
    <w:rsid w:val="00DA3B0D"/>
    <w:rsid w:val="00DA3B1C"/>
    <w:rsid w:val="00DA3C0B"/>
    <w:rsid w:val="00DA3D0D"/>
    <w:rsid w:val="00DA3F24"/>
    <w:rsid w:val="00DA3F32"/>
    <w:rsid w:val="00DA40BD"/>
    <w:rsid w:val="00DA40CB"/>
    <w:rsid w:val="00DA4108"/>
    <w:rsid w:val="00DA410A"/>
    <w:rsid w:val="00DA41B9"/>
    <w:rsid w:val="00DA444F"/>
    <w:rsid w:val="00DA4473"/>
    <w:rsid w:val="00DA448A"/>
    <w:rsid w:val="00DA44B7"/>
    <w:rsid w:val="00DA44DD"/>
    <w:rsid w:val="00DA45D3"/>
    <w:rsid w:val="00DA45FF"/>
    <w:rsid w:val="00DA47D1"/>
    <w:rsid w:val="00DA4820"/>
    <w:rsid w:val="00DA494C"/>
    <w:rsid w:val="00DA4952"/>
    <w:rsid w:val="00DA4980"/>
    <w:rsid w:val="00DA49B2"/>
    <w:rsid w:val="00DA4A2C"/>
    <w:rsid w:val="00DA4AF7"/>
    <w:rsid w:val="00DA4B15"/>
    <w:rsid w:val="00DA4B44"/>
    <w:rsid w:val="00DA4C54"/>
    <w:rsid w:val="00DA4F0F"/>
    <w:rsid w:val="00DA5094"/>
    <w:rsid w:val="00DA5119"/>
    <w:rsid w:val="00DA512A"/>
    <w:rsid w:val="00DA52A4"/>
    <w:rsid w:val="00DA5562"/>
    <w:rsid w:val="00DA5583"/>
    <w:rsid w:val="00DA55D5"/>
    <w:rsid w:val="00DA5765"/>
    <w:rsid w:val="00DA57F7"/>
    <w:rsid w:val="00DA582B"/>
    <w:rsid w:val="00DA5B7B"/>
    <w:rsid w:val="00DA5DCA"/>
    <w:rsid w:val="00DA5F99"/>
    <w:rsid w:val="00DA6030"/>
    <w:rsid w:val="00DA6098"/>
    <w:rsid w:val="00DA6159"/>
    <w:rsid w:val="00DA61B4"/>
    <w:rsid w:val="00DA61ED"/>
    <w:rsid w:val="00DA6205"/>
    <w:rsid w:val="00DA62CD"/>
    <w:rsid w:val="00DA62EF"/>
    <w:rsid w:val="00DA6399"/>
    <w:rsid w:val="00DA639F"/>
    <w:rsid w:val="00DA63AA"/>
    <w:rsid w:val="00DA63C8"/>
    <w:rsid w:val="00DA645F"/>
    <w:rsid w:val="00DA6514"/>
    <w:rsid w:val="00DA664F"/>
    <w:rsid w:val="00DA6681"/>
    <w:rsid w:val="00DA6760"/>
    <w:rsid w:val="00DA6805"/>
    <w:rsid w:val="00DA680D"/>
    <w:rsid w:val="00DA68D9"/>
    <w:rsid w:val="00DA69F0"/>
    <w:rsid w:val="00DA6BB9"/>
    <w:rsid w:val="00DA6BD1"/>
    <w:rsid w:val="00DA6C3A"/>
    <w:rsid w:val="00DA6C84"/>
    <w:rsid w:val="00DA6DE5"/>
    <w:rsid w:val="00DA6EBC"/>
    <w:rsid w:val="00DA6EC4"/>
    <w:rsid w:val="00DA6F76"/>
    <w:rsid w:val="00DA7033"/>
    <w:rsid w:val="00DA7036"/>
    <w:rsid w:val="00DA704A"/>
    <w:rsid w:val="00DA70E4"/>
    <w:rsid w:val="00DA7146"/>
    <w:rsid w:val="00DA7176"/>
    <w:rsid w:val="00DA72F6"/>
    <w:rsid w:val="00DA730A"/>
    <w:rsid w:val="00DA7362"/>
    <w:rsid w:val="00DA73A1"/>
    <w:rsid w:val="00DA74D0"/>
    <w:rsid w:val="00DA761E"/>
    <w:rsid w:val="00DA762B"/>
    <w:rsid w:val="00DA76E6"/>
    <w:rsid w:val="00DA7807"/>
    <w:rsid w:val="00DA78CF"/>
    <w:rsid w:val="00DA79AE"/>
    <w:rsid w:val="00DA79B8"/>
    <w:rsid w:val="00DA7B75"/>
    <w:rsid w:val="00DA7C2C"/>
    <w:rsid w:val="00DA7DAE"/>
    <w:rsid w:val="00DA7DEB"/>
    <w:rsid w:val="00DA7E79"/>
    <w:rsid w:val="00DA7EF1"/>
    <w:rsid w:val="00DA7F78"/>
    <w:rsid w:val="00DA7FA6"/>
    <w:rsid w:val="00DA7FF0"/>
    <w:rsid w:val="00DB0053"/>
    <w:rsid w:val="00DB0066"/>
    <w:rsid w:val="00DB010D"/>
    <w:rsid w:val="00DB01CB"/>
    <w:rsid w:val="00DB0415"/>
    <w:rsid w:val="00DB0454"/>
    <w:rsid w:val="00DB04FB"/>
    <w:rsid w:val="00DB0508"/>
    <w:rsid w:val="00DB050D"/>
    <w:rsid w:val="00DB0518"/>
    <w:rsid w:val="00DB066C"/>
    <w:rsid w:val="00DB069A"/>
    <w:rsid w:val="00DB06BC"/>
    <w:rsid w:val="00DB084E"/>
    <w:rsid w:val="00DB0945"/>
    <w:rsid w:val="00DB09C9"/>
    <w:rsid w:val="00DB0A0D"/>
    <w:rsid w:val="00DB0AAC"/>
    <w:rsid w:val="00DB0B3E"/>
    <w:rsid w:val="00DB0BBF"/>
    <w:rsid w:val="00DB0C45"/>
    <w:rsid w:val="00DB0E6B"/>
    <w:rsid w:val="00DB0E8F"/>
    <w:rsid w:val="00DB1065"/>
    <w:rsid w:val="00DB1118"/>
    <w:rsid w:val="00DB116D"/>
    <w:rsid w:val="00DB119D"/>
    <w:rsid w:val="00DB1202"/>
    <w:rsid w:val="00DB12B9"/>
    <w:rsid w:val="00DB12E1"/>
    <w:rsid w:val="00DB16AD"/>
    <w:rsid w:val="00DB1729"/>
    <w:rsid w:val="00DB17B7"/>
    <w:rsid w:val="00DB190B"/>
    <w:rsid w:val="00DB1935"/>
    <w:rsid w:val="00DB1B16"/>
    <w:rsid w:val="00DB1B1E"/>
    <w:rsid w:val="00DB1B25"/>
    <w:rsid w:val="00DB1B92"/>
    <w:rsid w:val="00DB1BB8"/>
    <w:rsid w:val="00DB1C05"/>
    <w:rsid w:val="00DB1C5D"/>
    <w:rsid w:val="00DB1D23"/>
    <w:rsid w:val="00DB1EDD"/>
    <w:rsid w:val="00DB1F0F"/>
    <w:rsid w:val="00DB20FA"/>
    <w:rsid w:val="00DB210D"/>
    <w:rsid w:val="00DB212C"/>
    <w:rsid w:val="00DB21DD"/>
    <w:rsid w:val="00DB22B0"/>
    <w:rsid w:val="00DB24B0"/>
    <w:rsid w:val="00DB257E"/>
    <w:rsid w:val="00DB25C5"/>
    <w:rsid w:val="00DB26F8"/>
    <w:rsid w:val="00DB272D"/>
    <w:rsid w:val="00DB27AE"/>
    <w:rsid w:val="00DB27BD"/>
    <w:rsid w:val="00DB2899"/>
    <w:rsid w:val="00DB2954"/>
    <w:rsid w:val="00DB2BBA"/>
    <w:rsid w:val="00DB2CAF"/>
    <w:rsid w:val="00DB30E9"/>
    <w:rsid w:val="00DB31B8"/>
    <w:rsid w:val="00DB328D"/>
    <w:rsid w:val="00DB32ED"/>
    <w:rsid w:val="00DB3321"/>
    <w:rsid w:val="00DB33BE"/>
    <w:rsid w:val="00DB33F5"/>
    <w:rsid w:val="00DB3476"/>
    <w:rsid w:val="00DB347A"/>
    <w:rsid w:val="00DB34CD"/>
    <w:rsid w:val="00DB3502"/>
    <w:rsid w:val="00DB36BA"/>
    <w:rsid w:val="00DB3758"/>
    <w:rsid w:val="00DB37BB"/>
    <w:rsid w:val="00DB3801"/>
    <w:rsid w:val="00DB39AF"/>
    <w:rsid w:val="00DB3A68"/>
    <w:rsid w:val="00DB3AF0"/>
    <w:rsid w:val="00DB3B16"/>
    <w:rsid w:val="00DB3BA3"/>
    <w:rsid w:val="00DB3C6E"/>
    <w:rsid w:val="00DB3DE1"/>
    <w:rsid w:val="00DB3F0B"/>
    <w:rsid w:val="00DB4066"/>
    <w:rsid w:val="00DB406D"/>
    <w:rsid w:val="00DB4072"/>
    <w:rsid w:val="00DB4086"/>
    <w:rsid w:val="00DB417A"/>
    <w:rsid w:val="00DB41B9"/>
    <w:rsid w:val="00DB42B4"/>
    <w:rsid w:val="00DB42EC"/>
    <w:rsid w:val="00DB4309"/>
    <w:rsid w:val="00DB4397"/>
    <w:rsid w:val="00DB43DE"/>
    <w:rsid w:val="00DB44FC"/>
    <w:rsid w:val="00DB455A"/>
    <w:rsid w:val="00DB460D"/>
    <w:rsid w:val="00DB461F"/>
    <w:rsid w:val="00DB4628"/>
    <w:rsid w:val="00DB46EF"/>
    <w:rsid w:val="00DB4705"/>
    <w:rsid w:val="00DB4825"/>
    <w:rsid w:val="00DB4983"/>
    <w:rsid w:val="00DB49BB"/>
    <w:rsid w:val="00DB4A2B"/>
    <w:rsid w:val="00DB4B3A"/>
    <w:rsid w:val="00DB4B8F"/>
    <w:rsid w:val="00DB4BBE"/>
    <w:rsid w:val="00DB4CA6"/>
    <w:rsid w:val="00DB4DCD"/>
    <w:rsid w:val="00DB4DDD"/>
    <w:rsid w:val="00DB4E12"/>
    <w:rsid w:val="00DB4F62"/>
    <w:rsid w:val="00DB4F7E"/>
    <w:rsid w:val="00DB5080"/>
    <w:rsid w:val="00DB5213"/>
    <w:rsid w:val="00DB5298"/>
    <w:rsid w:val="00DB5382"/>
    <w:rsid w:val="00DB548B"/>
    <w:rsid w:val="00DB54D0"/>
    <w:rsid w:val="00DB5500"/>
    <w:rsid w:val="00DB559D"/>
    <w:rsid w:val="00DB55A0"/>
    <w:rsid w:val="00DB560F"/>
    <w:rsid w:val="00DB563D"/>
    <w:rsid w:val="00DB5785"/>
    <w:rsid w:val="00DB5ACD"/>
    <w:rsid w:val="00DB5AE2"/>
    <w:rsid w:val="00DB5C0D"/>
    <w:rsid w:val="00DB5C21"/>
    <w:rsid w:val="00DB5CDF"/>
    <w:rsid w:val="00DB5ED6"/>
    <w:rsid w:val="00DB5FE5"/>
    <w:rsid w:val="00DB6131"/>
    <w:rsid w:val="00DB62AE"/>
    <w:rsid w:val="00DB63A3"/>
    <w:rsid w:val="00DB6461"/>
    <w:rsid w:val="00DB6499"/>
    <w:rsid w:val="00DB64F2"/>
    <w:rsid w:val="00DB64FD"/>
    <w:rsid w:val="00DB6663"/>
    <w:rsid w:val="00DB678A"/>
    <w:rsid w:val="00DB68FA"/>
    <w:rsid w:val="00DB695C"/>
    <w:rsid w:val="00DB6B0F"/>
    <w:rsid w:val="00DB6BFE"/>
    <w:rsid w:val="00DB6C49"/>
    <w:rsid w:val="00DB6D92"/>
    <w:rsid w:val="00DB6DB4"/>
    <w:rsid w:val="00DB6E96"/>
    <w:rsid w:val="00DB6EA2"/>
    <w:rsid w:val="00DB6EAA"/>
    <w:rsid w:val="00DB6F2B"/>
    <w:rsid w:val="00DB6FAA"/>
    <w:rsid w:val="00DB700A"/>
    <w:rsid w:val="00DB7069"/>
    <w:rsid w:val="00DB728D"/>
    <w:rsid w:val="00DB729D"/>
    <w:rsid w:val="00DB732A"/>
    <w:rsid w:val="00DB736F"/>
    <w:rsid w:val="00DB738E"/>
    <w:rsid w:val="00DB7468"/>
    <w:rsid w:val="00DB747A"/>
    <w:rsid w:val="00DB74EF"/>
    <w:rsid w:val="00DB7540"/>
    <w:rsid w:val="00DB75A3"/>
    <w:rsid w:val="00DB75EF"/>
    <w:rsid w:val="00DB7636"/>
    <w:rsid w:val="00DB769B"/>
    <w:rsid w:val="00DB76D3"/>
    <w:rsid w:val="00DB76F4"/>
    <w:rsid w:val="00DB772B"/>
    <w:rsid w:val="00DB77C8"/>
    <w:rsid w:val="00DB7890"/>
    <w:rsid w:val="00DB7B38"/>
    <w:rsid w:val="00DB7B80"/>
    <w:rsid w:val="00DB7C87"/>
    <w:rsid w:val="00DB7D0B"/>
    <w:rsid w:val="00DB7DEA"/>
    <w:rsid w:val="00DB7E88"/>
    <w:rsid w:val="00DB7F26"/>
    <w:rsid w:val="00DC00BF"/>
    <w:rsid w:val="00DC0146"/>
    <w:rsid w:val="00DC0184"/>
    <w:rsid w:val="00DC0247"/>
    <w:rsid w:val="00DC0253"/>
    <w:rsid w:val="00DC0366"/>
    <w:rsid w:val="00DC0441"/>
    <w:rsid w:val="00DC044B"/>
    <w:rsid w:val="00DC04EA"/>
    <w:rsid w:val="00DC05BA"/>
    <w:rsid w:val="00DC06EB"/>
    <w:rsid w:val="00DC072D"/>
    <w:rsid w:val="00DC0999"/>
    <w:rsid w:val="00DC0B1A"/>
    <w:rsid w:val="00DC0B37"/>
    <w:rsid w:val="00DC0B70"/>
    <w:rsid w:val="00DC0F26"/>
    <w:rsid w:val="00DC0F29"/>
    <w:rsid w:val="00DC108C"/>
    <w:rsid w:val="00DC10A9"/>
    <w:rsid w:val="00DC10C7"/>
    <w:rsid w:val="00DC10F0"/>
    <w:rsid w:val="00DC121C"/>
    <w:rsid w:val="00DC1428"/>
    <w:rsid w:val="00DC152A"/>
    <w:rsid w:val="00DC1530"/>
    <w:rsid w:val="00DC15EE"/>
    <w:rsid w:val="00DC16B0"/>
    <w:rsid w:val="00DC16BD"/>
    <w:rsid w:val="00DC16F1"/>
    <w:rsid w:val="00DC1790"/>
    <w:rsid w:val="00DC17BF"/>
    <w:rsid w:val="00DC1909"/>
    <w:rsid w:val="00DC19CA"/>
    <w:rsid w:val="00DC19D4"/>
    <w:rsid w:val="00DC1AD5"/>
    <w:rsid w:val="00DC1ADC"/>
    <w:rsid w:val="00DC1C62"/>
    <w:rsid w:val="00DC1CCE"/>
    <w:rsid w:val="00DC1D11"/>
    <w:rsid w:val="00DC1F02"/>
    <w:rsid w:val="00DC1F52"/>
    <w:rsid w:val="00DC1F53"/>
    <w:rsid w:val="00DC1FED"/>
    <w:rsid w:val="00DC2140"/>
    <w:rsid w:val="00DC21C8"/>
    <w:rsid w:val="00DC224E"/>
    <w:rsid w:val="00DC22E4"/>
    <w:rsid w:val="00DC2353"/>
    <w:rsid w:val="00DC23AD"/>
    <w:rsid w:val="00DC245F"/>
    <w:rsid w:val="00DC2523"/>
    <w:rsid w:val="00DC25E6"/>
    <w:rsid w:val="00DC2622"/>
    <w:rsid w:val="00DC26A2"/>
    <w:rsid w:val="00DC26AF"/>
    <w:rsid w:val="00DC26E4"/>
    <w:rsid w:val="00DC26F3"/>
    <w:rsid w:val="00DC2700"/>
    <w:rsid w:val="00DC2725"/>
    <w:rsid w:val="00DC2743"/>
    <w:rsid w:val="00DC278D"/>
    <w:rsid w:val="00DC282B"/>
    <w:rsid w:val="00DC28FD"/>
    <w:rsid w:val="00DC2A9F"/>
    <w:rsid w:val="00DC2C7A"/>
    <w:rsid w:val="00DC2C91"/>
    <w:rsid w:val="00DC2D28"/>
    <w:rsid w:val="00DC2D3D"/>
    <w:rsid w:val="00DC2D4A"/>
    <w:rsid w:val="00DC2E49"/>
    <w:rsid w:val="00DC2FF9"/>
    <w:rsid w:val="00DC3035"/>
    <w:rsid w:val="00DC30CB"/>
    <w:rsid w:val="00DC319E"/>
    <w:rsid w:val="00DC31FF"/>
    <w:rsid w:val="00DC325B"/>
    <w:rsid w:val="00DC32E4"/>
    <w:rsid w:val="00DC32E7"/>
    <w:rsid w:val="00DC32F2"/>
    <w:rsid w:val="00DC341D"/>
    <w:rsid w:val="00DC3449"/>
    <w:rsid w:val="00DC34E7"/>
    <w:rsid w:val="00DC3571"/>
    <w:rsid w:val="00DC3639"/>
    <w:rsid w:val="00DC3697"/>
    <w:rsid w:val="00DC3716"/>
    <w:rsid w:val="00DC3874"/>
    <w:rsid w:val="00DC3ADE"/>
    <w:rsid w:val="00DC3B28"/>
    <w:rsid w:val="00DC3B32"/>
    <w:rsid w:val="00DC3B6C"/>
    <w:rsid w:val="00DC3C09"/>
    <w:rsid w:val="00DC3CA6"/>
    <w:rsid w:val="00DC3D69"/>
    <w:rsid w:val="00DC3E42"/>
    <w:rsid w:val="00DC3EC1"/>
    <w:rsid w:val="00DC3FDF"/>
    <w:rsid w:val="00DC3FE6"/>
    <w:rsid w:val="00DC420B"/>
    <w:rsid w:val="00DC42CC"/>
    <w:rsid w:val="00DC4393"/>
    <w:rsid w:val="00DC447F"/>
    <w:rsid w:val="00DC44B0"/>
    <w:rsid w:val="00DC45CC"/>
    <w:rsid w:val="00DC4632"/>
    <w:rsid w:val="00DC465F"/>
    <w:rsid w:val="00DC4675"/>
    <w:rsid w:val="00DC46DE"/>
    <w:rsid w:val="00DC4867"/>
    <w:rsid w:val="00DC4877"/>
    <w:rsid w:val="00DC4A2C"/>
    <w:rsid w:val="00DC4B31"/>
    <w:rsid w:val="00DC4C9B"/>
    <w:rsid w:val="00DC4D70"/>
    <w:rsid w:val="00DC4E92"/>
    <w:rsid w:val="00DC4EAC"/>
    <w:rsid w:val="00DC4EF6"/>
    <w:rsid w:val="00DC4FAB"/>
    <w:rsid w:val="00DC502B"/>
    <w:rsid w:val="00DC54DF"/>
    <w:rsid w:val="00DC55F0"/>
    <w:rsid w:val="00DC5745"/>
    <w:rsid w:val="00DC575D"/>
    <w:rsid w:val="00DC576C"/>
    <w:rsid w:val="00DC5838"/>
    <w:rsid w:val="00DC5852"/>
    <w:rsid w:val="00DC5986"/>
    <w:rsid w:val="00DC5A80"/>
    <w:rsid w:val="00DC5B64"/>
    <w:rsid w:val="00DC5B9D"/>
    <w:rsid w:val="00DC5B9E"/>
    <w:rsid w:val="00DC5CBE"/>
    <w:rsid w:val="00DC5DF3"/>
    <w:rsid w:val="00DC5E87"/>
    <w:rsid w:val="00DC5EA0"/>
    <w:rsid w:val="00DC5EA8"/>
    <w:rsid w:val="00DC5F0E"/>
    <w:rsid w:val="00DC5F5B"/>
    <w:rsid w:val="00DC5F9B"/>
    <w:rsid w:val="00DC5FE4"/>
    <w:rsid w:val="00DC6002"/>
    <w:rsid w:val="00DC60E0"/>
    <w:rsid w:val="00DC60F9"/>
    <w:rsid w:val="00DC616C"/>
    <w:rsid w:val="00DC616E"/>
    <w:rsid w:val="00DC6309"/>
    <w:rsid w:val="00DC6463"/>
    <w:rsid w:val="00DC6556"/>
    <w:rsid w:val="00DC6573"/>
    <w:rsid w:val="00DC659B"/>
    <w:rsid w:val="00DC65D7"/>
    <w:rsid w:val="00DC66D5"/>
    <w:rsid w:val="00DC67E8"/>
    <w:rsid w:val="00DC6860"/>
    <w:rsid w:val="00DC686F"/>
    <w:rsid w:val="00DC690D"/>
    <w:rsid w:val="00DC6976"/>
    <w:rsid w:val="00DC69C8"/>
    <w:rsid w:val="00DC6BA2"/>
    <w:rsid w:val="00DC6C4B"/>
    <w:rsid w:val="00DC6D8A"/>
    <w:rsid w:val="00DC6F8A"/>
    <w:rsid w:val="00DC70E2"/>
    <w:rsid w:val="00DC7140"/>
    <w:rsid w:val="00DC71FC"/>
    <w:rsid w:val="00DC727B"/>
    <w:rsid w:val="00DC732F"/>
    <w:rsid w:val="00DC75AA"/>
    <w:rsid w:val="00DC75D8"/>
    <w:rsid w:val="00DC7725"/>
    <w:rsid w:val="00DC775C"/>
    <w:rsid w:val="00DC77A3"/>
    <w:rsid w:val="00DC7836"/>
    <w:rsid w:val="00DC7871"/>
    <w:rsid w:val="00DC7923"/>
    <w:rsid w:val="00DC7A09"/>
    <w:rsid w:val="00DC7A49"/>
    <w:rsid w:val="00DC7A6F"/>
    <w:rsid w:val="00DC7B5B"/>
    <w:rsid w:val="00DC7BA9"/>
    <w:rsid w:val="00DC7C9B"/>
    <w:rsid w:val="00DD00C9"/>
    <w:rsid w:val="00DD0125"/>
    <w:rsid w:val="00DD0184"/>
    <w:rsid w:val="00DD0204"/>
    <w:rsid w:val="00DD02DA"/>
    <w:rsid w:val="00DD0616"/>
    <w:rsid w:val="00DD0623"/>
    <w:rsid w:val="00DD0662"/>
    <w:rsid w:val="00DD06F2"/>
    <w:rsid w:val="00DD075D"/>
    <w:rsid w:val="00DD09E0"/>
    <w:rsid w:val="00DD0A31"/>
    <w:rsid w:val="00DD0CCD"/>
    <w:rsid w:val="00DD0CFE"/>
    <w:rsid w:val="00DD0DE2"/>
    <w:rsid w:val="00DD0F05"/>
    <w:rsid w:val="00DD0F3C"/>
    <w:rsid w:val="00DD0F4B"/>
    <w:rsid w:val="00DD0F68"/>
    <w:rsid w:val="00DD0FC8"/>
    <w:rsid w:val="00DD0FEC"/>
    <w:rsid w:val="00DD119D"/>
    <w:rsid w:val="00DD1222"/>
    <w:rsid w:val="00DD1239"/>
    <w:rsid w:val="00DD1251"/>
    <w:rsid w:val="00DD1264"/>
    <w:rsid w:val="00DD127C"/>
    <w:rsid w:val="00DD132B"/>
    <w:rsid w:val="00DD13FA"/>
    <w:rsid w:val="00DD145E"/>
    <w:rsid w:val="00DD14B4"/>
    <w:rsid w:val="00DD15E7"/>
    <w:rsid w:val="00DD1685"/>
    <w:rsid w:val="00DD16C4"/>
    <w:rsid w:val="00DD1778"/>
    <w:rsid w:val="00DD19ED"/>
    <w:rsid w:val="00DD1A0F"/>
    <w:rsid w:val="00DD1AC7"/>
    <w:rsid w:val="00DD1BEC"/>
    <w:rsid w:val="00DD1C46"/>
    <w:rsid w:val="00DD1C7A"/>
    <w:rsid w:val="00DD1D82"/>
    <w:rsid w:val="00DD1D87"/>
    <w:rsid w:val="00DD1D95"/>
    <w:rsid w:val="00DD1D9C"/>
    <w:rsid w:val="00DD1E04"/>
    <w:rsid w:val="00DD1E1E"/>
    <w:rsid w:val="00DD1E31"/>
    <w:rsid w:val="00DD1EAB"/>
    <w:rsid w:val="00DD21FD"/>
    <w:rsid w:val="00DD22AB"/>
    <w:rsid w:val="00DD2327"/>
    <w:rsid w:val="00DD2522"/>
    <w:rsid w:val="00DD25ED"/>
    <w:rsid w:val="00DD2695"/>
    <w:rsid w:val="00DD26DC"/>
    <w:rsid w:val="00DD27A6"/>
    <w:rsid w:val="00DD27AA"/>
    <w:rsid w:val="00DD27F3"/>
    <w:rsid w:val="00DD296A"/>
    <w:rsid w:val="00DD2A7C"/>
    <w:rsid w:val="00DD2C7C"/>
    <w:rsid w:val="00DD2D1A"/>
    <w:rsid w:val="00DD2D45"/>
    <w:rsid w:val="00DD2E59"/>
    <w:rsid w:val="00DD2FD3"/>
    <w:rsid w:val="00DD2FEF"/>
    <w:rsid w:val="00DD3070"/>
    <w:rsid w:val="00DD3077"/>
    <w:rsid w:val="00DD312D"/>
    <w:rsid w:val="00DD3366"/>
    <w:rsid w:val="00DD33BA"/>
    <w:rsid w:val="00DD33EE"/>
    <w:rsid w:val="00DD344C"/>
    <w:rsid w:val="00DD35ED"/>
    <w:rsid w:val="00DD366B"/>
    <w:rsid w:val="00DD3989"/>
    <w:rsid w:val="00DD3994"/>
    <w:rsid w:val="00DD3A09"/>
    <w:rsid w:val="00DD3A17"/>
    <w:rsid w:val="00DD3A89"/>
    <w:rsid w:val="00DD3AD6"/>
    <w:rsid w:val="00DD3B0C"/>
    <w:rsid w:val="00DD3B57"/>
    <w:rsid w:val="00DD3B5A"/>
    <w:rsid w:val="00DD3C7A"/>
    <w:rsid w:val="00DD3C80"/>
    <w:rsid w:val="00DD3CA1"/>
    <w:rsid w:val="00DD3DD9"/>
    <w:rsid w:val="00DD3F29"/>
    <w:rsid w:val="00DD3F63"/>
    <w:rsid w:val="00DD4164"/>
    <w:rsid w:val="00DD4217"/>
    <w:rsid w:val="00DD421D"/>
    <w:rsid w:val="00DD4232"/>
    <w:rsid w:val="00DD4264"/>
    <w:rsid w:val="00DD43F9"/>
    <w:rsid w:val="00DD4528"/>
    <w:rsid w:val="00DD459C"/>
    <w:rsid w:val="00DD45A8"/>
    <w:rsid w:val="00DD46C1"/>
    <w:rsid w:val="00DD4787"/>
    <w:rsid w:val="00DD4816"/>
    <w:rsid w:val="00DD486C"/>
    <w:rsid w:val="00DD4888"/>
    <w:rsid w:val="00DD48BB"/>
    <w:rsid w:val="00DD48FD"/>
    <w:rsid w:val="00DD4BFD"/>
    <w:rsid w:val="00DD4C2B"/>
    <w:rsid w:val="00DD4DC9"/>
    <w:rsid w:val="00DD4DD8"/>
    <w:rsid w:val="00DD4E17"/>
    <w:rsid w:val="00DD4E33"/>
    <w:rsid w:val="00DD4F07"/>
    <w:rsid w:val="00DD4F34"/>
    <w:rsid w:val="00DD5030"/>
    <w:rsid w:val="00DD505E"/>
    <w:rsid w:val="00DD508B"/>
    <w:rsid w:val="00DD508E"/>
    <w:rsid w:val="00DD51A8"/>
    <w:rsid w:val="00DD51C3"/>
    <w:rsid w:val="00DD51D9"/>
    <w:rsid w:val="00DD5334"/>
    <w:rsid w:val="00DD5372"/>
    <w:rsid w:val="00DD537C"/>
    <w:rsid w:val="00DD5458"/>
    <w:rsid w:val="00DD5497"/>
    <w:rsid w:val="00DD54A8"/>
    <w:rsid w:val="00DD54DA"/>
    <w:rsid w:val="00DD55F7"/>
    <w:rsid w:val="00DD5606"/>
    <w:rsid w:val="00DD574E"/>
    <w:rsid w:val="00DD5889"/>
    <w:rsid w:val="00DD5A2B"/>
    <w:rsid w:val="00DD5A46"/>
    <w:rsid w:val="00DD5A58"/>
    <w:rsid w:val="00DD5A7C"/>
    <w:rsid w:val="00DD5B01"/>
    <w:rsid w:val="00DD5BC9"/>
    <w:rsid w:val="00DD5C45"/>
    <w:rsid w:val="00DD5C47"/>
    <w:rsid w:val="00DD5C67"/>
    <w:rsid w:val="00DD5D5E"/>
    <w:rsid w:val="00DD5DBC"/>
    <w:rsid w:val="00DD5DE9"/>
    <w:rsid w:val="00DD5DEF"/>
    <w:rsid w:val="00DD5E1D"/>
    <w:rsid w:val="00DD5E4D"/>
    <w:rsid w:val="00DD5F2C"/>
    <w:rsid w:val="00DD5FD6"/>
    <w:rsid w:val="00DD611D"/>
    <w:rsid w:val="00DD625B"/>
    <w:rsid w:val="00DD6284"/>
    <w:rsid w:val="00DD62A2"/>
    <w:rsid w:val="00DD63A7"/>
    <w:rsid w:val="00DD640E"/>
    <w:rsid w:val="00DD642C"/>
    <w:rsid w:val="00DD646D"/>
    <w:rsid w:val="00DD64B4"/>
    <w:rsid w:val="00DD664F"/>
    <w:rsid w:val="00DD69FF"/>
    <w:rsid w:val="00DD6AB6"/>
    <w:rsid w:val="00DD6B86"/>
    <w:rsid w:val="00DD6D31"/>
    <w:rsid w:val="00DD6D35"/>
    <w:rsid w:val="00DD6D54"/>
    <w:rsid w:val="00DD6DAB"/>
    <w:rsid w:val="00DD6F4E"/>
    <w:rsid w:val="00DD7166"/>
    <w:rsid w:val="00DD721F"/>
    <w:rsid w:val="00DD72DA"/>
    <w:rsid w:val="00DD7315"/>
    <w:rsid w:val="00DD734B"/>
    <w:rsid w:val="00DD7388"/>
    <w:rsid w:val="00DD74F3"/>
    <w:rsid w:val="00DD758F"/>
    <w:rsid w:val="00DD76B2"/>
    <w:rsid w:val="00DD7728"/>
    <w:rsid w:val="00DD77D7"/>
    <w:rsid w:val="00DD77F5"/>
    <w:rsid w:val="00DD78A4"/>
    <w:rsid w:val="00DD78CB"/>
    <w:rsid w:val="00DD7972"/>
    <w:rsid w:val="00DD79CF"/>
    <w:rsid w:val="00DD7B2E"/>
    <w:rsid w:val="00DD7B43"/>
    <w:rsid w:val="00DD7BA6"/>
    <w:rsid w:val="00DD7BD4"/>
    <w:rsid w:val="00DD7C04"/>
    <w:rsid w:val="00DD7C2C"/>
    <w:rsid w:val="00DD7FB1"/>
    <w:rsid w:val="00DD7FBE"/>
    <w:rsid w:val="00DE001B"/>
    <w:rsid w:val="00DE01B4"/>
    <w:rsid w:val="00DE01EC"/>
    <w:rsid w:val="00DE0226"/>
    <w:rsid w:val="00DE024A"/>
    <w:rsid w:val="00DE0378"/>
    <w:rsid w:val="00DE0487"/>
    <w:rsid w:val="00DE05C5"/>
    <w:rsid w:val="00DE06C4"/>
    <w:rsid w:val="00DE073C"/>
    <w:rsid w:val="00DE08E9"/>
    <w:rsid w:val="00DE08F0"/>
    <w:rsid w:val="00DE0958"/>
    <w:rsid w:val="00DE0C78"/>
    <w:rsid w:val="00DE0C80"/>
    <w:rsid w:val="00DE0CF6"/>
    <w:rsid w:val="00DE0D06"/>
    <w:rsid w:val="00DE0D0E"/>
    <w:rsid w:val="00DE0D7F"/>
    <w:rsid w:val="00DE0EAA"/>
    <w:rsid w:val="00DE0EE0"/>
    <w:rsid w:val="00DE0F13"/>
    <w:rsid w:val="00DE0F97"/>
    <w:rsid w:val="00DE0FD1"/>
    <w:rsid w:val="00DE116E"/>
    <w:rsid w:val="00DE11D0"/>
    <w:rsid w:val="00DE12D9"/>
    <w:rsid w:val="00DE134F"/>
    <w:rsid w:val="00DE13B7"/>
    <w:rsid w:val="00DE1453"/>
    <w:rsid w:val="00DE1474"/>
    <w:rsid w:val="00DE157A"/>
    <w:rsid w:val="00DE15F4"/>
    <w:rsid w:val="00DE1620"/>
    <w:rsid w:val="00DE16BB"/>
    <w:rsid w:val="00DE1748"/>
    <w:rsid w:val="00DE17A2"/>
    <w:rsid w:val="00DE186D"/>
    <w:rsid w:val="00DE18C3"/>
    <w:rsid w:val="00DE18FA"/>
    <w:rsid w:val="00DE1906"/>
    <w:rsid w:val="00DE1913"/>
    <w:rsid w:val="00DE1946"/>
    <w:rsid w:val="00DE195A"/>
    <w:rsid w:val="00DE1971"/>
    <w:rsid w:val="00DE19F5"/>
    <w:rsid w:val="00DE1ACE"/>
    <w:rsid w:val="00DE1B38"/>
    <w:rsid w:val="00DE1B99"/>
    <w:rsid w:val="00DE1BA1"/>
    <w:rsid w:val="00DE1CEA"/>
    <w:rsid w:val="00DE1D7B"/>
    <w:rsid w:val="00DE1DAD"/>
    <w:rsid w:val="00DE1FD4"/>
    <w:rsid w:val="00DE2106"/>
    <w:rsid w:val="00DE2138"/>
    <w:rsid w:val="00DE23FA"/>
    <w:rsid w:val="00DE2503"/>
    <w:rsid w:val="00DE2666"/>
    <w:rsid w:val="00DE26A2"/>
    <w:rsid w:val="00DE2836"/>
    <w:rsid w:val="00DE287D"/>
    <w:rsid w:val="00DE2893"/>
    <w:rsid w:val="00DE2992"/>
    <w:rsid w:val="00DE29AE"/>
    <w:rsid w:val="00DE2AF0"/>
    <w:rsid w:val="00DE2B6E"/>
    <w:rsid w:val="00DE2B87"/>
    <w:rsid w:val="00DE2BCB"/>
    <w:rsid w:val="00DE2BEC"/>
    <w:rsid w:val="00DE2CDC"/>
    <w:rsid w:val="00DE2E87"/>
    <w:rsid w:val="00DE30C6"/>
    <w:rsid w:val="00DE3104"/>
    <w:rsid w:val="00DE3287"/>
    <w:rsid w:val="00DE333D"/>
    <w:rsid w:val="00DE3343"/>
    <w:rsid w:val="00DE337E"/>
    <w:rsid w:val="00DE35C1"/>
    <w:rsid w:val="00DE3620"/>
    <w:rsid w:val="00DE3708"/>
    <w:rsid w:val="00DE3834"/>
    <w:rsid w:val="00DE391B"/>
    <w:rsid w:val="00DE3955"/>
    <w:rsid w:val="00DE39D8"/>
    <w:rsid w:val="00DE3AA4"/>
    <w:rsid w:val="00DE3B3F"/>
    <w:rsid w:val="00DE3B40"/>
    <w:rsid w:val="00DE3B41"/>
    <w:rsid w:val="00DE3C85"/>
    <w:rsid w:val="00DE3CD5"/>
    <w:rsid w:val="00DE3DC1"/>
    <w:rsid w:val="00DE3E30"/>
    <w:rsid w:val="00DE3EC5"/>
    <w:rsid w:val="00DE3F29"/>
    <w:rsid w:val="00DE40B0"/>
    <w:rsid w:val="00DE413F"/>
    <w:rsid w:val="00DE432F"/>
    <w:rsid w:val="00DE44B3"/>
    <w:rsid w:val="00DE44CF"/>
    <w:rsid w:val="00DE46FF"/>
    <w:rsid w:val="00DE483D"/>
    <w:rsid w:val="00DE48CC"/>
    <w:rsid w:val="00DE4982"/>
    <w:rsid w:val="00DE4A1A"/>
    <w:rsid w:val="00DE4AFB"/>
    <w:rsid w:val="00DE4CC7"/>
    <w:rsid w:val="00DE4DF9"/>
    <w:rsid w:val="00DE4E98"/>
    <w:rsid w:val="00DE4E9B"/>
    <w:rsid w:val="00DE4EFE"/>
    <w:rsid w:val="00DE5075"/>
    <w:rsid w:val="00DE5105"/>
    <w:rsid w:val="00DE5179"/>
    <w:rsid w:val="00DE527A"/>
    <w:rsid w:val="00DE539D"/>
    <w:rsid w:val="00DE5425"/>
    <w:rsid w:val="00DE54A2"/>
    <w:rsid w:val="00DE5739"/>
    <w:rsid w:val="00DE5762"/>
    <w:rsid w:val="00DE5954"/>
    <w:rsid w:val="00DE5A1B"/>
    <w:rsid w:val="00DE5AC8"/>
    <w:rsid w:val="00DE5AEB"/>
    <w:rsid w:val="00DE5D2F"/>
    <w:rsid w:val="00DE5D59"/>
    <w:rsid w:val="00DE5DCD"/>
    <w:rsid w:val="00DE5F8A"/>
    <w:rsid w:val="00DE5FCA"/>
    <w:rsid w:val="00DE5FEE"/>
    <w:rsid w:val="00DE6170"/>
    <w:rsid w:val="00DE6233"/>
    <w:rsid w:val="00DE6279"/>
    <w:rsid w:val="00DE6315"/>
    <w:rsid w:val="00DE6457"/>
    <w:rsid w:val="00DE6486"/>
    <w:rsid w:val="00DE66CE"/>
    <w:rsid w:val="00DE6817"/>
    <w:rsid w:val="00DE68AC"/>
    <w:rsid w:val="00DE697C"/>
    <w:rsid w:val="00DE6982"/>
    <w:rsid w:val="00DE69B8"/>
    <w:rsid w:val="00DE6A95"/>
    <w:rsid w:val="00DE6B43"/>
    <w:rsid w:val="00DE6B9F"/>
    <w:rsid w:val="00DE6C3F"/>
    <w:rsid w:val="00DE6CBC"/>
    <w:rsid w:val="00DE6CBF"/>
    <w:rsid w:val="00DE6D69"/>
    <w:rsid w:val="00DE6DDF"/>
    <w:rsid w:val="00DE6EB8"/>
    <w:rsid w:val="00DE6EF1"/>
    <w:rsid w:val="00DE705D"/>
    <w:rsid w:val="00DE70BF"/>
    <w:rsid w:val="00DE71E9"/>
    <w:rsid w:val="00DE72E8"/>
    <w:rsid w:val="00DE730C"/>
    <w:rsid w:val="00DE733C"/>
    <w:rsid w:val="00DE7387"/>
    <w:rsid w:val="00DE742D"/>
    <w:rsid w:val="00DE74A8"/>
    <w:rsid w:val="00DE762D"/>
    <w:rsid w:val="00DE7661"/>
    <w:rsid w:val="00DE76D5"/>
    <w:rsid w:val="00DE7804"/>
    <w:rsid w:val="00DE79EE"/>
    <w:rsid w:val="00DE7D26"/>
    <w:rsid w:val="00DE7DEA"/>
    <w:rsid w:val="00DE7E36"/>
    <w:rsid w:val="00DE7EDC"/>
    <w:rsid w:val="00DE7F3E"/>
    <w:rsid w:val="00DE7FBF"/>
    <w:rsid w:val="00DF00AB"/>
    <w:rsid w:val="00DF00DF"/>
    <w:rsid w:val="00DF0169"/>
    <w:rsid w:val="00DF0179"/>
    <w:rsid w:val="00DF022A"/>
    <w:rsid w:val="00DF02D7"/>
    <w:rsid w:val="00DF02E5"/>
    <w:rsid w:val="00DF0333"/>
    <w:rsid w:val="00DF035E"/>
    <w:rsid w:val="00DF03D0"/>
    <w:rsid w:val="00DF048E"/>
    <w:rsid w:val="00DF051E"/>
    <w:rsid w:val="00DF0580"/>
    <w:rsid w:val="00DF0589"/>
    <w:rsid w:val="00DF0636"/>
    <w:rsid w:val="00DF0653"/>
    <w:rsid w:val="00DF0766"/>
    <w:rsid w:val="00DF0767"/>
    <w:rsid w:val="00DF078D"/>
    <w:rsid w:val="00DF0795"/>
    <w:rsid w:val="00DF085B"/>
    <w:rsid w:val="00DF0869"/>
    <w:rsid w:val="00DF091F"/>
    <w:rsid w:val="00DF0925"/>
    <w:rsid w:val="00DF0998"/>
    <w:rsid w:val="00DF09A4"/>
    <w:rsid w:val="00DF09CF"/>
    <w:rsid w:val="00DF0A99"/>
    <w:rsid w:val="00DF0ACC"/>
    <w:rsid w:val="00DF0B32"/>
    <w:rsid w:val="00DF0BE3"/>
    <w:rsid w:val="00DF0C1C"/>
    <w:rsid w:val="00DF0D58"/>
    <w:rsid w:val="00DF0E28"/>
    <w:rsid w:val="00DF0EFE"/>
    <w:rsid w:val="00DF0F08"/>
    <w:rsid w:val="00DF0F1D"/>
    <w:rsid w:val="00DF0FA0"/>
    <w:rsid w:val="00DF0FD5"/>
    <w:rsid w:val="00DF10A9"/>
    <w:rsid w:val="00DF1264"/>
    <w:rsid w:val="00DF130A"/>
    <w:rsid w:val="00DF1427"/>
    <w:rsid w:val="00DF14C8"/>
    <w:rsid w:val="00DF1533"/>
    <w:rsid w:val="00DF1534"/>
    <w:rsid w:val="00DF15DF"/>
    <w:rsid w:val="00DF169F"/>
    <w:rsid w:val="00DF17EB"/>
    <w:rsid w:val="00DF1852"/>
    <w:rsid w:val="00DF18F4"/>
    <w:rsid w:val="00DF1953"/>
    <w:rsid w:val="00DF19D0"/>
    <w:rsid w:val="00DF1C59"/>
    <w:rsid w:val="00DF1C7D"/>
    <w:rsid w:val="00DF1D50"/>
    <w:rsid w:val="00DF1D7A"/>
    <w:rsid w:val="00DF1DD6"/>
    <w:rsid w:val="00DF1E29"/>
    <w:rsid w:val="00DF1F7D"/>
    <w:rsid w:val="00DF20D8"/>
    <w:rsid w:val="00DF2104"/>
    <w:rsid w:val="00DF2177"/>
    <w:rsid w:val="00DF21C1"/>
    <w:rsid w:val="00DF21C2"/>
    <w:rsid w:val="00DF2224"/>
    <w:rsid w:val="00DF243F"/>
    <w:rsid w:val="00DF2853"/>
    <w:rsid w:val="00DF2A5A"/>
    <w:rsid w:val="00DF2B05"/>
    <w:rsid w:val="00DF2B1C"/>
    <w:rsid w:val="00DF2B4C"/>
    <w:rsid w:val="00DF2B87"/>
    <w:rsid w:val="00DF2BE7"/>
    <w:rsid w:val="00DF2C82"/>
    <w:rsid w:val="00DF2CEC"/>
    <w:rsid w:val="00DF2D55"/>
    <w:rsid w:val="00DF2D6F"/>
    <w:rsid w:val="00DF2F34"/>
    <w:rsid w:val="00DF2F70"/>
    <w:rsid w:val="00DF2FD1"/>
    <w:rsid w:val="00DF3296"/>
    <w:rsid w:val="00DF3336"/>
    <w:rsid w:val="00DF36D2"/>
    <w:rsid w:val="00DF374A"/>
    <w:rsid w:val="00DF3ACB"/>
    <w:rsid w:val="00DF3B56"/>
    <w:rsid w:val="00DF3C3A"/>
    <w:rsid w:val="00DF3CC6"/>
    <w:rsid w:val="00DF3E54"/>
    <w:rsid w:val="00DF3E5B"/>
    <w:rsid w:val="00DF402A"/>
    <w:rsid w:val="00DF409F"/>
    <w:rsid w:val="00DF40C2"/>
    <w:rsid w:val="00DF4129"/>
    <w:rsid w:val="00DF4140"/>
    <w:rsid w:val="00DF423E"/>
    <w:rsid w:val="00DF426E"/>
    <w:rsid w:val="00DF42BF"/>
    <w:rsid w:val="00DF4379"/>
    <w:rsid w:val="00DF4391"/>
    <w:rsid w:val="00DF44E5"/>
    <w:rsid w:val="00DF45EA"/>
    <w:rsid w:val="00DF4604"/>
    <w:rsid w:val="00DF46A0"/>
    <w:rsid w:val="00DF46FD"/>
    <w:rsid w:val="00DF477E"/>
    <w:rsid w:val="00DF478B"/>
    <w:rsid w:val="00DF479B"/>
    <w:rsid w:val="00DF47AE"/>
    <w:rsid w:val="00DF484A"/>
    <w:rsid w:val="00DF4878"/>
    <w:rsid w:val="00DF4887"/>
    <w:rsid w:val="00DF4903"/>
    <w:rsid w:val="00DF49DB"/>
    <w:rsid w:val="00DF4A72"/>
    <w:rsid w:val="00DF4A98"/>
    <w:rsid w:val="00DF4B17"/>
    <w:rsid w:val="00DF4BB2"/>
    <w:rsid w:val="00DF4D23"/>
    <w:rsid w:val="00DF4E13"/>
    <w:rsid w:val="00DF4F8B"/>
    <w:rsid w:val="00DF4FD4"/>
    <w:rsid w:val="00DF5020"/>
    <w:rsid w:val="00DF50B7"/>
    <w:rsid w:val="00DF5236"/>
    <w:rsid w:val="00DF5286"/>
    <w:rsid w:val="00DF53CA"/>
    <w:rsid w:val="00DF53E7"/>
    <w:rsid w:val="00DF54BA"/>
    <w:rsid w:val="00DF55A6"/>
    <w:rsid w:val="00DF55CA"/>
    <w:rsid w:val="00DF575C"/>
    <w:rsid w:val="00DF57EC"/>
    <w:rsid w:val="00DF59ED"/>
    <w:rsid w:val="00DF5AF0"/>
    <w:rsid w:val="00DF5B1E"/>
    <w:rsid w:val="00DF5B74"/>
    <w:rsid w:val="00DF5BB2"/>
    <w:rsid w:val="00DF5BD2"/>
    <w:rsid w:val="00DF5BFC"/>
    <w:rsid w:val="00DF5C0E"/>
    <w:rsid w:val="00DF5C9A"/>
    <w:rsid w:val="00DF5D4E"/>
    <w:rsid w:val="00DF5DBF"/>
    <w:rsid w:val="00DF5FFD"/>
    <w:rsid w:val="00DF6039"/>
    <w:rsid w:val="00DF622C"/>
    <w:rsid w:val="00DF62EB"/>
    <w:rsid w:val="00DF6307"/>
    <w:rsid w:val="00DF640C"/>
    <w:rsid w:val="00DF6541"/>
    <w:rsid w:val="00DF65D0"/>
    <w:rsid w:val="00DF664A"/>
    <w:rsid w:val="00DF6680"/>
    <w:rsid w:val="00DF66AB"/>
    <w:rsid w:val="00DF66E0"/>
    <w:rsid w:val="00DF6758"/>
    <w:rsid w:val="00DF677B"/>
    <w:rsid w:val="00DF67BB"/>
    <w:rsid w:val="00DF67FF"/>
    <w:rsid w:val="00DF6836"/>
    <w:rsid w:val="00DF6887"/>
    <w:rsid w:val="00DF68CE"/>
    <w:rsid w:val="00DF6948"/>
    <w:rsid w:val="00DF694B"/>
    <w:rsid w:val="00DF6950"/>
    <w:rsid w:val="00DF6B01"/>
    <w:rsid w:val="00DF6D72"/>
    <w:rsid w:val="00DF6DE4"/>
    <w:rsid w:val="00DF6F15"/>
    <w:rsid w:val="00DF6F6F"/>
    <w:rsid w:val="00DF71C8"/>
    <w:rsid w:val="00DF7251"/>
    <w:rsid w:val="00DF7371"/>
    <w:rsid w:val="00DF73CD"/>
    <w:rsid w:val="00DF7446"/>
    <w:rsid w:val="00DF74D0"/>
    <w:rsid w:val="00DF74D7"/>
    <w:rsid w:val="00DF757A"/>
    <w:rsid w:val="00DF7609"/>
    <w:rsid w:val="00DF7670"/>
    <w:rsid w:val="00DF76C4"/>
    <w:rsid w:val="00DF7929"/>
    <w:rsid w:val="00DF7969"/>
    <w:rsid w:val="00DF7CEC"/>
    <w:rsid w:val="00DF7CFF"/>
    <w:rsid w:val="00DF7E34"/>
    <w:rsid w:val="00DF7E9E"/>
    <w:rsid w:val="00DF7F1A"/>
    <w:rsid w:val="00DF7F65"/>
    <w:rsid w:val="00DF7F82"/>
    <w:rsid w:val="00E000C0"/>
    <w:rsid w:val="00E000F4"/>
    <w:rsid w:val="00E001B1"/>
    <w:rsid w:val="00E00377"/>
    <w:rsid w:val="00E00378"/>
    <w:rsid w:val="00E003F3"/>
    <w:rsid w:val="00E0059A"/>
    <w:rsid w:val="00E00605"/>
    <w:rsid w:val="00E00697"/>
    <w:rsid w:val="00E00737"/>
    <w:rsid w:val="00E0073C"/>
    <w:rsid w:val="00E007DD"/>
    <w:rsid w:val="00E008BA"/>
    <w:rsid w:val="00E0091D"/>
    <w:rsid w:val="00E00955"/>
    <w:rsid w:val="00E00CFD"/>
    <w:rsid w:val="00E00DDA"/>
    <w:rsid w:val="00E00EAC"/>
    <w:rsid w:val="00E00EF9"/>
    <w:rsid w:val="00E00F62"/>
    <w:rsid w:val="00E00F6F"/>
    <w:rsid w:val="00E00F80"/>
    <w:rsid w:val="00E01018"/>
    <w:rsid w:val="00E01279"/>
    <w:rsid w:val="00E012CE"/>
    <w:rsid w:val="00E01320"/>
    <w:rsid w:val="00E0132F"/>
    <w:rsid w:val="00E01448"/>
    <w:rsid w:val="00E01457"/>
    <w:rsid w:val="00E014AE"/>
    <w:rsid w:val="00E0158E"/>
    <w:rsid w:val="00E016D8"/>
    <w:rsid w:val="00E01A4C"/>
    <w:rsid w:val="00E01B7B"/>
    <w:rsid w:val="00E01CA8"/>
    <w:rsid w:val="00E01EDD"/>
    <w:rsid w:val="00E01F81"/>
    <w:rsid w:val="00E01FD1"/>
    <w:rsid w:val="00E02146"/>
    <w:rsid w:val="00E022F7"/>
    <w:rsid w:val="00E02379"/>
    <w:rsid w:val="00E02430"/>
    <w:rsid w:val="00E025EC"/>
    <w:rsid w:val="00E02601"/>
    <w:rsid w:val="00E02713"/>
    <w:rsid w:val="00E0279B"/>
    <w:rsid w:val="00E027C1"/>
    <w:rsid w:val="00E028D1"/>
    <w:rsid w:val="00E02974"/>
    <w:rsid w:val="00E02997"/>
    <w:rsid w:val="00E02B9C"/>
    <w:rsid w:val="00E02C9E"/>
    <w:rsid w:val="00E02CA7"/>
    <w:rsid w:val="00E02CC8"/>
    <w:rsid w:val="00E02D84"/>
    <w:rsid w:val="00E02E91"/>
    <w:rsid w:val="00E02F66"/>
    <w:rsid w:val="00E0315E"/>
    <w:rsid w:val="00E031C4"/>
    <w:rsid w:val="00E0323F"/>
    <w:rsid w:val="00E03241"/>
    <w:rsid w:val="00E032E5"/>
    <w:rsid w:val="00E0333D"/>
    <w:rsid w:val="00E034C4"/>
    <w:rsid w:val="00E03579"/>
    <w:rsid w:val="00E03668"/>
    <w:rsid w:val="00E03712"/>
    <w:rsid w:val="00E038C2"/>
    <w:rsid w:val="00E03902"/>
    <w:rsid w:val="00E03933"/>
    <w:rsid w:val="00E03936"/>
    <w:rsid w:val="00E03945"/>
    <w:rsid w:val="00E03968"/>
    <w:rsid w:val="00E0397C"/>
    <w:rsid w:val="00E039CD"/>
    <w:rsid w:val="00E03A38"/>
    <w:rsid w:val="00E03A5F"/>
    <w:rsid w:val="00E03A70"/>
    <w:rsid w:val="00E03A95"/>
    <w:rsid w:val="00E03AB4"/>
    <w:rsid w:val="00E03B3B"/>
    <w:rsid w:val="00E03C1C"/>
    <w:rsid w:val="00E03C1F"/>
    <w:rsid w:val="00E03D21"/>
    <w:rsid w:val="00E03DE4"/>
    <w:rsid w:val="00E03E60"/>
    <w:rsid w:val="00E03F24"/>
    <w:rsid w:val="00E03FF8"/>
    <w:rsid w:val="00E04106"/>
    <w:rsid w:val="00E04159"/>
    <w:rsid w:val="00E04178"/>
    <w:rsid w:val="00E041AF"/>
    <w:rsid w:val="00E04279"/>
    <w:rsid w:val="00E04562"/>
    <w:rsid w:val="00E0461E"/>
    <w:rsid w:val="00E04684"/>
    <w:rsid w:val="00E04731"/>
    <w:rsid w:val="00E048D0"/>
    <w:rsid w:val="00E04D41"/>
    <w:rsid w:val="00E05096"/>
    <w:rsid w:val="00E050A4"/>
    <w:rsid w:val="00E052CA"/>
    <w:rsid w:val="00E05310"/>
    <w:rsid w:val="00E05390"/>
    <w:rsid w:val="00E053BC"/>
    <w:rsid w:val="00E053EE"/>
    <w:rsid w:val="00E05562"/>
    <w:rsid w:val="00E055FF"/>
    <w:rsid w:val="00E0563B"/>
    <w:rsid w:val="00E056BD"/>
    <w:rsid w:val="00E05736"/>
    <w:rsid w:val="00E05999"/>
    <w:rsid w:val="00E05B2A"/>
    <w:rsid w:val="00E05B84"/>
    <w:rsid w:val="00E05B98"/>
    <w:rsid w:val="00E05C93"/>
    <w:rsid w:val="00E05CD1"/>
    <w:rsid w:val="00E05CFB"/>
    <w:rsid w:val="00E05D01"/>
    <w:rsid w:val="00E05DC4"/>
    <w:rsid w:val="00E05F6D"/>
    <w:rsid w:val="00E05F78"/>
    <w:rsid w:val="00E05F7E"/>
    <w:rsid w:val="00E05FDD"/>
    <w:rsid w:val="00E06021"/>
    <w:rsid w:val="00E06109"/>
    <w:rsid w:val="00E0616F"/>
    <w:rsid w:val="00E06279"/>
    <w:rsid w:val="00E063DE"/>
    <w:rsid w:val="00E0643B"/>
    <w:rsid w:val="00E06519"/>
    <w:rsid w:val="00E065CC"/>
    <w:rsid w:val="00E06747"/>
    <w:rsid w:val="00E0674D"/>
    <w:rsid w:val="00E067B0"/>
    <w:rsid w:val="00E067CD"/>
    <w:rsid w:val="00E06825"/>
    <w:rsid w:val="00E06916"/>
    <w:rsid w:val="00E06A57"/>
    <w:rsid w:val="00E06AC5"/>
    <w:rsid w:val="00E06AF2"/>
    <w:rsid w:val="00E06BA1"/>
    <w:rsid w:val="00E06D18"/>
    <w:rsid w:val="00E06D8E"/>
    <w:rsid w:val="00E06E22"/>
    <w:rsid w:val="00E06F59"/>
    <w:rsid w:val="00E07080"/>
    <w:rsid w:val="00E070A9"/>
    <w:rsid w:val="00E0716F"/>
    <w:rsid w:val="00E071EF"/>
    <w:rsid w:val="00E07237"/>
    <w:rsid w:val="00E07261"/>
    <w:rsid w:val="00E072B8"/>
    <w:rsid w:val="00E072D9"/>
    <w:rsid w:val="00E07316"/>
    <w:rsid w:val="00E0737E"/>
    <w:rsid w:val="00E073BF"/>
    <w:rsid w:val="00E073D5"/>
    <w:rsid w:val="00E074ED"/>
    <w:rsid w:val="00E07568"/>
    <w:rsid w:val="00E075E4"/>
    <w:rsid w:val="00E077B4"/>
    <w:rsid w:val="00E07845"/>
    <w:rsid w:val="00E078F8"/>
    <w:rsid w:val="00E07D76"/>
    <w:rsid w:val="00E07E55"/>
    <w:rsid w:val="00E07F90"/>
    <w:rsid w:val="00E07FB3"/>
    <w:rsid w:val="00E10050"/>
    <w:rsid w:val="00E100BC"/>
    <w:rsid w:val="00E10256"/>
    <w:rsid w:val="00E10386"/>
    <w:rsid w:val="00E10497"/>
    <w:rsid w:val="00E104B2"/>
    <w:rsid w:val="00E10591"/>
    <w:rsid w:val="00E105DC"/>
    <w:rsid w:val="00E10616"/>
    <w:rsid w:val="00E10662"/>
    <w:rsid w:val="00E106A4"/>
    <w:rsid w:val="00E10761"/>
    <w:rsid w:val="00E108A1"/>
    <w:rsid w:val="00E10908"/>
    <w:rsid w:val="00E10949"/>
    <w:rsid w:val="00E10B1A"/>
    <w:rsid w:val="00E10B1E"/>
    <w:rsid w:val="00E10B98"/>
    <w:rsid w:val="00E10DC5"/>
    <w:rsid w:val="00E10FAF"/>
    <w:rsid w:val="00E111EE"/>
    <w:rsid w:val="00E113ED"/>
    <w:rsid w:val="00E114AE"/>
    <w:rsid w:val="00E116CB"/>
    <w:rsid w:val="00E11741"/>
    <w:rsid w:val="00E11804"/>
    <w:rsid w:val="00E118C1"/>
    <w:rsid w:val="00E11982"/>
    <w:rsid w:val="00E11A35"/>
    <w:rsid w:val="00E11AF8"/>
    <w:rsid w:val="00E11B12"/>
    <w:rsid w:val="00E11B17"/>
    <w:rsid w:val="00E11CAA"/>
    <w:rsid w:val="00E11DA8"/>
    <w:rsid w:val="00E12016"/>
    <w:rsid w:val="00E1209F"/>
    <w:rsid w:val="00E12241"/>
    <w:rsid w:val="00E1227F"/>
    <w:rsid w:val="00E12315"/>
    <w:rsid w:val="00E123E3"/>
    <w:rsid w:val="00E124E3"/>
    <w:rsid w:val="00E124E9"/>
    <w:rsid w:val="00E12525"/>
    <w:rsid w:val="00E1278D"/>
    <w:rsid w:val="00E12875"/>
    <w:rsid w:val="00E12988"/>
    <w:rsid w:val="00E12A8D"/>
    <w:rsid w:val="00E12B4F"/>
    <w:rsid w:val="00E12BC3"/>
    <w:rsid w:val="00E12CA3"/>
    <w:rsid w:val="00E12D4F"/>
    <w:rsid w:val="00E12F84"/>
    <w:rsid w:val="00E13045"/>
    <w:rsid w:val="00E13059"/>
    <w:rsid w:val="00E130AD"/>
    <w:rsid w:val="00E13190"/>
    <w:rsid w:val="00E13297"/>
    <w:rsid w:val="00E13364"/>
    <w:rsid w:val="00E134AD"/>
    <w:rsid w:val="00E134C7"/>
    <w:rsid w:val="00E13591"/>
    <w:rsid w:val="00E135DA"/>
    <w:rsid w:val="00E13612"/>
    <w:rsid w:val="00E13750"/>
    <w:rsid w:val="00E13794"/>
    <w:rsid w:val="00E1394C"/>
    <w:rsid w:val="00E13A09"/>
    <w:rsid w:val="00E13B0C"/>
    <w:rsid w:val="00E13B29"/>
    <w:rsid w:val="00E13C94"/>
    <w:rsid w:val="00E13CD3"/>
    <w:rsid w:val="00E13D03"/>
    <w:rsid w:val="00E13E18"/>
    <w:rsid w:val="00E13E1B"/>
    <w:rsid w:val="00E13E7D"/>
    <w:rsid w:val="00E14033"/>
    <w:rsid w:val="00E140D7"/>
    <w:rsid w:val="00E140F8"/>
    <w:rsid w:val="00E14175"/>
    <w:rsid w:val="00E142D4"/>
    <w:rsid w:val="00E142EC"/>
    <w:rsid w:val="00E1430B"/>
    <w:rsid w:val="00E1437B"/>
    <w:rsid w:val="00E14404"/>
    <w:rsid w:val="00E1444D"/>
    <w:rsid w:val="00E144A5"/>
    <w:rsid w:val="00E14514"/>
    <w:rsid w:val="00E14565"/>
    <w:rsid w:val="00E14683"/>
    <w:rsid w:val="00E146A9"/>
    <w:rsid w:val="00E1478F"/>
    <w:rsid w:val="00E148DD"/>
    <w:rsid w:val="00E148F2"/>
    <w:rsid w:val="00E14977"/>
    <w:rsid w:val="00E149DC"/>
    <w:rsid w:val="00E14A5D"/>
    <w:rsid w:val="00E14AAB"/>
    <w:rsid w:val="00E14B16"/>
    <w:rsid w:val="00E14B2C"/>
    <w:rsid w:val="00E14B3E"/>
    <w:rsid w:val="00E14B4A"/>
    <w:rsid w:val="00E14EA4"/>
    <w:rsid w:val="00E14EDA"/>
    <w:rsid w:val="00E14FD7"/>
    <w:rsid w:val="00E15051"/>
    <w:rsid w:val="00E15062"/>
    <w:rsid w:val="00E1508B"/>
    <w:rsid w:val="00E15174"/>
    <w:rsid w:val="00E1525B"/>
    <w:rsid w:val="00E152A2"/>
    <w:rsid w:val="00E152AB"/>
    <w:rsid w:val="00E153DD"/>
    <w:rsid w:val="00E15496"/>
    <w:rsid w:val="00E154D4"/>
    <w:rsid w:val="00E154DB"/>
    <w:rsid w:val="00E15534"/>
    <w:rsid w:val="00E156B6"/>
    <w:rsid w:val="00E1582A"/>
    <w:rsid w:val="00E1583E"/>
    <w:rsid w:val="00E158CC"/>
    <w:rsid w:val="00E15917"/>
    <w:rsid w:val="00E1592D"/>
    <w:rsid w:val="00E15942"/>
    <w:rsid w:val="00E15AE6"/>
    <w:rsid w:val="00E15B73"/>
    <w:rsid w:val="00E15C4C"/>
    <w:rsid w:val="00E15CCA"/>
    <w:rsid w:val="00E15D39"/>
    <w:rsid w:val="00E15D6A"/>
    <w:rsid w:val="00E15DFA"/>
    <w:rsid w:val="00E15EC8"/>
    <w:rsid w:val="00E16014"/>
    <w:rsid w:val="00E1605C"/>
    <w:rsid w:val="00E161D9"/>
    <w:rsid w:val="00E16204"/>
    <w:rsid w:val="00E162D2"/>
    <w:rsid w:val="00E162DB"/>
    <w:rsid w:val="00E16303"/>
    <w:rsid w:val="00E166B5"/>
    <w:rsid w:val="00E168D0"/>
    <w:rsid w:val="00E168D7"/>
    <w:rsid w:val="00E16951"/>
    <w:rsid w:val="00E16A0E"/>
    <w:rsid w:val="00E16B4C"/>
    <w:rsid w:val="00E16C80"/>
    <w:rsid w:val="00E16CB4"/>
    <w:rsid w:val="00E16D11"/>
    <w:rsid w:val="00E16D28"/>
    <w:rsid w:val="00E16D78"/>
    <w:rsid w:val="00E16E66"/>
    <w:rsid w:val="00E16FB6"/>
    <w:rsid w:val="00E170BA"/>
    <w:rsid w:val="00E170DC"/>
    <w:rsid w:val="00E171BF"/>
    <w:rsid w:val="00E171D2"/>
    <w:rsid w:val="00E1727C"/>
    <w:rsid w:val="00E1730F"/>
    <w:rsid w:val="00E1735A"/>
    <w:rsid w:val="00E173E5"/>
    <w:rsid w:val="00E1750A"/>
    <w:rsid w:val="00E175BF"/>
    <w:rsid w:val="00E17631"/>
    <w:rsid w:val="00E17652"/>
    <w:rsid w:val="00E1769C"/>
    <w:rsid w:val="00E179C9"/>
    <w:rsid w:val="00E179DB"/>
    <w:rsid w:val="00E17A20"/>
    <w:rsid w:val="00E17A9B"/>
    <w:rsid w:val="00E17AE6"/>
    <w:rsid w:val="00E17BAE"/>
    <w:rsid w:val="00E17D09"/>
    <w:rsid w:val="00E17D16"/>
    <w:rsid w:val="00E17DA9"/>
    <w:rsid w:val="00E17E6B"/>
    <w:rsid w:val="00E17EB2"/>
    <w:rsid w:val="00E17F3E"/>
    <w:rsid w:val="00E17F6E"/>
    <w:rsid w:val="00E17FB2"/>
    <w:rsid w:val="00E17FE5"/>
    <w:rsid w:val="00E20003"/>
    <w:rsid w:val="00E20054"/>
    <w:rsid w:val="00E200B6"/>
    <w:rsid w:val="00E200E6"/>
    <w:rsid w:val="00E20217"/>
    <w:rsid w:val="00E2037E"/>
    <w:rsid w:val="00E20440"/>
    <w:rsid w:val="00E20531"/>
    <w:rsid w:val="00E206F0"/>
    <w:rsid w:val="00E207B1"/>
    <w:rsid w:val="00E20932"/>
    <w:rsid w:val="00E20A04"/>
    <w:rsid w:val="00E20B53"/>
    <w:rsid w:val="00E20C0A"/>
    <w:rsid w:val="00E20C8B"/>
    <w:rsid w:val="00E20CF3"/>
    <w:rsid w:val="00E20E40"/>
    <w:rsid w:val="00E20E51"/>
    <w:rsid w:val="00E20F08"/>
    <w:rsid w:val="00E20F24"/>
    <w:rsid w:val="00E20F7B"/>
    <w:rsid w:val="00E2104B"/>
    <w:rsid w:val="00E2115F"/>
    <w:rsid w:val="00E21303"/>
    <w:rsid w:val="00E213D9"/>
    <w:rsid w:val="00E2140F"/>
    <w:rsid w:val="00E214FC"/>
    <w:rsid w:val="00E21509"/>
    <w:rsid w:val="00E21559"/>
    <w:rsid w:val="00E21560"/>
    <w:rsid w:val="00E21562"/>
    <w:rsid w:val="00E215BB"/>
    <w:rsid w:val="00E2160E"/>
    <w:rsid w:val="00E2164A"/>
    <w:rsid w:val="00E217AD"/>
    <w:rsid w:val="00E217F5"/>
    <w:rsid w:val="00E2196C"/>
    <w:rsid w:val="00E219FF"/>
    <w:rsid w:val="00E21A3B"/>
    <w:rsid w:val="00E21B5A"/>
    <w:rsid w:val="00E21C1E"/>
    <w:rsid w:val="00E21C58"/>
    <w:rsid w:val="00E21CCD"/>
    <w:rsid w:val="00E21D5A"/>
    <w:rsid w:val="00E21EB2"/>
    <w:rsid w:val="00E21F96"/>
    <w:rsid w:val="00E21FE8"/>
    <w:rsid w:val="00E22018"/>
    <w:rsid w:val="00E2251A"/>
    <w:rsid w:val="00E2255E"/>
    <w:rsid w:val="00E22632"/>
    <w:rsid w:val="00E226CF"/>
    <w:rsid w:val="00E22762"/>
    <w:rsid w:val="00E22777"/>
    <w:rsid w:val="00E227DF"/>
    <w:rsid w:val="00E228D1"/>
    <w:rsid w:val="00E2295E"/>
    <w:rsid w:val="00E22AC8"/>
    <w:rsid w:val="00E22B76"/>
    <w:rsid w:val="00E22C63"/>
    <w:rsid w:val="00E22C86"/>
    <w:rsid w:val="00E22D74"/>
    <w:rsid w:val="00E230B8"/>
    <w:rsid w:val="00E23153"/>
    <w:rsid w:val="00E231EF"/>
    <w:rsid w:val="00E23214"/>
    <w:rsid w:val="00E232FB"/>
    <w:rsid w:val="00E2341E"/>
    <w:rsid w:val="00E2342C"/>
    <w:rsid w:val="00E23436"/>
    <w:rsid w:val="00E2344B"/>
    <w:rsid w:val="00E234D1"/>
    <w:rsid w:val="00E2352E"/>
    <w:rsid w:val="00E23541"/>
    <w:rsid w:val="00E2359D"/>
    <w:rsid w:val="00E2361B"/>
    <w:rsid w:val="00E23630"/>
    <w:rsid w:val="00E2369E"/>
    <w:rsid w:val="00E23756"/>
    <w:rsid w:val="00E23858"/>
    <w:rsid w:val="00E238B9"/>
    <w:rsid w:val="00E2395C"/>
    <w:rsid w:val="00E239A6"/>
    <w:rsid w:val="00E23A62"/>
    <w:rsid w:val="00E23AB8"/>
    <w:rsid w:val="00E23B0F"/>
    <w:rsid w:val="00E23B38"/>
    <w:rsid w:val="00E23BD5"/>
    <w:rsid w:val="00E23BE2"/>
    <w:rsid w:val="00E23C20"/>
    <w:rsid w:val="00E23C86"/>
    <w:rsid w:val="00E23D3C"/>
    <w:rsid w:val="00E23D94"/>
    <w:rsid w:val="00E23DBE"/>
    <w:rsid w:val="00E23E3D"/>
    <w:rsid w:val="00E23FE9"/>
    <w:rsid w:val="00E2404E"/>
    <w:rsid w:val="00E2406D"/>
    <w:rsid w:val="00E240C5"/>
    <w:rsid w:val="00E2411F"/>
    <w:rsid w:val="00E2420B"/>
    <w:rsid w:val="00E2427C"/>
    <w:rsid w:val="00E24283"/>
    <w:rsid w:val="00E2440E"/>
    <w:rsid w:val="00E24452"/>
    <w:rsid w:val="00E245A0"/>
    <w:rsid w:val="00E248FB"/>
    <w:rsid w:val="00E24AF1"/>
    <w:rsid w:val="00E24B10"/>
    <w:rsid w:val="00E24BDD"/>
    <w:rsid w:val="00E24CA5"/>
    <w:rsid w:val="00E24CE7"/>
    <w:rsid w:val="00E24D9F"/>
    <w:rsid w:val="00E24E9C"/>
    <w:rsid w:val="00E24F1B"/>
    <w:rsid w:val="00E24F62"/>
    <w:rsid w:val="00E24FF5"/>
    <w:rsid w:val="00E25108"/>
    <w:rsid w:val="00E25132"/>
    <w:rsid w:val="00E25276"/>
    <w:rsid w:val="00E25309"/>
    <w:rsid w:val="00E2537A"/>
    <w:rsid w:val="00E25409"/>
    <w:rsid w:val="00E25477"/>
    <w:rsid w:val="00E2571F"/>
    <w:rsid w:val="00E258E9"/>
    <w:rsid w:val="00E258FA"/>
    <w:rsid w:val="00E25937"/>
    <w:rsid w:val="00E25A95"/>
    <w:rsid w:val="00E25BAA"/>
    <w:rsid w:val="00E25CB9"/>
    <w:rsid w:val="00E25E68"/>
    <w:rsid w:val="00E25F00"/>
    <w:rsid w:val="00E25FBF"/>
    <w:rsid w:val="00E26015"/>
    <w:rsid w:val="00E260C6"/>
    <w:rsid w:val="00E260D8"/>
    <w:rsid w:val="00E26141"/>
    <w:rsid w:val="00E26168"/>
    <w:rsid w:val="00E2617F"/>
    <w:rsid w:val="00E26182"/>
    <w:rsid w:val="00E2628F"/>
    <w:rsid w:val="00E2658A"/>
    <w:rsid w:val="00E2658D"/>
    <w:rsid w:val="00E265A5"/>
    <w:rsid w:val="00E26692"/>
    <w:rsid w:val="00E266AD"/>
    <w:rsid w:val="00E26773"/>
    <w:rsid w:val="00E26823"/>
    <w:rsid w:val="00E26825"/>
    <w:rsid w:val="00E26876"/>
    <w:rsid w:val="00E268AC"/>
    <w:rsid w:val="00E26932"/>
    <w:rsid w:val="00E26CCB"/>
    <w:rsid w:val="00E26D76"/>
    <w:rsid w:val="00E26DAE"/>
    <w:rsid w:val="00E26E79"/>
    <w:rsid w:val="00E26E97"/>
    <w:rsid w:val="00E270B9"/>
    <w:rsid w:val="00E270C7"/>
    <w:rsid w:val="00E271F6"/>
    <w:rsid w:val="00E27378"/>
    <w:rsid w:val="00E2741E"/>
    <w:rsid w:val="00E278F5"/>
    <w:rsid w:val="00E27915"/>
    <w:rsid w:val="00E27930"/>
    <w:rsid w:val="00E27963"/>
    <w:rsid w:val="00E27995"/>
    <w:rsid w:val="00E279B0"/>
    <w:rsid w:val="00E27AE8"/>
    <w:rsid w:val="00E27B7B"/>
    <w:rsid w:val="00E27C03"/>
    <w:rsid w:val="00E27CB1"/>
    <w:rsid w:val="00E27D8C"/>
    <w:rsid w:val="00E27E84"/>
    <w:rsid w:val="00E27ED5"/>
    <w:rsid w:val="00E30050"/>
    <w:rsid w:val="00E30088"/>
    <w:rsid w:val="00E30166"/>
    <w:rsid w:val="00E30169"/>
    <w:rsid w:val="00E30171"/>
    <w:rsid w:val="00E301A3"/>
    <w:rsid w:val="00E303AA"/>
    <w:rsid w:val="00E30437"/>
    <w:rsid w:val="00E30472"/>
    <w:rsid w:val="00E304A5"/>
    <w:rsid w:val="00E3051C"/>
    <w:rsid w:val="00E305FA"/>
    <w:rsid w:val="00E30685"/>
    <w:rsid w:val="00E306D6"/>
    <w:rsid w:val="00E30838"/>
    <w:rsid w:val="00E30A04"/>
    <w:rsid w:val="00E30A56"/>
    <w:rsid w:val="00E30ADE"/>
    <w:rsid w:val="00E30AF3"/>
    <w:rsid w:val="00E30B07"/>
    <w:rsid w:val="00E30B64"/>
    <w:rsid w:val="00E30B85"/>
    <w:rsid w:val="00E30C6C"/>
    <w:rsid w:val="00E30CBD"/>
    <w:rsid w:val="00E30D6F"/>
    <w:rsid w:val="00E30E44"/>
    <w:rsid w:val="00E30E6C"/>
    <w:rsid w:val="00E30F0C"/>
    <w:rsid w:val="00E30F2E"/>
    <w:rsid w:val="00E30FEC"/>
    <w:rsid w:val="00E3102A"/>
    <w:rsid w:val="00E31046"/>
    <w:rsid w:val="00E31098"/>
    <w:rsid w:val="00E31196"/>
    <w:rsid w:val="00E311F7"/>
    <w:rsid w:val="00E3124C"/>
    <w:rsid w:val="00E3126B"/>
    <w:rsid w:val="00E313D9"/>
    <w:rsid w:val="00E313DE"/>
    <w:rsid w:val="00E314BD"/>
    <w:rsid w:val="00E31505"/>
    <w:rsid w:val="00E31506"/>
    <w:rsid w:val="00E315F2"/>
    <w:rsid w:val="00E31753"/>
    <w:rsid w:val="00E317F0"/>
    <w:rsid w:val="00E31B1D"/>
    <w:rsid w:val="00E31CF2"/>
    <w:rsid w:val="00E31EF1"/>
    <w:rsid w:val="00E31F8F"/>
    <w:rsid w:val="00E31FA5"/>
    <w:rsid w:val="00E320C1"/>
    <w:rsid w:val="00E32114"/>
    <w:rsid w:val="00E3211E"/>
    <w:rsid w:val="00E321B6"/>
    <w:rsid w:val="00E3220A"/>
    <w:rsid w:val="00E3220B"/>
    <w:rsid w:val="00E32282"/>
    <w:rsid w:val="00E3228A"/>
    <w:rsid w:val="00E322DA"/>
    <w:rsid w:val="00E32493"/>
    <w:rsid w:val="00E32578"/>
    <w:rsid w:val="00E3278A"/>
    <w:rsid w:val="00E32851"/>
    <w:rsid w:val="00E328D0"/>
    <w:rsid w:val="00E329B9"/>
    <w:rsid w:val="00E32A05"/>
    <w:rsid w:val="00E32A89"/>
    <w:rsid w:val="00E32AAE"/>
    <w:rsid w:val="00E32B39"/>
    <w:rsid w:val="00E32C1F"/>
    <w:rsid w:val="00E32CFC"/>
    <w:rsid w:val="00E32D62"/>
    <w:rsid w:val="00E32E7F"/>
    <w:rsid w:val="00E32EA8"/>
    <w:rsid w:val="00E32F87"/>
    <w:rsid w:val="00E3305F"/>
    <w:rsid w:val="00E331A1"/>
    <w:rsid w:val="00E333DF"/>
    <w:rsid w:val="00E334AA"/>
    <w:rsid w:val="00E334CE"/>
    <w:rsid w:val="00E335E5"/>
    <w:rsid w:val="00E336A8"/>
    <w:rsid w:val="00E33734"/>
    <w:rsid w:val="00E338F3"/>
    <w:rsid w:val="00E338F5"/>
    <w:rsid w:val="00E33A10"/>
    <w:rsid w:val="00E33A33"/>
    <w:rsid w:val="00E33A90"/>
    <w:rsid w:val="00E33B92"/>
    <w:rsid w:val="00E33C6F"/>
    <w:rsid w:val="00E33E4A"/>
    <w:rsid w:val="00E33F15"/>
    <w:rsid w:val="00E33F4A"/>
    <w:rsid w:val="00E33F90"/>
    <w:rsid w:val="00E340DB"/>
    <w:rsid w:val="00E3419F"/>
    <w:rsid w:val="00E341F2"/>
    <w:rsid w:val="00E3426B"/>
    <w:rsid w:val="00E34337"/>
    <w:rsid w:val="00E34364"/>
    <w:rsid w:val="00E344AF"/>
    <w:rsid w:val="00E344D4"/>
    <w:rsid w:val="00E34599"/>
    <w:rsid w:val="00E34813"/>
    <w:rsid w:val="00E3484B"/>
    <w:rsid w:val="00E34AAF"/>
    <w:rsid w:val="00E34AFA"/>
    <w:rsid w:val="00E34C88"/>
    <w:rsid w:val="00E34D45"/>
    <w:rsid w:val="00E34D65"/>
    <w:rsid w:val="00E34F2D"/>
    <w:rsid w:val="00E3518F"/>
    <w:rsid w:val="00E35312"/>
    <w:rsid w:val="00E3533E"/>
    <w:rsid w:val="00E3535C"/>
    <w:rsid w:val="00E354EA"/>
    <w:rsid w:val="00E35502"/>
    <w:rsid w:val="00E35584"/>
    <w:rsid w:val="00E3578E"/>
    <w:rsid w:val="00E3581B"/>
    <w:rsid w:val="00E358D4"/>
    <w:rsid w:val="00E358F4"/>
    <w:rsid w:val="00E35A45"/>
    <w:rsid w:val="00E35B7A"/>
    <w:rsid w:val="00E35C52"/>
    <w:rsid w:val="00E35CDB"/>
    <w:rsid w:val="00E35E0E"/>
    <w:rsid w:val="00E361B3"/>
    <w:rsid w:val="00E361B4"/>
    <w:rsid w:val="00E361FC"/>
    <w:rsid w:val="00E36203"/>
    <w:rsid w:val="00E3621E"/>
    <w:rsid w:val="00E36229"/>
    <w:rsid w:val="00E36288"/>
    <w:rsid w:val="00E363B0"/>
    <w:rsid w:val="00E3643B"/>
    <w:rsid w:val="00E364E6"/>
    <w:rsid w:val="00E3651D"/>
    <w:rsid w:val="00E3652D"/>
    <w:rsid w:val="00E3656B"/>
    <w:rsid w:val="00E36597"/>
    <w:rsid w:val="00E36671"/>
    <w:rsid w:val="00E366C3"/>
    <w:rsid w:val="00E36968"/>
    <w:rsid w:val="00E36B8C"/>
    <w:rsid w:val="00E36C34"/>
    <w:rsid w:val="00E36D5E"/>
    <w:rsid w:val="00E36ED8"/>
    <w:rsid w:val="00E36EFF"/>
    <w:rsid w:val="00E37054"/>
    <w:rsid w:val="00E373CF"/>
    <w:rsid w:val="00E373D5"/>
    <w:rsid w:val="00E37556"/>
    <w:rsid w:val="00E37951"/>
    <w:rsid w:val="00E379F7"/>
    <w:rsid w:val="00E37A21"/>
    <w:rsid w:val="00E37AAB"/>
    <w:rsid w:val="00E37B4A"/>
    <w:rsid w:val="00E37CB8"/>
    <w:rsid w:val="00E37CF8"/>
    <w:rsid w:val="00E37E64"/>
    <w:rsid w:val="00E37EA9"/>
    <w:rsid w:val="00E37F19"/>
    <w:rsid w:val="00E37F70"/>
    <w:rsid w:val="00E37FC2"/>
    <w:rsid w:val="00E4002D"/>
    <w:rsid w:val="00E40139"/>
    <w:rsid w:val="00E4039F"/>
    <w:rsid w:val="00E40408"/>
    <w:rsid w:val="00E40604"/>
    <w:rsid w:val="00E4064F"/>
    <w:rsid w:val="00E40684"/>
    <w:rsid w:val="00E406C9"/>
    <w:rsid w:val="00E406F5"/>
    <w:rsid w:val="00E4071F"/>
    <w:rsid w:val="00E407A0"/>
    <w:rsid w:val="00E408B4"/>
    <w:rsid w:val="00E40A23"/>
    <w:rsid w:val="00E40AD9"/>
    <w:rsid w:val="00E40B84"/>
    <w:rsid w:val="00E40C97"/>
    <w:rsid w:val="00E40D37"/>
    <w:rsid w:val="00E40D72"/>
    <w:rsid w:val="00E40DC7"/>
    <w:rsid w:val="00E40F72"/>
    <w:rsid w:val="00E40FE8"/>
    <w:rsid w:val="00E4109B"/>
    <w:rsid w:val="00E410C1"/>
    <w:rsid w:val="00E411AA"/>
    <w:rsid w:val="00E41307"/>
    <w:rsid w:val="00E41322"/>
    <w:rsid w:val="00E4137D"/>
    <w:rsid w:val="00E41767"/>
    <w:rsid w:val="00E417A4"/>
    <w:rsid w:val="00E4187D"/>
    <w:rsid w:val="00E419D2"/>
    <w:rsid w:val="00E41ABD"/>
    <w:rsid w:val="00E41B3A"/>
    <w:rsid w:val="00E41BD6"/>
    <w:rsid w:val="00E41C39"/>
    <w:rsid w:val="00E41DDE"/>
    <w:rsid w:val="00E41ED1"/>
    <w:rsid w:val="00E41EDB"/>
    <w:rsid w:val="00E41F33"/>
    <w:rsid w:val="00E41F8C"/>
    <w:rsid w:val="00E41FA3"/>
    <w:rsid w:val="00E41FCD"/>
    <w:rsid w:val="00E42055"/>
    <w:rsid w:val="00E42213"/>
    <w:rsid w:val="00E42274"/>
    <w:rsid w:val="00E422DE"/>
    <w:rsid w:val="00E422E6"/>
    <w:rsid w:val="00E42442"/>
    <w:rsid w:val="00E425F0"/>
    <w:rsid w:val="00E4263D"/>
    <w:rsid w:val="00E4277E"/>
    <w:rsid w:val="00E42849"/>
    <w:rsid w:val="00E42899"/>
    <w:rsid w:val="00E42A1B"/>
    <w:rsid w:val="00E42A43"/>
    <w:rsid w:val="00E42ACA"/>
    <w:rsid w:val="00E42BB4"/>
    <w:rsid w:val="00E42BB6"/>
    <w:rsid w:val="00E42CC9"/>
    <w:rsid w:val="00E42DC2"/>
    <w:rsid w:val="00E42DF8"/>
    <w:rsid w:val="00E42FAD"/>
    <w:rsid w:val="00E430A5"/>
    <w:rsid w:val="00E43179"/>
    <w:rsid w:val="00E431AA"/>
    <w:rsid w:val="00E43374"/>
    <w:rsid w:val="00E4342F"/>
    <w:rsid w:val="00E435C3"/>
    <w:rsid w:val="00E4362D"/>
    <w:rsid w:val="00E437B6"/>
    <w:rsid w:val="00E4387A"/>
    <w:rsid w:val="00E43945"/>
    <w:rsid w:val="00E439A3"/>
    <w:rsid w:val="00E43BEB"/>
    <w:rsid w:val="00E43E0F"/>
    <w:rsid w:val="00E43E34"/>
    <w:rsid w:val="00E43E79"/>
    <w:rsid w:val="00E44168"/>
    <w:rsid w:val="00E44180"/>
    <w:rsid w:val="00E4418C"/>
    <w:rsid w:val="00E441FE"/>
    <w:rsid w:val="00E442B5"/>
    <w:rsid w:val="00E44317"/>
    <w:rsid w:val="00E445A7"/>
    <w:rsid w:val="00E447AC"/>
    <w:rsid w:val="00E447F7"/>
    <w:rsid w:val="00E4484E"/>
    <w:rsid w:val="00E44863"/>
    <w:rsid w:val="00E44896"/>
    <w:rsid w:val="00E44B50"/>
    <w:rsid w:val="00E44BFC"/>
    <w:rsid w:val="00E44CEA"/>
    <w:rsid w:val="00E44D8E"/>
    <w:rsid w:val="00E44EEE"/>
    <w:rsid w:val="00E44F74"/>
    <w:rsid w:val="00E45063"/>
    <w:rsid w:val="00E4506B"/>
    <w:rsid w:val="00E45073"/>
    <w:rsid w:val="00E45137"/>
    <w:rsid w:val="00E451E3"/>
    <w:rsid w:val="00E452C9"/>
    <w:rsid w:val="00E45399"/>
    <w:rsid w:val="00E453DE"/>
    <w:rsid w:val="00E454C1"/>
    <w:rsid w:val="00E45576"/>
    <w:rsid w:val="00E455AE"/>
    <w:rsid w:val="00E45624"/>
    <w:rsid w:val="00E456DA"/>
    <w:rsid w:val="00E456DE"/>
    <w:rsid w:val="00E457A0"/>
    <w:rsid w:val="00E458AE"/>
    <w:rsid w:val="00E458E5"/>
    <w:rsid w:val="00E459DF"/>
    <w:rsid w:val="00E45BB1"/>
    <w:rsid w:val="00E45BC6"/>
    <w:rsid w:val="00E45BFD"/>
    <w:rsid w:val="00E45D13"/>
    <w:rsid w:val="00E45D24"/>
    <w:rsid w:val="00E45D6A"/>
    <w:rsid w:val="00E45DB6"/>
    <w:rsid w:val="00E45EBF"/>
    <w:rsid w:val="00E45ECD"/>
    <w:rsid w:val="00E45F20"/>
    <w:rsid w:val="00E45F8C"/>
    <w:rsid w:val="00E4618B"/>
    <w:rsid w:val="00E46333"/>
    <w:rsid w:val="00E4636A"/>
    <w:rsid w:val="00E46424"/>
    <w:rsid w:val="00E46434"/>
    <w:rsid w:val="00E464A1"/>
    <w:rsid w:val="00E46706"/>
    <w:rsid w:val="00E4678A"/>
    <w:rsid w:val="00E46897"/>
    <w:rsid w:val="00E46968"/>
    <w:rsid w:val="00E469BB"/>
    <w:rsid w:val="00E46A80"/>
    <w:rsid w:val="00E46B81"/>
    <w:rsid w:val="00E46B86"/>
    <w:rsid w:val="00E46B9F"/>
    <w:rsid w:val="00E46DEE"/>
    <w:rsid w:val="00E46E91"/>
    <w:rsid w:val="00E46F3F"/>
    <w:rsid w:val="00E46FBB"/>
    <w:rsid w:val="00E46FD2"/>
    <w:rsid w:val="00E47088"/>
    <w:rsid w:val="00E47108"/>
    <w:rsid w:val="00E47174"/>
    <w:rsid w:val="00E471C3"/>
    <w:rsid w:val="00E472C6"/>
    <w:rsid w:val="00E472F5"/>
    <w:rsid w:val="00E47406"/>
    <w:rsid w:val="00E47534"/>
    <w:rsid w:val="00E4757D"/>
    <w:rsid w:val="00E47613"/>
    <w:rsid w:val="00E476BB"/>
    <w:rsid w:val="00E47716"/>
    <w:rsid w:val="00E4772D"/>
    <w:rsid w:val="00E47803"/>
    <w:rsid w:val="00E4782E"/>
    <w:rsid w:val="00E47891"/>
    <w:rsid w:val="00E47894"/>
    <w:rsid w:val="00E478A4"/>
    <w:rsid w:val="00E479D4"/>
    <w:rsid w:val="00E47A14"/>
    <w:rsid w:val="00E47A3F"/>
    <w:rsid w:val="00E47A59"/>
    <w:rsid w:val="00E47A8A"/>
    <w:rsid w:val="00E47BD6"/>
    <w:rsid w:val="00E47CC9"/>
    <w:rsid w:val="00E47D73"/>
    <w:rsid w:val="00E47E84"/>
    <w:rsid w:val="00E47E8E"/>
    <w:rsid w:val="00E47EB2"/>
    <w:rsid w:val="00E47ECE"/>
    <w:rsid w:val="00E47F3B"/>
    <w:rsid w:val="00E50060"/>
    <w:rsid w:val="00E50129"/>
    <w:rsid w:val="00E50282"/>
    <w:rsid w:val="00E504C4"/>
    <w:rsid w:val="00E50548"/>
    <w:rsid w:val="00E5059A"/>
    <w:rsid w:val="00E505E6"/>
    <w:rsid w:val="00E507F3"/>
    <w:rsid w:val="00E508CD"/>
    <w:rsid w:val="00E508DA"/>
    <w:rsid w:val="00E50A63"/>
    <w:rsid w:val="00E50B31"/>
    <w:rsid w:val="00E50C07"/>
    <w:rsid w:val="00E50D3E"/>
    <w:rsid w:val="00E50E71"/>
    <w:rsid w:val="00E50EA0"/>
    <w:rsid w:val="00E50FCE"/>
    <w:rsid w:val="00E51006"/>
    <w:rsid w:val="00E5145E"/>
    <w:rsid w:val="00E514A9"/>
    <w:rsid w:val="00E5155E"/>
    <w:rsid w:val="00E51585"/>
    <w:rsid w:val="00E51598"/>
    <w:rsid w:val="00E5162E"/>
    <w:rsid w:val="00E516A1"/>
    <w:rsid w:val="00E51781"/>
    <w:rsid w:val="00E517EE"/>
    <w:rsid w:val="00E5182C"/>
    <w:rsid w:val="00E5185D"/>
    <w:rsid w:val="00E518DF"/>
    <w:rsid w:val="00E51C3B"/>
    <w:rsid w:val="00E51C78"/>
    <w:rsid w:val="00E51D08"/>
    <w:rsid w:val="00E51D37"/>
    <w:rsid w:val="00E51D9C"/>
    <w:rsid w:val="00E51F16"/>
    <w:rsid w:val="00E520B7"/>
    <w:rsid w:val="00E520F2"/>
    <w:rsid w:val="00E523F6"/>
    <w:rsid w:val="00E52402"/>
    <w:rsid w:val="00E5248C"/>
    <w:rsid w:val="00E524A9"/>
    <w:rsid w:val="00E5253E"/>
    <w:rsid w:val="00E52558"/>
    <w:rsid w:val="00E52564"/>
    <w:rsid w:val="00E5256D"/>
    <w:rsid w:val="00E525ED"/>
    <w:rsid w:val="00E5260D"/>
    <w:rsid w:val="00E527E1"/>
    <w:rsid w:val="00E528CE"/>
    <w:rsid w:val="00E528EA"/>
    <w:rsid w:val="00E52B0B"/>
    <w:rsid w:val="00E52C4B"/>
    <w:rsid w:val="00E52C83"/>
    <w:rsid w:val="00E52CA5"/>
    <w:rsid w:val="00E52CC4"/>
    <w:rsid w:val="00E52D6C"/>
    <w:rsid w:val="00E52E39"/>
    <w:rsid w:val="00E52F0C"/>
    <w:rsid w:val="00E52F18"/>
    <w:rsid w:val="00E52F55"/>
    <w:rsid w:val="00E52F8B"/>
    <w:rsid w:val="00E5305A"/>
    <w:rsid w:val="00E5305B"/>
    <w:rsid w:val="00E53408"/>
    <w:rsid w:val="00E53515"/>
    <w:rsid w:val="00E53533"/>
    <w:rsid w:val="00E535E7"/>
    <w:rsid w:val="00E53649"/>
    <w:rsid w:val="00E53786"/>
    <w:rsid w:val="00E53789"/>
    <w:rsid w:val="00E537CD"/>
    <w:rsid w:val="00E538AF"/>
    <w:rsid w:val="00E53980"/>
    <w:rsid w:val="00E53AAE"/>
    <w:rsid w:val="00E53ABE"/>
    <w:rsid w:val="00E53B7D"/>
    <w:rsid w:val="00E53D06"/>
    <w:rsid w:val="00E53D6F"/>
    <w:rsid w:val="00E53DD0"/>
    <w:rsid w:val="00E53E35"/>
    <w:rsid w:val="00E53E7D"/>
    <w:rsid w:val="00E53F13"/>
    <w:rsid w:val="00E53F8E"/>
    <w:rsid w:val="00E53FA0"/>
    <w:rsid w:val="00E5400D"/>
    <w:rsid w:val="00E54052"/>
    <w:rsid w:val="00E54082"/>
    <w:rsid w:val="00E54088"/>
    <w:rsid w:val="00E540BD"/>
    <w:rsid w:val="00E54116"/>
    <w:rsid w:val="00E54205"/>
    <w:rsid w:val="00E54337"/>
    <w:rsid w:val="00E54369"/>
    <w:rsid w:val="00E5438A"/>
    <w:rsid w:val="00E5439D"/>
    <w:rsid w:val="00E543EE"/>
    <w:rsid w:val="00E543F0"/>
    <w:rsid w:val="00E54412"/>
    <w:rsid w:val="00E54456"/>
    <w:rsid w:val="00E544CB"/>
    <w:rsid w:val="00E544D8"/>
    <w:rsid w:val="00E5452E"/>
    <w:rsid w:val="00E5454C"/>
    <w:rsid w:val="00E54725"/>
    <w:rsid w:val="00E5475D"/>
    <w:rsid w:val="00E54858"/>
    <w:rsid w:val="00E54957"/>
    <w:rsid w:val="00E54A00"/>
    <w:rsid w:val="00E54B3C"/>
    <w:rsid w:val="00E54C3A"/>
    <w:rsid w:val="00E54CB1"/>
    <w:rsid w:val="00E54D56"/>
    <w:rsid w:val="00E54FD1"/>
    <w:rsid w:val="00E5501F"/>
    <w:rsid w:val="00E55031"/>
    <w:rsid w:val="00E55042"/>
    <w:rsid w:val="00E550AC"/>
    <w:rsid w:val="00E550EE"/>
    <w:rsid w:val="00E55113"/>
    <w:rsid w:val="00E5515E"/>
    <w:rsid w:val="00E553F3"/>
    <w:rsid w:val="00E553FF"/>
    <w:rsid w:val="00E55471"/>
    <w:rsid w:val="00E555C6"/>
    <w:rsid w:val="00E5562E"/>
    <w:rsid w:val="00E55738"/>
    <w:rsid w:val="00E5577C"/>
    <w:rsid w:val="00E55944"/>
    <w:rsid w:val="00E55997"/>
    <w:rsid w:val="00E55A4F"/>
    <w:rsid w:val="00E55A88"/>
    <w:rsid w:val="00E55C65"/>
    <w:rsid w:val="00E55CCA"/>
    <w:rsid w:val="00E55E70"/>
    <w:rsid w:val="00E55F3C"/>
    <w:rsid w:val="00E55FFB"/>
    <w:rsid w:val="00E56093"/>
    <w:rsid w:val="00E5614E"/>
    <w:rsid w:val="00E561CF"/>
    <w:rsid w:val="00E56291"/>
    <w:rsid w:val="00E563B5"/>
    <w:rsid w:val="00E564B7"/>
    <w:rsid w:val="00E565F7"/>
    <w:rsid w:val="00E567DC"/>
    <w:rsid w:val="00E568D0"/>
    <w:rsid w:val="00E56A3E"/>
    <w:rsid w:val="00E56AEC"/>
    <w:rsid w:val="00E56AED"/>
    <w:rsid w:val="00E56AEF"/>
    <w:rsid w:val="00E56BED"/>
    <w:rsid w:val="00E56C2A"/>
    <w:rsid w:val="00E56E3C"/>
    <w:rsid w:val="00E56E8D"/>
    <w:rsid w:val="00E56EF9"/>
    <w:rsid w:val="00E56F56"/>
    <w:rsid w:val="00E56F88"/>
    <w:rsid w:val="00E56FD7"/>
    <w:rsid w:val="00E56FEF"/>
    <w:rsid w:val="00E5718C"/>
    <w:rsid w:val="00E572F7"/>
    <w:rsid w:val="00E57547"/>
    <w:rsid w:val="00E575FB"/>
    <w:rsid w:val="00E576D9"/>
    <w:rsid w:val="00E5782B"/>
    <w:rsid w:val="00E57899"/>
    <w:rsid w:val="00E57A6A"/>
    <w:rsid w:val="00E57AD0"/>
    <w:rsid w:val="00E57ADF"/>
    <w:rsid w:val="00E57BA5"/>
    <w:rsid w:val="00E57C67"/>
    <w:rsid w:val="00E57CA0"/>
    <w:rsid w:val="00E57D20"/>
    <w:rsid w:val="00E57E43"/>
    <w:rsid w:val="00E57EB5"/>
    <w:rsid w:val="00E57ED8"/>
    <w:rsid w:val="00E57FF2"/>
    <w:rsid w:val="00E6002F"/>
    <w:rsid w:val="00E600FD"/>
    <w:rsid w:val="00E60102"/>
    <w:rsid w:val="00E6025A"/>
    <w:rsid w:val="00E60450"/>
    <w:rsid w:val="00E60494"/>
    <w:rsid w:val="00E604A4"/>
    <w:rsid w:val="00E605F2"/>
    <w:rsid w:val="00E6062B"/>
    <w:rsid w:val="00E6065F"/>
    <w:rsid w:val="00E60715"/>
    <w:rsid w:val="00E60751"/>
    <w:rsid w:val="00E60772"/>
    <w:rsid w:val="00E60821"/>
    <w:rsid w:val="00E608CF"/>
    <w:rsid w:val="00E60927"/>
    <w:rsid w:val="00E60990"/>
    <w:rsid w:val="00E60A60"/>
    <w:rsid w:val="00E60AEA"/>
    <w:rsid w:val="00E60B61"/>
    <w:rsid w:val="00E60D2F"/>
    <w:rsid w:val="00E60E5A"/>
    <w:rsid w:val="00E60EB5"/>
    <w:rsid w:val="00E60EEF"/>
    <w:rsid w:val="00E61048"/>
    <w:rsid w:val="00E610E9"/>
    <w:rsid w:val="00E612CC"/>
    <w:rsid w:val="00E613D9"/>
    <w:rsid w:val="00E613E3"/>
    <w:rsid w:val="00E613FB"/>
    <w:rsid w:val="00E614BF"/>
    <w:rsid w:val="00E61526"/>
    <w:rsid w:val="00E615A1"/>
    <w:rsid w:val="00E616A8"/>
    <w:rsid w:val="00E61765"/>
    <w:rsid w:val="00E617F8"/>
    <w:rsid w:val="00E6181A"/>
    <w:rsid w:val="00E618AC"/>
    <w:rsid w:val="00E61906"/>
    <w:rsid w:val="00E6198B"/>
    <w:rsid w:val="00E61A67"/>
    <w:rsid w:val="00E61AF5"/>
    <w:rsid w:val="00E61B30"/>
    <w:rsid w:val="00E61BA9"/>
    <w:rsid w:val="00E61BFD"/>
    <w:rsid w:val="00E61D65"/>
    <w:rsid w:val="00E61DB6"/>
    <w:rsid w:val="00E61F44"/>
    <w:rsid w:val="00E61F46"/>
    <w:rsid w:val="00E620DE"/>
    <w:rsid w:val="00E62274"/>
    <w:rsid w:val="00E6227D"/>
    <w:rsid w:val="00E62324"/>
    <w:rsid w:val="00E62476"/>
    <w:rsid w:val="00E625D3"/>
    <w:rsid w:val="00E62659"/>
    <w:rsid w:val="00E6266A"/>
    <w:rsid w:val="00E62694"/>
    <w:rsid w:val="00E627DE"/>
    <w:rsid w:val="00E628E3"/>
    <w:rsid w:val="00E628FD"/>
    <w:rsid w:val="00E6294C"/>
    <w:rsid w:val="00E62A33"/>
    <w:rsid w:val="00E62A51"/>
    <w:rsid w:val="00E62AB1"/>
    <w:rsid w:val="00E62C29"/>
    <w:rsid w:val="00E62CF4"/>
    <w:rsid w:val="00E62DE0"/>
    <w:rsid w:val="00E62E90"/>
    <w:rsid w:val="00E62FC4"/>
    <w:rsid w:val="00E630AE"/>
    <w:rsid w:val="00E63202"/>
    <w:rsid w:val="00E63299"/>
    <w:rsid w:val="00E6329F"/>
    <w:rsid w:val="00E63359"/>
    <w:rsid w:val="00E6335B"/>
    <w:rsid w:val="00E633BF"/>
    <w:rsid w:val="00E6348D"/>
    <w:rsid w:val="00E63746"/>
    <w:rsid w:val="00E638C5"/>
    <w:rsid w:val="00E6390C"/>
    <w:rsid w:val="00E6399A"/>
    <w:rsid w:val="00E639A7"/>
    <w:rsid w:val="00E639D4"/>
    <w:rsid w:val="00E63CD6"/>
    <w:rsid w:val="00E63E15"/>
    <w:rsid w:val="00E63E70"/>
    <w:rsid w:val="00E63FC4"/>
    <w:rsid w:val="00E640B9"/>
    <w:rsid w:val="00E64167"/>
    <w:rsid w:val="00E64336"/>
    <w:rsid w:val="00E64484"/>
    <w:rsid w:val="00E64594"/>
    <w:rsid w:val="00E64711"/>
    <w:rsid w:val="00E64746"/>
    <w:rsid w:val="00E64863"/>
    <w:rsid w:val="00E6489D"/>
    <w:rsid w:val="00E648F9"/>
    <w:rsid w:val="00E649FA"/>
    <w:rsid w:val="00E64BC8"/>
    <w:rsid w:val="00E64C09"/>
    <w:rsid w:val="00E64D1E"/>
    <w:rsid w:val="00E64E6D"/>
    <w:rsid w:val="00E64F75"/>
    <w:rsid w:val="00E65041"/>
    <w:rsid w:val="00E650C6"/>
    <w:rsid w:val="00E6519C"/>
    <w:rsid w:val="00E65211"/>
    <w:rsid w:val="00E6522D"/>
    <w:rsid w:val="00E6525A"/>
    <w:rsid w:val="00E6530B"/>
    <w:rsid w:val="00E653C5"/>
    <w:rsid w:val="00E6543F"/>
    <w:rsid w:val="00E65510"/>
    <w:rsid w:val="00E655B7"/>
    <w:rsid w:val="00E65612"/>
    <w:rsid w:val="00E65648"/>
    <w:rsid w:val="00E656E0"/>
    <w:rsid w:val="00E6580D"/>
    <w:rsid w:val="00E6593F"/>
    <w:rsid w:val="00E659FC"/>
    <w:rsid w:val="00E65AC6"/>
    <w:rsid w:val="00E65B4B"/>
    <w:rsid w:val="00E65CD3"/>
    <w:rsid w:val="00E65CDA"/>
    <w:rsid w:val="00E65CFB"/>
    <w:rsid w:val="00E65D61"/>
    <w:rsid w:val="00E65D7C"/>
    <w:rsid w:val="00E65DE9"/>
    <w:rsid w:val="00E65E30"/>
    <w:rsid w:val="00E65E3C"/>
    <w:rsid w:val="00E65F7D"/>
    <w:rsid w:val="00E65F89"/>
    <w:rsid w:val="00E65F8E"/>
    <w:rsid w:val="00E66009"/>
    <w:rsid w:val="00E66188"/>
    <w:rsid w:val="00E66215"/>
    <w:rsid w:val="00E662B8"/>
    <w:rsid w:val="00E6647C"/>
    <w:rsid w:val="00E664E7"/>
    <w:rsid w:val="00E6656B"/>
    <w:rsid w:val="00E66589"/>
    <w:rsid w:val="00E66655"/>
    <w:rsid w:val="00E66758"/>
    <w:rsid w:val="00E669D2"/>
    <w:rsid w:val="00E66AC0"/>
    <w:rsid w:val="00E66C5C"/>
    <w:rsid w:val="00E66E08"/>
    <w:rsid w:val="00E66E9E"/>
    <w:rsid w:val="00E66EBC"/>
    <w:rsid w:val="00E66F8D"/>
    <w:rsid w:val="00E66FCF"/>
    <w:rsid w:val="00E67028"/>
    <w:rsid w:val="00E67048"/>
    <w:rsid w:val="00E67101"/>
    <w:rsid w:val="00E6710F"/>
    <w:rsid w:val="00E6714B"/>
    <w:rsid w:val="00E67231"/>
    <w:rsid w:val="00E672C2"/>
    <w:rsid w:val="00E6737F"/>
    <w:rsid w:val="00E673B3"/>
    <w:rsid w:val="00E67421"/>
    <w:rsid w:val="00E674EC"/>
    <w:rsid w:val="00E675D6"/>
    <w:rsid w:val="00E67669"/>
    <w:rsid w:val="00E676A0"/>
    <w:rsid w:val="00E676F6"/>
    <w:rsid w:val="00E6771E"/>
    <w:rsid w:val="00E67818"/>
    <w:rsid w:val="00E67901"/>
    <w:rsid w:val="00E67973"/>
    <w:rsid w:val="00E67974"/>
    <w:rsid w:val="00E67A78"/>
    <w:rsid w:val="00E67AC0"/>
    <w:rsid w:val="00E67B5A"/>
    <w:rsid w:val="00E67BAA"/>
    <w:rsid w:val="00E67BDD"/>
    <w:rsid w:val="00E67BE4"/>
    <w:rsid w:val="00E67CFE"/>
    <w:rsid w:val="00E67D53"/>
    <w:rsid w:val="00E67D5E"/>
    <w:rsid w:val="00E67D83"/>
    <w:rsid w:val="00E67EEC"/>
    <w:rsid w:val="00E67F0E"/>
    <w:rsid w:val="00E70164"/>
    <w:rsid w:val="00E701CF"/>
    <w:rsid w:val="00E70311"/>
    <w:rsid w:val="00E70333"/>
    <w:rsid w:val="00E703DD"/>
    <w:rsid w:val="00E70467"/>
    <w:rsid w:val="00E7079D"/>
    <w:rsid w:val="00E707B3"/>
    <w:rsid w:val="00E707B9"/>
    <w:rsid w:val="00E707C9"/>
    <w:rsid w:val="00E7082C"/>
    <w:rsid w:val="00E7082D"/>
    <w:rsid w:val="00E708AE"/>
    <w:rsid w:val="00E70A89"/>
    <w:rsid w:val="00E70B02"/>
    <w:rsid w:val="00E70C07"/>
    <w:rsid w:val="00E70F8E"/>
    <w:rsid w:val="00E70FE2"/>
    <w:rsid w:val="00E71104"/>
    <w:rsid w:val="00E7150F"/>
    <w:rsid w:val="00E71572"/>
    <w:rsid w:val="00E715AE"/>
    <w:rsid w:val="00E717D0"/>
    <w:rsid w:val="00E718AD"/>
    <w:rsid w:val="00E718E7"/>
    <w:rsid w:val="00E7195C"/>
    <w:rsid w:val="00E7198F"/>
    <w:rsid w:val="00E719C0"/>
    <w:rsid w:val="00E71AE8"/>
    <w:rsid w:val="00E71BAB"/>
    <w:rsid w:val="00E71C32"/>
    <w:rsid w:val="00E71C7E"/>
    <w:rsid w:val="00E71D5E"/>
    <w:rsid w:val="00E71DC7"/>
    <w:rsid w:val="00E71DD3"/>
    <w:rsid w:val="00E71E37"/>
    <w:rsid w:val="00E71EA1"/>
    <w:rsid w:val="00E71F4E"/>
    <w:rsid w:val="00E72017"/>
    <w:rsid w:val="00E720B3"/>
    <w:rsid w:val="00E720E7"/>
    <w:rsid w:val="00E721A5"/>
    <w:rsid w:val="00E72286"/>
    <w:rsid w:val="00E72399"/>
    <w:rsid w:val="00E72407"/>
    <w:rsid w:val="00E724CE"/>
    <w:rsid w:val="00E72652"/>
    <w:rsid w:val="00E7269C"/>
    <w:rsid w:val="00E726CB"/>
    <w:rsid w:val="00E727FB"/>
    <w:rsid w:val="00E72909"/>
    <w:rsid w:val="00E729EB"/>
    <w:rsid w:val="00E72AE7"/>
    <w:rsid w:val="00E72B70"/>
    <w:rsid w:val="00E72B75"/>
    <w:rsid w:val="00E72B7E"/>
    <w:rsid w:val="00E72BA3"/>
    <w:rsid w:val="00E72D5C"/>
    <w:rsid w:val="00E72EFB"/>
    <w:rsid w:val="00E72F7E"/>
    <w:rsid w:val="00E73001"/>
    <w:rsid w:val="00E730A3"/>
    <w:rsid w:val="00E730CB"/>
    <w:rsid w:val="00E7314C"/>
    <w:rsid w:val="00E73213"/>
    <w:rsid w:val="00E73353"/>
    <w:rsid w:val="00E7336B"/>
    <w:rsid w:val="00E7359C"/>
    <w:rsid w:val="00E735C1"/>
    <w:rsid w:val="00E7386C"/>
    <w:rsid w:val="00E73906"/>
    <w:rsid w:val="00E739D9"/>
    <w:rsid w:val="00E73A33"/>
    <w:rsid w:val="00E73BE5"/>
    <w:rsid w:val="00E73C93"/>
    <w:rsid w:val="00E73CE0"/>
    <w:rsid w:val="00E73DAA"/>
    <w:rsid w:val="00E74098"/>
    <w:rsid w:val="00E740D6"/>
    <w:rsid w:val="00E741CA"/>
    <w:rsid w:val="00E74202"/>
    <w:rsid w:val="00E7427A"/>
    <w:rsid w:val="00E74314"/>
    <w:rsid w:val="00E7431E"/>
    <w:rsid w:val="00E744D3"/>
    <w:rsid w:val="00E74644"/>
    <w:rsid w:val="00E7466E"/>
    <w:rsid w:val="00E746DF"/>
    <w:rsid w:val="00E7472A"/>
    <w:rsid w:val="00E7474F"/>
    <w:rsid w:val="00E74762"/>
    <w:rsid w:val="00E747C5"/>
    <w:rsid w:val="00E747E1"/>
    <w:rsid w:val="00E748BC"/>
    <w:rsid w:val="00E74921"/>
    <w:rsid w:val="00E749AF"/>
    <w:rsid w:val="00E74A69"/>
    <w:rsid w:val="00E74AEA"/>
    <w:rsid w:val="00E74B04"/>
    <w:rsid w:val="00E74B50"/>
    <w:rsid w:val="00E74BB7"/>
    <w:rsid w:val="00E74BE9"/>
    <w:rsid w:val="00E74DC5"/>
    <w:rsid w:val="00E74DE9"/>
    <w:rsid w:val="00E74E22"/>
    <w:rsid w:val="00E74E5E"/>
    <w:rsid w:val="00E74EF2"/>
    <w:rsid w:val="00E74F2E"/>
    <w:rsid w:val="00E75024"/>
    <w:rsid w:val="00E75080"/>
    <w:rsid w:val="00E75114"/>
    <w:rsid w:val="00E751BB"/>
    <w:rsid w:val="00E75304"/>
    <w:rsid w:val="00E75344"/>
    <w:rsid w:val="00E75360"/>
    <w:rsid w:val="00E753E2"/>
    <w:rsid w:val="00E7543A"/>
    <w:rsid w:val="00E75490"/>
    <w:rsid w:val="00E75543"/>
    <w:rsid w:val="00E755F1"/>
    <w:rsid w:val="00E75870"/>
    <w:rsid w:val="00E759AB"/>
    <w:rsid w:val="00E75C48"/>
    <w:rsid w:val="00E75C62"/>
    <w:rsid w:val="00E75C83"/>
    <w:rsid w:val="00E75D40"/>
    <w:rsid w:val="00E75DC3"/>
    <w:rsid w:val="00E75DE1"/>
    <w:rsid w:val="00E75E01"/>
    <w:rsid w:val="00E75E5C"/>
    <w:rsid w:val="00E75EA6"/>
    <w:rsid w:val="00E75EB4"/>
    <w:rsid w:val="00E75ED8"/>
    <w:rsid w:val="00E75F17"/>
    <w:rsid w:val="00E75F7F"/>
    <w:rsid w:val="00E7618A"/>
    <w:rsid w:val="00E761D1"/>
    <w:rsid w:val="00E76250"/>
    <w:rsid w:val="00E76253"/>
    <w:rsid w:val="00E762D6"/>
    <w:rsid w:val="00E7631B"/>
    <w:rsid w:val="00E76388"/>
    <w:rsid w:val="00E76482"/>
    <w:rsid w:val="00E76638"/>
    <w:rsid w:val="00E766D8"/>
    <w:rsid w:val="00E768EB"/>
    <w:rsid w:val="00E76BB9"/>
    <w:rsid w:val="00E76C4A"/>
    <w:rsid w:val="00E76D8C"/>
    <w:rsid w:val="00E76F10"/>
    <w:rsid w:val="00E77036"/>
    <w:rsid w:val="00E7717F"/>
    <w:rsid w:val="00E77240"/>
    <w:rsid w:val="00E772D3"/>
    <w:rsid w:val="00E772DC"/>
    <w:rsid w:val="00E772F4"/>
    <w:rsid w:val="00E77554"/>
    <w:rsid w:val="00E7756E"/>
    <w:rsid w:val="00E7757A"/>
    <w:rsid w:val="00E77653"/>
    <w:rsid w:val="00E77793"/>
    <w:rsid w:val="00E77853"/>
    <w:rsid w:val="00E778B9"/>
    <w:rsid w:val="00E778EC"/>
    <w:rsid w:val="00E77919"/>
    <w:rsid w:val="00E7794E"/>
    <w:rsid w:val="00E779EF"/>
    <w:rsid w:val="00E77A59"/>
    <w:rsid w:val="00E77ADD"/>
    <w:rsid w:val="00E77B3B"/>
    <w:rsid w:val="00E77BB5"/>
    <w:rsid w:val="00E77CBE"/>
    <w:rsid w:val="00E77DA1"/>
    <w:rsid w:val="00E77F60"/>
    <w:rsid w:val="00E77F7D"/>
    <w:rsid w:val="00E80291"/>
    <w:rsid w:val="00E802B1"/>
    <w:rsid w:val="00E80414"/>
    <w:rsid w:val="00E80510"/>
    <w:rsid w:val="00E80540"/>
    <w:rsid w:val="00E80656"/>
    <w:rsid w:val="00E806B7"/>
    <w:rsid w:val="00E806C3"/>
    <w:rsid w:val="00E80700"/>
    <w:rsid w:val="00E807FC"/>
    <w:rsid w:val="00E80AE9"/>
    <w:rsid w:val="00E80BB5"/>
    <w:rsid w:val="00E80CFF"/>
    <w:rsid w:val="00E80D93"/>
    <w:rsid w:val="00E80DBB"/>
    <w:rsid w:val="00E80DE9"/>
    <w:rsid w:val="00E80F82"/>
    <w:rsid w:val="00E810C3"/>
    <w:rsid w:val="00E810FE"/>
    <w:rsid w:val="00E81150"/>
    <w:rsid w:val="00E81374"/>
    <w:rsid w:val="00E8158B"/>
    <w:rsid w:val="00E815B9"/>
    <w:rsid w:val="00E81726"/>
    <w:rsid w:val="00E8173F"/>
    <w:rsid w:val="00E81789"/>
    <w:rsid w:val="00E81805"/>
    <w:rsid w:val="00E818A6"/>
    <w:rsid w:val="00E819C0"/>
    <w:rsid w:val="00E81A7F"/>
    <w:rsid w:val="00E81A9B"/>
    <w:rsid w:val="00E81D2F"/>
    <w:rsid w:val="00E81E7C"/>
    <w:rsid w:val="00E81E9F"/>
    <w:rsid w:val="00E81EE1"/>
    <w:rsid w:val="00E81F8C"/>
    <w:rsid w:val="00E81FD8"/>
    <w:rsid w:val="00E81FEB"/>
    <w:rsid w:val="00E82034"/>
    <w:rsid w:val="00E82075"/>
    <w:rsid w:val="00E820BF"/>
    <w:rsid w:val="00E820F0"/>
    <w:rsid w:val="00E820FD"/>
    <w:rsid w:val="00E82130"/>
    <w:rsid w:val="00E821A0"/>
    <w:rsid w:val="00E82204"/>
    <w:rsid w:val="00E82234"/>
    <w:rsid w:val="00E822C4"/>
    <w:rsid w:val="00E82331"/>
    <w:rsid w:val="00E82475"/>
    <w:rsid w:val="00E826E7"/>
    <w:rsid w:val="00E8273D"/>
    <w:rsid w:val="00E8278A"/>
    <w:rsid w:val="00E8278D"/>
    <w:rsid w:val="00E82902"/>
    <w:rsid w:val="00E8296B"/>
    <w:rsid w:val="00E829A2"/>
    <w:rsid w:val="00E82B07"/>
    <w:rsid w:val="00E82BDD"/>
    <w:rsid w:val="00E82BE7"/>
    <w:rsid w:val="00E82C7C"/>
    <w:rsid w:val="00E82CBF"/>
    <w:rsid w:val="00E82CC8"/>
    <w:rsid w:val="00E82CCE"/>
    <w:rsid w:val="00E82CE7"/>
    <w:rsid w:val="00E82F06"/>
    <w:rsid w:val="00E8312C"/>
    <w:rsid w:val="00E831CA"/>
    <w:rsid w:val="00E83275"/>
    <w:rsid w:val="00E8330D"/>
    <w:rsid w:val="00E833A6"/>
    <w:rsid w:val="00E83476"/>
    <w:rsid w:val="00E834B2"/>
    <w:rsid w:val="00E834DD"/>
    <w:rsid w:val="00E835BA"/>
    <w:rsid w:val="00E83612"/>
    <w:rsid w:val="00E837F7"/>
    <w:rsid w:val="00E83860"/>
    <w:rsid w:val="00E838A0"/>
    <w:rsid w:val="00E839F5"/>
    <w:rsid w:val="00E83A33"/>
    <w:rsid w:val="00E83A3C"/>
    <w:rsid w:val="00E83B1E"/>
    <w:rsid w:val="00E83DB0"/>
    <w:rsid w:val="00E83DCE"/>
    <w:rsid w:val="00E83E11"/>
    <w:rsid w:val="00E83E7E"/>
    <w:rsid w:val="00E83F8B"/>
    <w:rsid w:val="00E83F99"/>
    <w:rsid w:val="00E83FF6"/>
    <w:rsid w:val="00E84033"/>
    <w:rsid w:val="00E840D9"/>
    <w:rsid w:val="00E84191"/>
    <w:rsid w:val="00E84202"/>
    <w:rsid w:val="00E84262"/>
    <w:rsid w:val="00E84278"/>
    <w:rsid w:val="00E84319"/>
    <w:rsid w:val="00E84458"/>
    <w:rsid w:val="00E844A8"/>
    <w:rsid w:val="00E84545"/>
    <w:rsid w:val="00E84595"/>
    <w:rsid w:val="00E845D9"/>
    <w:rsid w:val="00E845F1"/>
    <w:rsid w:val="00E846C7"/>
    <w:rsid w:val="00E846D2"/>
    <w:rsid w:val="00E84710"/>
    <w:rsid w:val="00E847CF"/>
    <w:rsid w:val="00E847FC"/>
    <w:rsid w:val="00E84807"/>
    <w:rsid w:val="00E8484B"/>
    <w:rsid w:val="00E848D1"/>
    <w:rsid w:val="00E84ABB"/>
    <w:rsid w:val="00E84ADE"/>
    <w:rsid w:val="00E84CB4"/>
    <w:rsid w:val="00E84F7B"/>
    <w:rsid w:val="00E84F8A"/>
    <w:rsid w:val="00E84FDA"/>
    <w:rsid w:val="00E85042"/>
    <w:rsid w:val="00E85054"/>
    <w:rsid w:val="00E8511E"/>
    <w:rsid w:val="00E851E3"/>
    <w:rsid w:val="00E85247"/>
    <w:rsid w:val="00E8526D"/>
    <w:rsid w:val="00E852D8"/>
    <w:rsid w:val="00E852EE"/>
    <w:rsid w:val="00E85620"/>
    <w:rsid w:val="00E85633"/>
    <w:rsid w:val="00E8575C"/>
    <w:rsid w:val="00E857F6"/>
    <w:rsid w:val="00E858FC"/>
    <w:rsid w:val="00E859B6"/>
    <w:rsid w:val="00E85AB5"/>
    <w:rsid w:val="00E85B94"/>
    <w:rsid w:val="00E85C7A"/>
    <w:rsid w:val="00E85D5D"/>
    <w:rsid w:val="00E85D5F"/>
    <w:rsid w:val="00E85E93"/>
    <w:rsid w:val="00E8605F"/>
    <w:rsid w:val="00E86091"/>
    <w:rsid w:val="00E860E9"/>
    <w:rsid w:val="00E861C9"/>
    <w:rsid w:val="00E861D2"/>
    <w:rsid w:val="00E861E4"/>
    <w:rsid w:val="00E862A0"/>
    <w:rsid w:val="00E86406"/>
    <w:rsid w:val="00E8642D"/>
    <w:rsid w:val="00E864A8"/>
    <w:rsid w:val="00E864AD"/>
    <w:rsid w:val="00E866E1"/>
    <w:rsid w:val="00E86951"/>
    <w:rsid w:val="00E86983"/>
    <w:rsid w:val="00E869D4"/>
    <w:rsid w:val="00E86A39"/>
    <w:rsid w:val="00E86A94"/>
    <w:rsid w:val="00E86AD5"/>
    <w:rsid w:val="00E86B12"/>
    <w:rsid w:val="00E86BBE"/>
    <w:rsid w:val="00E86C24"/>
    <w:rsid w:val="00E86C57"/>
    <w:rsid w:val="00E86D3B"/>
    <w:rsid w:val="00E86E8E"/>
    <w:rsid w:val="00E86EFC"/>
    <w:rsid w:val="00E86F75"/>
    <w:rsid w:val="00E87127"/>
    <w:rsid w:val="00E87205"/>
    <w:rsid w:val="00E8722B"/>
    <w:rsid w:val="00E87249"/>
    <w:rsid w:val="00E8724C"/>
    <w:rsid w:val="00E8729F"/>
    <w:rsid w:val="00E873AB"/>
    <w:rsid w:val="00E87434"/>
    <w:rsid w:val="00E87624"/>
    <w:rsid w:val="00E876D4"/>
    <w:rsid w:val="00E877FA"/>
    <w:rsid w:val="00E87834"/>
    <w:rsid w:val="00E87882"/>
    <w:rsid w:val="00E87908"/>
    <w:rsid w:val="00E8794A"/>
    <w:rsid w:val="00E879B9"/>
    <w:rsid w:val="00E87ACE"/>
    <w:rsid w:val="00E87B34"/>
    <w:rsid w:val="00E87C00"/>
    <w:rsid w:val="00E87C86"/>
    <w:rsid w:val="00E87D0D"/>
    <w:rsid w:val="00E87DA4"/>
    <w:rsid w:val="00E87F82"/>
    <w:rsid w:val="00E87FFE"/>
    <w:rsid w:val="00E9009C"/>
    <w:rsid w:val="00E90131"/>
    <w:rsid w:val="00E90133"/>
    <w:rsid w:val="00E90164"/>
    <w:rsid w:val="00E903B4"/>
    <w:rsid w:val="00E904AD"/>
    <w:rsid w:val="00E904F6"/>
    <w:rsid w:val="00E9057F"/>
    <w:rsid w:val="00E90609"/>
    <w:rsid w:val="00E90900"/>
    <w:rsid w:val="00E90934"/>
    <w:rsid w:val="00E909A4"/>
    <w:rsid w:val="00E909D8"/>
    <w:rsid w:val="00E90C18"/>
    <w:rsid w:val="00E90CFB"/>
    <w:rsid w:val="00E90DBC"/>
    <w:rsid w:val="00E90F15"/>
    <w:rsid w:val="00E90FDB"/>
    <w:rsid w:val="00E90FF8"/>
    <w:rsid w:val="00E910AC"/>
    <w:rsid w:val="00E913C8"/>
    <w:rsid w:val="00E913EA"/>
    <w:rsid w:val="00E91429"/>
    <w:rsid w:val="00E91503"/>
    <w:rsid w:val="00E91571"/>
    <w:rsid w:val="00E91685"/>
    <w:rsid w:val="00E91730"/>
    <w:rsid w:val="00E9178B"/>
    <w:rsid w:val="00E917C9"/>
    <w:rsid w:val="00E917CC"/>
    <w:rsid w:val="00E91847"/>
    <w:rsid w:val="00E91950"/>
    <w:rsid w:val="00E91960"/>
    <w:rsid w:val="00E91B01"/>
    <w:rsid w:val="00E91B06"/>
    <w:rsid w:val="00E91BC0"/>
    <w:rsid w:val="00E91DB7"/>
    <w:rsid w:val="00E91DDA"/>
    <w:rsid w:val="00E91E00"/>
    <w:rsid w:val="00E91E65"/>
    <w:rsid w:val="00E91E7C"/>
    <w:rsid w:val="00E91F9F"/>
    <w:rsid w:val="00E9206F"/>
    <w:rsid w:val="00E92132"/>
    <w:rsid w:val="00E92151"/>
    <w:rsid w:val="00E9218D"/>
    <w:rsid w:val="00E92380"/>
    <w:rsid w:val="00E924BC"/>
    <w:rsid w:val="00E925C6"/>
    <w:rsid w:val="00E927DD"/>
    <w:rsid w:val="00E92812"/>
    <w:rsid w:val="00E929D7"/>
    <w:rsid w:val="00E92BF9"/>
    <w:rsid w:val="00E92C7E"/>
    <w:rsid w:val="00E92C86"/>
    <w:rsid w:val="00E92C8C"/>
    <w:rsid w:val="00E92D45"/>
    <w:rsid w:val="00E92E1A"/>
    <w:rsid w:val="00E92EC1"/>
    <w:rsid w:val="00E93142"/>
    <w:rsid w:val="00E93176"/>
    <w:rsid w:val="00E933B6"/>
    <w:rsid w:val="00E9347A"/>
    <w:rsid w:val="00E9353C"/>
    <w:rsid w:val="00E935B4"/>
    <w:rsid w:val="00E935D1"/>
    <w:rsid w:val="00E93642"/>
    <w:rsid w:val="00E93738"/>
    <w:rsid w:val="00E937B3"/>
    <w:rsid w:val="00E9380A"/>
    <w:rsid w:val="00E938F1"/>
    <w:rsid w:val="00E93909"/>
    <w:rsid w:val="00E939B6"/>
    <w:rsid w:val="00E939C1"/>
    <w:rsid w:val="00E93A50"/>
    <w:rsid w:val="00E93CA8"/>
    <w:rsid w:val="00E93CDF"/>
    <w:rsid w:val="00E93E36"/>
    <w:rsid w:val="00E93E63"/>
    <w:rsid w:val="00E93ED7"/>
    <w:rsid w:val="00E93F8C"/>
    <w:rsid w:val="00E93FAE"/>
    <w:rsid w:val="00E94000"/>
    <w:rsid w:val="00E94063"/>
    <w:rsid w:val="00E94089"/>
    <w:rsid w:val="00E940D2"/>
    <w:rsid w:val="00E94111"/>
    <w:rsid w:val="00E944DF"/>
    <w:rsid w:val="00E94625"/>
    <w:rsid w:val="00E94690"/>
    <w:rsid w:val="00E946FE"/>
    <w:rsid w:val="00E946FF"/>
    <w:rsid w:val="00E94768"/>
    <w:rsid w:val="00E947A4"/>
    <w:rsid w:val="00E9493B"/>
    <w:rsid w:val="00E94B37"/>
    <w:rsid w:val="00E94B98"/>
    <w:rsid w:val="00E94C9D"/>
    <w:rsid w:val="00E94D97"/>
    <w:rsid w:val="00E94E77"/>
    <w:rsid w:val="00E94F2E"/>
    <w:rsid w:val="00E95072"/>
    <w:rsid w:val="00E9521D"/>
    <w:rsid w:val="00E952A7"/>
    <w:rsid w:val="00E952D0"/>
    <w:rsid w:val="00E95548"/>
    <w:rsid w:val="00E95907"/>
    <w:rsid w:val="00E959F3"/>
    <w:rsid w:val="00E95B42"/>
    <w:rsid w:val="00E95B9F"/>
    <w:rsid w:val="00E95DA3"/>
    <w:rsid w:val="00E95E6B"/>
    <w:rsid w:val="00E95ECD"/>
    <w:rsid w:val="00E95FA6"/>
    <w:rsid w:val="00E9617E"/>
    <w:rsid w:val="00E96318"/>
    <w:rsid w:val="00E963EE"/>
    <w:rsid w:val="00E9650B"/>
    <w:rsid w:val="00E965E6"/>
    <w:rsid w:val="00E965F1"/>
    <w:rsid w:val="00E96609"/>
    <w:rsid w:val="00E96650"/>
    <w:rsid w:val="00E966F0"/>
    <w:rsid w:val="00E96708"/>
    <w:rsid w:val="00E96726"/>
    <w:rsid w:val="00E9678D"/>
    <w:rsid w:val="00E96837"/>
    <w:rsid w:val="00E96A7D"/>
    <w:rsid w:val="00E96A90"/>
    <w:rsid w:val="00E96AE9"/>
    <w:rsid w:val="00E96AF4"/>
    <w:rsid w:val="00E96B10"/>
    <w:rsid w:val="00E96B20"/>
    <w:rsid w:val="00E96BF6"/>
    <w:rsid w:val="00E96CF0"/>
    <w:rsid w:val="00E96D52"/>
    <w:rsid w:val="00E96DBE"/>
    <w:rsid w:val="00E96EE8"/>
    <w:rsid w:val="00E96F34"/>
    <w:rsid w:val="00E96FED"/>
    <w:rsid w:val="00E97079"/>
    <w:rsid w:val="00E9714B"/>
    <w:rsid w:val="00E971D3"/>
    <w:rsid w:val="00E9723F"/>
    <w:rsid w:val="00E97295"/>
    <w:rsid w:val="00E972A7"/>
    <w:rsid w:val="00E972B7"/>
    <w:rsid w:val="00E97469"/>
    <w:rsid w:val="00E97670"/>
    <w:rsid w:val="00E97697"/>
    <w:rsid w:val="00E9782E"/>
    <w:rsid w:val="00E978A9"/>
    <w:rsid w:val="00E979E6"/>
    <w:rsid w:val="00E97BCB"/>
    <w:rsid w:val="00E97C00"/>
    <w:rsid w:val="00E97CAC"/>
    <w:rsid w:val="00E97E6F"/>
    <w:rsid w:val="00E97E7F"/>
    <w:rsid w:val="00E97E8E"/>
    <w:rsid w:val="00E97EF2"/>
    <w:rsid w:val="00E97FDB"/>
    <w:rsid w:val="00E97FF4"/>
    <w:rsid w:val="00EA0085"/>
    <w:rsid w:val="00EA00A9"/>
    <w:rsid w:val="00EA00D8"/>
    <w:rsid w:val="00EA0198"/>
    <w:rsid w:val="00EA01CA"/>
    <w:rsid w:val="00EA01EF"/>
    <w:rsid w:val="00EA0259"/>
    <w:rsid w:val="00EA02F0"/>
    <w:rsid w:val="00EA038B"/>
    <w:rsid w:val="00EA0449"/>
    <w:rsid w:val="00EA04B3"/>
    <w:rsid w:val="00EA04F3"/>
    <w:rsid w:val="00EA060A"/>
    <w:rsid w:val="00EA0618"/>
    <w:rsid w:val="00EA06F4"/>
    <w:rsid w:val="00EA0838"/>
    <w:rsid w:val="00EA0860"/>
    <w:rsid w:val="00EA0915"/>
    <w:rsid w:val="00EA0916"/>
    <w:rsid w:val="00EA0A73"/>
    <w:rsid w:val="00EA0A8E"/>
    <w:rsid w:val="00EA0B00"/>
    <w:rsid w:val="00EA0CB6"/>
    <w:rsid w:val="00EA0D60"/>
    <w:rsid w:val="00EA0EEC"/>
    <w:rsid w:val="00EA0FE9"/>
    <w:rsid w:val="00EA1025"/>
    <w:rsid w:val="00EA10FB"/>
    <w:rsid w:val="00EA1225"/>
    <w:rsid w:val="00EA1430"/>
    <w:rsid w:val="00EA15F6"/>
    <w:rsid w:val="00EA1645"/>
    <w:rsid w:val="00EA16AC"/>
    <w:rsid w:val="00EA18D1"/>
    <w:rsid w:val="00EA1992"/>
    <w:rsid w:val="00EA1A13"/>
    <w:rsid w:val="00EA1A27"/>
    <w:rsid w:val="00EA1AE1"/>
    <w:rsid w:val="00EA1B17"/>
    <w:rsid w:val="00EA1B87"/>
    <w:rsid w:val="00EA1C01"/>
    <w:rsid w:val="00EA1D01"/>
    <w:rsid w:val="00EA1D09"/>
    <w:rsid w:val="00EA1E29"/>
    <w:rsid w:val="00EA1ECB"/>
    <w:rsid w:val="00EA1F50"/>
    <w:rsid w:val="00EA2024"/>
    <w:rsid w:val="00EA208D"/>
    <w:rsid w:val="00EA2167"/>
    <w:rsid w:val="00EA219B"/>
    <w:rsid w:val="00EA221F"/>
    <w:rsid w:val="00EA23C9"/>
    <w:rsid w:val="00EA23D7"/>
    <w:rsid w:val="00EA2463"/>
    <w:rsid w:val="00EA2531"/>
    <w:rsid w:val="00EA25DB"/>
    <w:rsid w:val="00EA25FB"/>
    <w:rsid w:val="00EA262C"/>
    <w:rsid w:val="00EA2691"/>
    <w:rsid w:val="00EA275C"/>
    <w:rsid w:val="00EA278A"/>
    <w:rsid w:val="00EA2A7C"/>
    <w:rsid w:val="00EA2ADC"/>
    <w:rsid w:val="00EA2B35"/>
    <w:rsid w:val="00EA2B3F"/>
    <w:rsid w:val="00EA2DDF"/>
    <w:rsid w:val="00EA2DF6"/>
    <w:rsid w:val="00EA2E66"/>
    <w:rsid w:val="00EA2F67"/>
    <w:rsid w:val="00EA2F6B"/>
    <w:rsid w:val="00EA3198"/>
    <w:rsid w:val="00EA328E"/>
    <w:rsid w:val="00EA32BA"/>
    <w:rsid w:val="00EA32BE"/>
    <w:rsid w:val="00EA33E5"/>
    <w:rsid w:val="00EA3403"/>
    <w:rsid w:val="00EA3443"/>
    <w:rsid w:val="00EA3509"/>
    <w:rsid w:val="00EA35AD"/>
    <w:rsid w:val="00EA3605"/>
    <w:rsid w:val="00EA3659"/>
    <w:rsid w:val="00EA3734"/>
    <w:rsid w:val="00EA37E8"/>
    <w:rsid w:val="00EA37EE"/>
    <w:rsid w:val="00EA3876"/>
    <w:rsid w:val="00EA38EA"/>
    <w:rsid w:val="00EA39E3"/>
    <w:rsid w:val="00EA3A39"/>
    <w:rsid w:val="00EA3B36"/>
    <w:rsid w:val="00EA3D65"/>
    <w:rsid w:val="00EA3DA3"/>
    <w:rsid w:val="00EA3DCC"/>
    <w:rsid w:val="00EA3E31"/>
    <w:rsid w:val="00EA3F42"/>
    <w:rsid w:val="00EA3F5C"/>
    <w:rsid w:val="00EA3FCB"/>
    <w:rsid w:val="00EA41DE"/>
    <w:rsid w:val="00EA4217"/>
    <w:rsid w:val="00EA428D"/>
    <w:rsid w:val="00EA4326"/>
    <w:rsid w:val="00EA434E"/>
    <w:rsid w:val="00EA43D4"/>
    <w:rsid w:val="00EA4649"/>
    <w:rsid w:val="00EA4651"/>
    <w:rsid w:val="00EA4654"/>
    <w:rsid w:val="00EA4671"/>
    <w:rsid w:val="00EA4694"/>
    <w:rsid w:val="00EA46B5"/>
    <w:rsid w:val="00EA4730"/>
    <w:rsid w:val="00EA479E"/>
    <w:rsid w:val="00EA495B"/>
    <w:rsid w:val="00EA4A39"/>
    <w:rsid w:val="00EA4B6A"/>
    <w:rsid w:val="00EA4BC3"/>
    <w:rsid w:val="00EA4C43"/>
    <w:rsid w:val="00EA4C83"/>
    <w:rsid w:val="00EA4E46"/>
    <w:rsid w:val="00EA4FD3"/>
    <w:rsid w:val="00EA5021"/>
    <w:rsid w:val="00EA5030"/>
    <w:rsid w:val="00EA505E"/>
    <w:rsid w:val="00EA5061"/>
    <w:rsid w:val="00EA50A5"/>
    <w:rsid w:val="00EA50F2"/>
    <w:rsid w:val="00EA5165"/>
    <w:rsid w:val="00EA5188"/>
    <w:rsid w:val="00EA51F1"/>
    <w:rsid w:val="00EA521F"/>
    <w:rsid w:val="00EA52E9"/>
    <w:rsid w:val="00EA53EC"/>
    <w:rsid w:val="00EA553A"/>
    <w:rsid w:val="00EA55F8"/>
    <w:rsid w:val="00EA5606"/>
    <w:rsid w:val="00EA565A"/>
    <w:rsid w:val="00EA5690"/>
    <w:rsid w:val="00EA5918"/>
    <w:rsid w:val="00EA59A9"/>
    <w:rsid w:val="00EA5B6E"/>
    <w:rsid w:val="00EA5E7F"/>
    <w:rsid w:val="00EA5E99"/>
    <w:rsid w:val="00EA5EDB"/>
    <w:rsid w:val="00EA5EFE"/>
    <w:rsid w:val="00EA5F69"/>
    <w:rsid w:val="00EA5F74"/>
    <w:rsid w:val="00EA613B"/>
    <w:rsid w:val="00EA6171"/>
    <w:rsid w:val="00EA62B9"/>
    <w:rsid w:val="00EA630D"/>
    <w:rsid w:val="00EA64AA"/>
    <w:rsid w:val="00EA6872"/>
    <w:rsid w:val="00EA69DD"/>
    <w:rsid w:val="00EA6A99"/>
    <w:rsid w:val="00EA6DAE"/>
    <w:rsid w:val="00EA6EC8"/>
    <w:rsid w:val="00EA6F9C"/>
    <w:rsid w:val="00EA7271"/>
    <w:rsid w:val="00EA746E"/>
    <w:rsid w:val="00EA74AF"/>
    <w:rsid w:val="00EA74BF"/>
    <w:rsid w:val="00EA74C9"/>
    <w:rsid w:val="00EA75B5"/>
    <w:rsid w:val="00EA75BF"/>
    <w:rsid w:val="00EA75C7"/>
    <w:rsid w:val="00EA7983"/>
    <w:rsid w:val="00EA7AF2"/>
    <w:rsid w:val="00EA7DB5"/>
    <w:rsid w:val="00EA7E30"/>
    <w:rsid w:val="00EA7E4B"/>
    <w:rsid w:val="00EA7EFF"/>
    <w:rsid w:val="00EA7F1F"/>
    <w:rsid w:val="00EA7F8F"/>
    <w:rsid w:val="00EB015B"/>
    <w:rsid w:val="00EB0174"/>
    <w:rsid w:val="00EB01A1"/>
    <w:rsid w:val="00EB0203"/>
    <w:rsid w:val="00EB020C"/>
    <w:rsid w:val="00EB0582"/>
    <w:rsid w:val="00EB0663"/>
    <w:rsid w:val="00EB0690"/>
    <w:rsid w:val="00EB06BF"/>
    <w:rsid w:val="00EB0A5D"/>
    <w:rsid w:val="00EB0B20"/>
    <w:rsid w:val="00EB0B30"/>
    <w:rsid w:val="00EB0B49"/>
    <w:rsid w:val="00EB0BB2"/>
    <w:rsid w:val="00EB0BFC"/>
    <w:rsid w:val="00EB0C56"/>
    <w:rsid w:val="00EB0DDA"/>
    <w:rsid w:val="00EB0E8A"/>
    <w:rsid w:val="00EB0FB1"/>
    <w:rsid w:val="00EB1025"/>
    <w:rsid w:val="00EB107D"/>
    <w:rsid w:val="00EB11CA"/>
    <w:rsid w:val="00EB11EB"/>
    <w:rsid w:val="00EB11FD"/>
    <w:rsid w:val="00EB120A"/>
    <w:rsid w:val="00EB137B"/>
    <w:rsid w:val="00EB1398"/>
    <w:rsid w:val="00EB13B0"/>
    <w:rsid w:val="00EB1436"/>
    <w:rsid w:val="00EB144C"/>
    <w:rsid w:val="00EB1452"/>
    <w:rsid w:val="00EB162F"/>
    <w:rsid w:val="00EB1879"/>
    <w:rsid w:val="00EB1A8E"/>
    <w:rsid w:val="00EB1B05"/>
    <w:rsid w:val="00EB1B2D"/>
    <w:rsid w:val="00EB1C51"/>
    <w:rsid w:val="00EB1C5B"/>
    <w:rsid w:val="00EB1C62"/>
    <w:rsid w:val="00EB1C6D"/>
    <w:rsid w:val="00EB1D60"/>
    <w:rsid w:val="00EB1DD2"/>
    <w:rsid w:val="00EB1E00"/>
    <w:rsid w:val="00EB1E80"/>
    <w:rsid w:val="00EB1EE8"/>
    <w:rsid w:val="00EB1FE1"/>
    <w:rsid w:val="00EB1FEE"/>
    <w:rsid w:val="00EB2059"/>
    <w:rsid w:val="00EB20B9"/>
    <w:rsid w:val="00EB20BA"/>
    <w:rsid w:val="00EB20DA"/>
    <w:rsid w:val="00EB21E1"/>
    <w:rsid w:val="00EB222B"/>
    <w:rsid w:val="00EB23BB"/>
    <w:rsid w:val="00EB23C1"/>
    <w:rsid w:val="00EB24BE"/>
    <w:rsid w:val="00EB24DF"/>
    <w:rsid w:val="00EB24FF"/>
    <w:rsid w:val="00EB266D"/>
    <w:rsid w:val="00EB271E"/>
    <w:rsid w:val="00EB27AD"/>
    <w:rsid w:val="00EB2889"/>
    <w:rsid w:val="00EB2A76"/>
    <w:rsid w:val="00EB2B35"/>
    <w:rsid w:val="00EB2DAF"/>
    <w:rsid w:val="00EB2E28"/>
    <w:rsid w:val="00EB2E8A"/>
    <w:rsid w:val="00EB2EB3"/>
    <w:rsid w:val="00EB2F63"/>
    <w:rsid w:val="00EB2F7D"/>
    <w:rsid w:val="00EB2FE0"/>
    <w:rsid w:val="00EB3076"/>
    <w:rsid w:val="00EB313B"/>
    <w:rsid w:val="00EB32CB"/>
    <w:rsid w:val="00EB34BD"/>
    <w:rsid w:val="00EB350A"/>
    <w:rsid w:val="00EB353D"/>
    <w:rsid w:val="00EB35EF"/>
    <w:rsid w:val="00EB370F"/>
    <w:rsid w:val="00EB372C"/>
    <w:rsid w:val="00EB37C5"/>
    <w:rsid w:val="00EB37D1"/>
    <w:rsid w:val="00EB3943"/>
    <w:rsid w:val="00EB39BA"/>
    <w:rsid w:val="00EB3A7A"/>
    <w:rsid w:val="00EB3BD0"/>
    <w:rsid w:val="00EB3D85"/>
    <w:rsid w:val="00EB3E13"/>
    <w:rsid w:val="00EB4097"/>
    <w:rsid w:val="00EB4292"/>
    <w:rsid w:val="00EB438E"/>
    <w:rsid w:val="00EB4502"/>
    <w:rsid w:val="00EB45FC"/>
    <w:rsid w:val="00EB46FA"/>
    <w:rsid w:val="00EB4793"/>
    <w:rsid w:val="00EB47B7"/>
    <w:rsid w:val="00EB47DB"/>
    <w:rsid w:val="00EB48B4"/>
    <w:rsid w:val="00EB48C1"/>
    <w:rsid w:val="00EB49A2"/>
    <w:rsid w:val="00EB49F4"/>
    <w:rsid w:val="00EB4A85"/>
    <w:rsid w:val="00EB4A99"/>
    <w:rsid w:val="00EB4AAE"/>
    <w:rsid w:val="00EB4AB5"/>
    <w:rsid w:val="00EB4AE5"/>
    <w:rsid w:val="00EB4B81"/>
    <w:rsid w:val="00EB4E6E"/>
    <w:rsid w:val="00EB4E7A"/>
    <w:rsid w:val="00EB4E8B"/>
    <w:rsid w:val="00EB508B"/>
    <w:rsid w:val="00EB5091"/>
    <w:rsid w:val="00EB50D4"/>
    <w:rsid w:val="00EB5119"/>
    <w:rsid w:val="00EB51A1"/>
    <w:rsid w:val="00EB5200"/>
    <w:rsid w:val="00EB526E"/>
    <w:rsid w:val="00EB527F"/>
    <w:rsid w:val="00EB549B"/>
    <w:rsid w:val="00EB54DB"/>
    <w:rsid w:val="00EB551E"/>
    <w:rsid w:val="00EB55BB"/>
    <w:rsid w:val="00EB55C6"/>
    <w:rsid w:val="00EB55E4"/>
    <w:rsid w:val="00EB5793"/>
    <w:rsid w:val="00EB5804"/>
    <w:rsid w:val="00EB5DF5"/>
    <w:rsid w:val="00EB5EA2"/>
    <w:rsid w:val="00EB5F7F"/>
    <w:rsid w:val="00EB5FEC"/>
    <w:rsid w:val="00EB60C2"/>
    <w:rsid w:val="00EB6394"/>
    <w:rsid w:val="00EB63D3"/>
    <w:rsid w:val="00EB63FC"/>
    <w:rsid w:val="00EB641F"/>
    <w:rsid w:val="00EB648A"/>
    <w:rsid w:val="00EB651A"/>
    <w:rsid w:val="00EB6694"/>
    <w:rsid w:val="00EB67CA"/>
    <w:rsid w:val="00EB67F8"/>
    <w:rsid w:val="00EB68EA"/>
    <w:rsid w:val="00EB68FA"/>
    <w:rsid w:val="00EB6A22"/>
    <w:rsid w:val="00EB6A31"/>
    <w:rsid w:val="00EB6BE9"/>
    <w:rsid w:val="00EB6CA5"/>
    <w:rsid w:val="00EB6CFF"/>
    <w:rsid w:val="00EB6DCB"/>
    <w:rsid w:val="00EB6E30"/>
    <w:rsid w:val="00EB6EB7"/>
    <w:rsid w:val="00EB6F68"/>
    <w:rsid w:val="00EB7146"/>
    <w:rsid w:val="00EB7180"/>
    <w:rsid w:val="00EB720A"/>
    <w:rsid w:val="00EB7532"/>
    <w:rsid w:val="00EB7874"/>
    <w:rsid w:val="00EB7A8B"/>
    <w:rsid w:val="00EB7AB7"/>
    <w:rsid w:val="00EB7BDE"/>
    <w:rsid w:val="00EB7C10"/>
    <w:rsid w:val="00EB7D0C"/>
    <w:rsid w:val="00EB7DB6"/>
    <w:rsid w:val="00EB7E1C"/>
    <w:rsid w:val="00EB7EDC"/>
    <w:rsid w:val="00EB7EE2"/>
    <w:rsid w:val="00EB7F4A"/>
    <w:rsid w:val="00EC0057"/>
    <w:rsid w:val="00EC0083"/>
    <w:rsid w:val="00EC0126"/>
    <w:rsid w:val="00EC0172"/>
    <w:rsid w:val="00EC0203"/>
    <w:rsid w:val="00EC022A"/>
    <w:rsid w:val="00EC0230"/>
    <w:rsid w:val="00EC0317"/>
    <w:rsid w:val="00EC0348"/>
    <w:rsid w:val="00EC03D9"/>
    <w:rsid w:val="00EC03E7"/>
    <w:rsid w:val="00EC0406"/>
    <w:rsid w:val="00EC049A"/>
    <w:rsid w:val="00EC04F5"/>
    <w:rsid w:val="00EC0555"/>
    <w:rsid w:val="00EC05BE"/>
    <w:rsid w:val="00EC05D8"/>
    <w:rsid w:val="00EC0772"/>
    <w:rsid w:val="00EC07AE"/>
    <w:rsid w:val="00EC0903"/>
    <w:rsid w:val="00EC0AA3"/>
    <w:rsid w:val="00EC0BA3"/>
    <w:rsid w:val="00EC0C28"/>
    <w:rsid w:val="00EC0CF0"/>
    <w:rsid w:val="00EC0DEE"/>
    <w:rsid w:val="00EC0E2C"/>
    <w:rsid w:val="00EC0F1C"/>
    <w:rsid w:val="00EC0F6E"/>
    <w:rsid w:val="00EC0F9E"/>
    <w:rsid w:val="00EC0FD2"/>
    <w:rsid w:val="00EC107F"/>
    <w:rsid w:val="00EC10E0"/>
    <w:rsid w:val="00EC112A"/>
    <w:rsid w:val="00EC11B8"/>
    <w:rsid w:val="00EC11DB"/>
    <w:rsid w:val="00EC1311"/>
    <w:rsid w:val="00EC14AD"/>
    <w:rsid w:val="00EC14EC"/>
    <w:rsid w:val="00EC1559"/>
    <w:rsid w:val="00EC1627"/>
    <w:rsid w:val="00EC162B"/>
    <w:rsid w:val="00EC1675"/>
    <w:rsid w:val="00EC175D"/>
    <w:rsid w:val="00EC17CF"/>
    <w:rsid w:val="00EC1B42"/>
    <w:rsid w:val="00EC1EBF"/>
    <w:rsid w:val="00EC1F73"/>
    <w:rsid w:val="00EC1F79"/>
    <w:rsid w:val="00EC1FA0"/>
    <w:rsid w:val="00EC217E"/>
    <w:rsid w:val="00EC2193"/>
    <w:rsid w:val="00EC21CB"/>
    <w:rsid w:val="00EC224F"/>
    <w:rsid w:val="00EC225B"/>
    <w:rsid w:val="00EC232B"/>
    <w:rsid w:val="00EC2424"/>
    <w:rsid w:val="00EC242F"/>
    <w:rsid w:val="00EC268E"/>
    <w:rsid w:val="00EC26C4"/>
    <w:rsid w:val="00EC26F5"/>
    <w:rsid w:val="00EC27E4"/>
    <w:rsid w:val="00EC2863"/>
    <w:rsid w:val="00EC299B"/>
    <w:rsid w:val="00EC2A60"/>
    <w:rsid w:val="00EC2B28"/>
    <w:rsid w:val="00EC2CD6"/>
    <w:rsid w:val="00EC2E44"/>
    <w:rsid w:val="00EC2EF1"/>
    <w:rsid w:val="00EC2F01"/>
    <w:rsid w:val="00EC2F7E"/>
    <w:rsid w:val="00EC323B"/>
    <w:rsid w:val="00EC325B"/>
    <w:rsid w:val="00EC330A"/>
    <w:rsid w:val="00EC3419"/>
    <w:rsid w:val="00EC345F"/>
    <w:rsid w:val="00EC351C"/>
    <w:rsid w:val="00EC35C7"/>
    <w:rsid w:val="00EC35E1"/>
    <w:rsid w:val="00EC365A"/>
    <w:rsid w:val="00EC36A4"/>
    <w:rsid w:val="00EC3705"/>
    <w:rsid w:val="00EC377E"/>
    <w:rsid w:val="00EC3844"/>
    <w:rsid w:val="00EC3849"/>
    <w:rsid w:val="00EC38AC"/>
    <w:rsid w:val="00EC3945"/>
    <w:rsid w:val="00EC39DD"/>
    <w:rsid w:val="00EC3AE4"/>
    <w:rsid w:val="00EC3AF9"/>
    <w:rsid w:val="00EC3BDF"/>
    <w:rsid w:val="00EC3CB1"/>
    <w:rsid w:val="00EC3E1E"/>
    <w:rsid w:val="00EC3E76"/>
    <w:rsid w:val="00EC3E90"/>
    <w:rsid w:val="00EC3EE8"/>
    <w:rsid w:val="00EC4027"/>
    <w:rsid w:val="00EC4190"/>
    <w:rsid w:val="00EC41D9"/>
    <w:rsid w:val="00EC43E8"/>
    <w:rsid w:val="00EC446C"/>
    <w:rsid w:val="00EC465D"/>
    <w:rsid w:val="00EC46C9"/>
    <w:rsid w:val="00EC46F4"/>
    <w:rsid w:val="00EC4807"/>
    <w:rsid w:val="00EC480F"/>
    <w:rsid w:val="00EC4927"/>
    <w:rsid w:val="00EC49B9"/>
    <w:rsid w:val="00EC4B29"/>
    <w:rsid w:val="00EC4B57"/>
    <w:rsid w:val="00EC4B87"/>
    <w:rsid w:val="00EC4C3F"/>
    <w:rsid w:val="00EC4C68"/>
    <w:rsid w:val="00EC4DBA"/>
    <w:rsid w:val="00EC4F61"/>
    <w:rsid w:val="00EC4F62"/>
    <w:rsid w:val="00EC503C"/>
    <w:rsid w:val="00EC5102"/>
    <w:rsid w:val="00EC515F"/>
    <w:rsid w:val="00EC5181"/>
    <w:rsid w:val="00EC5279"/>
    <w:rsid w:val="00EC52C7"/>
    <w:rsid w:val="00EC537F"/>
    <w:rsid w:val="00EC5479"/>
    <w:rsid w:val="00EC54F0"/>
    <w:rsid w:val="00EC54FE"/>
    <w:rsid w:val="00EC56BC"/>
    <w:rsid w:val="00EC5779"/>
    <w:rsid w:val="00EC581F"/>
    <w:rsid w:val="00EC58B7"/>
    <w:rsid w:val="00EC58E0"/>
    <w:rsid w:val="00EC5A4B"/>
    <w:rsid w:val="00EC5AE0"/>
    <w:rsid w:val="00EC5BF5"/>
    <w:rsid w:val="00EC5D19"/>
    <w:rsid w:val="00EC5DA7"/>
    <w:rsid w:val="00EC600E"/>
    <w:rsid w:val="00EC60C2"/>
    <w:rsid w:val="00EC612E"/>
    <w:rsid w:val="00EC6260"/>
    <w:rsid w:val="00EC62A6"/>
    <w:rsid w:val="00EC62E6"/>
    <w:rsid w:val="00EC6498"/>
    <w:rsid w:val="00EC657C"/>
    <w:rsid w:val="00EC664C"/>
    <w:rsid w:val="00EC677F"/>
    <w:rsid w:val="00EC68CC"/>
    <w:rsid w:val="00EC68D2"/>
    <w:rsid w:val="00EC6933"/>
    <w:rsid w:val="00EC69A1"/>
    <w:rsid w:val="00EC69FF"/>
    <w:rsid w:val="00EC6A21"/>
    <w:rsid w:val="00EC6BA3"/>
    <w:rsid w:val="00EC6CC8"/>
    <w:rsid w:val="00EC6D6E"/>
    <w:rsid w:val="00EC6DDC"/>
    <w:rsid w:val="00EC6E50"/>
    <w:rsid w:val="00EC6E83"/>
    <w:rsid w:val="00EC6F06"/>
    <w:rsid w:val="00EC6F24"/>
    <w:rsid w:val="00EC6F4F"/>
    <w:rsid w:val="00EC6F63"/>
    <w:rsid w:val="00EC6FEE"/>
    <w:rsid w:val="00EC7195"/>
    <w:rsid w:val="00EC71A8"/>
    <w:rsid w:val="00EC7277"/>
    <w:rsid w:val="00EC72C1"/>
    <w:rsid w:val="00EC73B2"/>
    <w:rsid w:val="00EC7404"/>
    <w:rsid w:val="00EC7664"/>
    <w:rsid w:val="00EC7775"/>
    <w:rsid w:val="00EC786C"/>
    <w:rsid w:val="00EC789C"/>
    <w:rsid w:val="00EC7943"/>
    <w:rsid w:val="00EC79ED"/>
    <w:rsid w:val="00EC7AC7"/>
    <w:rsid w:val="00EC7AF7"/>
    <w:rsid w:val="00EC7B1B"/>
    <w:rsid w:val="00EC7C7C"/>
    <w:rsid w:val="00EC7D66"/>
    <w:rsid w:val="00EC7D89"/>
    <w:rsid w:val="00EC7ED1"/>
    <w:rsid w:val="00EC7EE0"/>
    <w:rsid w:val="00EC7EE7"/>
    <w:rsid w:val="00EC7FC3"/>
    <w:rsid w:val="00EC7FED"/>
    <w:rsid w:val="00ED005A"/>
    <w:rsid w:val="00ED012E"/>
    <w:rsid w:val="00ED02A6"/>
    <w:rsid w:val="00ED0353"/>
    <w:rsid w:val="00ED03D9"/>
    <w:rsid w:val="00ED0401"/>
    <w:rsid w:val="00ED04AD"/>
    <w:rsid w:val="00ED0712"/>
    <w:rsid w:val="00ED07DF"/>
    <w:rsid w:val="00ED0804"/>
    <w:rsid w:val="00ED082A"/>
    <w:rsid w:val="00ED089A"/>
    <w:rsid w:val="00ED0A08"/>
    <w:rsid w:val="00ED0E4B"/>
    <w:rsid w:val="00ED0F2B"/>
    <w:rsid w:val="00ED108B"/>
    <w:rsid w:val="00ED1098"/>
    <w:rsid w:val="00ED11AE"/>
    <w:rsid w:val="00ED11CF"/>
    <w:rsid w:val="00ED1464"/>
    <w:rsid w:val="00ED14DF"/>
    <w:rsid w:val="00ED1513"/>
    <w:rsid w:val="00ED1516"/>
    <w:rsid w:val="00ED17B1"/>
    <w:rsid w:val="00ED1804"/>
    <w:rsid w:val="00ED1858"/>
    <w:rsid w:val="00ED1875"/>
    <w:rsid w:val="00ED1963"/>
    <w:rsid w:val="00ED1C82"/>
    <w:rsid w:val="00ED1CAE"/>
    <w:rsid w:val="00ED1CCA"/>
    <w:rsid w:val="00ED1E36"/>
    <w:rsid w:val="00ED1F16"/>
    <w:rsid w:val="00ED20B6"/>
    <w:rsid w:val="00ED20E1"/>
    <w:rsid w:val="00ED218D"/>
    <w:rsid w:val="00ED2209"/>
    <w:rsid w:val="00ED227E"/>
    <w:rsid w:val="00ED2289"/>
    <w:rsid w:val="00ED2305"/>
    <w:rsid w:val="00ED24EA"/>
    <w:rsid w:val="00ED25CA"/>
    <w:rsid w:val="00ED2625"/>
    <w:rsid w:val="00ED2893"/>
    <w:rsid w:val="00ED28FC"/>
    <w:rsid w:val="00ED2968"/>
    <w:rsid w:val="00ED29D8"/>
    <w:rsid w:val="00ED2A53"/>
    <w:rsid w:val="00ED2B23"/>
    <w:rsid w:val="00ED2BBF"/>
    <w:rsid w:val="00ED2CAA"/>
    <w:rsid w:val="00ED2EA2"/>
    <w:rsid w:val="00ED2EE7"/>
    <w:rsid w:val="00ED2F91"/>
    <w:rsid w:val="00ED2FF1"/>
    <w:rsid w:val="00ED3098"/>
    <w:rsid w:val="00ED32F8"/>
    <w:rsid w:val="00ED3419"/>
    <w:rsid w:val="00ED345A"/>
    <w:rsid w:val="00ED349F"/>
    <w:rsid w:val="00ED3518"/>
    <w:rsid w:val="00ED3555"/>
    <w:rsid w:val="00ED365F"/>
    <w:rsid w:val="00ED3881"/>
    <w:rsid w:val="00ED388B"/>
    <w:rsid w:val="00ED3899"/>
    <w:rsid w:val="00ED389D"/>
    <w:rsid w:val="00ED3939"/>
    <w:rsid w:val="00ED394E"/>
    <w:rsid w:val="00ED3955"/>
    <w:rsid w:val="00ED399A"/>
    <w:rsid w:val="00ED3A18"/>
    <w:rsid w:val="00ED3A4E"/>
    <w:rsid w:val="00ED3BDB"/>
    <w:rsid w:val="00ED3D1C"/>
    <w:rsid w:val="00ED3D7B"/>
    <w:rsid w:val="00ED3EAF"/>
    <w:rsid w:val="00ED3F46"/>
    <w:rsid w:val="00ED3F4C"/>
    <w:rsid w:val="00ED3F62"/>
    <w:rsid w:val="00ED4000"/>
    <w:rsid w:val="00ED4074"/>
    <w:rsid w:val="00ED412D"/>
    <w:rsid w:val="00ED4133"/>
    <w:rsid w:val="00ED428F"/>
    <w:rsid w:val="00ED4295"/>
    <w:rsid w:val="00ED4495"/>
    <w:rsid w:val="00ED44B7"/>
    <w:rsid w:val="00ED44F0"/>
    <w:rsid w:val="00ED44FE"/>
    <w:rsid w:val="00ED4563"/>
    <w:rsid w:val="00ED46FC"/>
    <w:rsid w:val="00ED4708"/>
    <w:rsid w:val="00ED4879"/>
    <w:rsid w:val="00ED48A9"/>
    <w:rsid w:val="00ED4906"/>
    <w:rsid w:val="00ED4B5F"/>
    <w:rsid w:val="00ED4BE0"/>
    <w:rsid w:val="00ED4CE8"/>
    <w:rsid w:val="00ED4D4F"/>
    <w:rsid w:val="00ED4E73"/>
    <w:rsid w:val="00ED4F5F"/>
    <w:rsid w:val="00ED4FF2"/>
    <w:rsid w:val="00ED5047"/>
    <w:rsid w:val="00ED507D"/>
    <w:rsid w:val="00ED5168"/>
    <w:rsid w:val="00ED5296"/>
    <w:rsid w:val="00ED5360"/>
    <w:rsid w:val="00ED53B0"/>
    <w:rsid w:val="00ED5441"/>
    <w:rsid w:val="00ED54BC"/>
    <w:rsid w:val="00ED5548"/>
    <w:rsid w:val="00ED557B"/>
    <w:rsid w:val="00ED55DB"/>
    <w:rsid w:val="00ED564A"/>
    <w:rsid w:val="00ED56BF"/>
    <w:rsid w:val="00ED57BB"/>
    <w:rsid w:val="00ED5851"/>
    <w:rsid w:val="00ED58A5"/>
    <w:rsid w:val="00ED58D2"/>
    <w:rsid w:val="00ED58E9"/>
    <w:rsid w:val="00ED5909"/>
    <w:rsid w:val="00ED59EB"/>
    <w:rsid w:val="00ED5A42"/>
    <w:rsid w:val="00ED5BB7"/>
    <w:rsid w:val="00ED5BDA"/>
    <w:rsid w:val="00ED5C11"/>
    <w:rsid w:val="00ED5D17"/>
    <w:rsid w:val="00ED5EF3"/>
    <w:rsid w:val="00ED5F40"/>
    <w:rsid w:val="00ED5F60"/>
    <w:rsid w:val="00ED5FDE"/>
    <w:rsid w:val="00ED60E3"/>
    <w:rsid w:val="00ED610E"/>
    <w:rsid w:val="00ED6167"/>
    <w:rsid w:val="00ED61CE"/>
    <w:rsid w:val="00ED61DF"/>
    <w:rsid w:val="00ED6226"/>
    <w:rsid w:val="00ED629B"/>
    <w:rsid w:val="00ED6529"/>
    <w:rsid w:val="00ED66BA"/>
    <w:rsid w:val="00ED6704"/>
    <w:rsid w:val="00ED6791"/>
    <w:rsid w:val="00ED67E0"/>
    <w:rsid w:val="00ED6823"/>
    <w:rsid w:val="00ED684C"/>
    <w:rsid w:val="00ED6A2B"/>
    <w:rsid w:val="00ED6A8B"/>
    <w:rsid w:val="00ED6AB6"/>
    <w:rsid w:val="00ED6D54"/>
    <w:rsid w:val="00ED6D60"/>
    <w:rsid w:val="00ED6DA1"/>
    <w:rsid w:val="00ED6E12"/>
    <w:rsid w:val="00ED6FDD"/>
    <w:rsid w:val="00ED71EA"/>
    <w:rsid w:val="00ED7200"/>
    <w:rsid w:val="00ED7237"/>
    <w:rsid w:val="00ED7253"/>
    <w:rsid w:val="00ED728B"/>
    <w:rsid w:val="00ED74DA"/>
    <w:rsid w:val="00ED7536"/>
    <w:rsid w:val="00ED756F"/>
    <w:rsid w:val="00ED766E"/>
    <w:rsid w:val="00ED782B"/>
    <w:rsid w:val="00ED784E"/>
    <w:rsid w:val="00ED78C6"/>
    <w:rsid w:val="00ED7A77"/>
    <w:rsid w:val="00ED7C00"/>
    <w:rsid w:val="00ED7C1A"/>
    <w:rsid w:val="00ED7D92"/>
    <w:rsid w:val="00EE00BD"/>
    <w:rsid w:val="00EE01B9"/>
    <w:rsid w:val="00EE02DA"/>
    <w:rsid w:val="00EE0376"/>
    <w:rsid w:val="00EE037F"/>
    <w:rsid w:val="00EE03B5"/>
    <w:rsid w:val="00EE04BB"/>
    <w:rsid w:val="00EE07C3"/>
    <w:rsid w:val="00EE09A5"/>
    <w:rsid w:val="00EE0A29"/>
    <w:rsid w:val="00EE0BE9"/>
    <w:rsid w:val="00EE0C21"/>
    <w:rsid w:val="00EE0C47"/>
    <w:rsid w:val="00EE0C92"/>
    <w:rsid w:val="00EE0CBD"/>
    <w:rsid w:val="00EE0D5B"/>
    <w:rsid w:val="00EE0E44"/>
    <w:rsid w:val="00EE0E48"/>
    <w:rsid w:val="00EE1008"/>
    <w:rsid w:val="00EE112F"/>
    <w:rsid w:val="00EE1159"/>
    <w:rsid w:val="00EE1271"/>
    <w:rsid w:val="00EE1306"/>
    <w:rsid w:val="00EE138D"/>
    <w:rsid w:val="00EE1461"/>
    <w:rsid w:val="00EE14A3"/>
    <w:rsid w:val="00EE14C8"/>
    <w:rsid w:val="00EE1715"/>
    <w:rsid w:val="00EE17EB"/>
    <w:rsid w:val="00EE182A"/>
    <w:rsid w:val="00EE18F7"/>
    <w:rsid w:val="00EE1926"/>
    <w:rsid w:val="00EE195F"/>
    <w:rsid w:val="00EE1A66"/>
    <w:rsid w:val="00EE1A6A"/>
    <w:rsid w:val="00EE1AD5"/>
    <w:rsid w:val="00EE1B71"/>
    <w:rsid w:val="00EE1B7E"/>
    <w:rsid w:val="00EE1DE9"/>
    <w:rsid w:val="00EE1EEB"/>
    <w:rsid w:val="00EE1FD8"/>
    <w:rsid w:val="00EE21B2"/>
    <w:rsid w:val="00EE230A"/>
    <w:rsid w:val="00EE2491"/>
    <w:rsid w:val="00EE25FF"/>
    <w:rsid w:val="00EE2699"/>
    <w:rsid w:val="00EE2852"/>
    <w:rsid w:val="00EE2853"/>
    <w:rsid w:val="00EE286C"/>
    <w:rsid w:val="00EE2A72"/>
    <w:rsid w:val="00EE2C2F"/>
    <w:rsid w:val="00EE2D71"/>
    <w:rsid w:val="00EE2E27"/>
    <w:rsid w:val="00EE2E85"/>
    <w:rsid w:val="00EE2EE0"/>
    <w:rsid w:val="00EE2F5B"/>
    <w:rsid w:val="00EE2F8D"/>
    <w:rsid w:val="00EE2FB9"/>
    <w:rsid w:val="00EE302A"/>
    <w:rsid w:val="00EE306E"/>
    <w:rsid w:val="00EE3115"/>
    <w:rsid w:val="00EE31A1"/>
    <w:rsid w:val="00EE3334"/>
    <w:rsid w:val="00EE335C"/>
    <w:rsid w:val="00EE335F"/>
    <w:rsid w:val="00EE35D5"/>
    <w:rsid w:val="00EE360F"/>
    <w:rsid w:val="00EE3625"/>
    <w:rsid w:val="00EE3628"/>
    <w:rsid w:val="00EE37FD"/>
    <w:rsid w:val="00EE392D"/>
    <w:rsid w:val="00EE3A2B"/>
    <w:rsid w:val="00EE3A8C"/>
    <w:rsid w:val="00EE3AA9"/>
    <w:rsid w:val="00EE3B53"/>
    <w:rsid w:val="00EE3B80"/>
    <w:rsid w:val="00EE3B8E"/>
    <w:rsid w:val="00EE3D20"/>
    <w:rsid w:val="00EE3E05"/>
    <w:rsid w:val="00EE3E3D"/>
    <w:rsid w:val="00EE3F75"/>
    <w:rsid w:val="00EE3FD1"/>
    <w:rsid w:val="00EE4002"/>
    <w:rsid w:val="00EE4033"/>
    <w:rsid w:val="00EE41F5"/>
    <w:rsid w:val="00EE435A"/>
    <w:rsid w:val="00EE44FA"/>
    <w:rsid w:val="00EE453B"/>
    <w:rsid w:val="00EE457D"/>
    <w:rsid w:val="00EE47CC"/>
    <w:rsid w:val="00EE491A"/>
    <w:rsid w:val="00EE4AAC"/>
    <w:rsid w:val="00EE4AC7"/>
    <w:rsid w:val="00EE4B67"/>
    <w:rsid w:val="00EE4B89"/>
    <w:rsid w:val="00EE4BEA"/>
    <w:rsid w:val="00EE4C98"/>
    <w:rsid w:val="00EE4CAF"/>
    <w:rsid w:val="00EE4D69"/>
    <w:rsid w:val="00EE4DE7"/>
    <w:rsid w:val="00EE4DF7"/>
    <w:rsid w:val="00EE4E66"/>
    <w:rsid w:val="00EE4EB3"/>
    <w:rsid w:val="00EE4F23"/>
    <w:rsid w:val="00EE4F83"/>
    <w:rsid w:val="00EE50AB"/>
    <w:rsid w:val="00EE5221"/>
    <w:rsid w:val="00EE532B"/>
    <w:rsid w:val="00EE5353"/>
    <w:rsid w:val="00EE536D"/>
    <w:rsid w:val="00EE5471"/>
    <w:rsid w:val="00EE54AD"/>
    <w:rsid w:val="00EE567F"/>
    <w:rsid w:val="00EE575D"/>
    <w:rsid w:val="00EE575F"/>
    <w:rsid w:val="00EE57C2"/>
    <w:rsid w:val="00EE57E7"/>
    <w:rsid w:val="00EE5868"/>
    <w:rsid w:val="00EE591C"/>
    <w:rsid w:val="00EE592A"/>
    <w:rsid w:val="00EE5949"/>
    <w:rsid w:val="00EE5AE1"/>
    <w:rsid w:val="00EE5C39"/>
    <w:rsid w:val="00EE5D86"/>
    <w:rsid w:val="00EE5D99"/>
    <w:rsid w:val="00EE5FA0"/>
    <w:rsid w:val="00EE603E"/>
    <w:rsid w:val="00EE604B"/>
    <w:rsid w:val="00EE6050"/>
    <w:rsid w:val="00EE60CF"/>
    <w:rsid w:val="00EE6157"/>
    <w:rsid w:val="00EE6192"/>
    <w:rsid w:val="00EE61E1"/>
    <w:rsid w:val="00EE6521"/>
    <w:rsid w:val="00EE652C"/>
    <w:rsid w:val="00EE6741"/>
    <w:rsid w:val="00EE67A4"/>
    <w:rsid w:val="00EE6844"/>
    <w:rsid w:val="00EE6887"/>
    <w:rsid w:val="00EE6953"/>
    <w:rsid w:val="00EE6B1B"/>
    <w:rsid w:val="00EE6C09"/>
    <w:rsid w:val="00EE6C82"/>
    <w:rsid w:val="00EE6CA2"/>
    <w:rsid w:val="00EE6CEA"/>
    <w:rsid w:val="00EE6D93"/>
    <w:rsid w:val="00EE6DB3"/>
    <w:rsid w:val="00EE6E9F"/>
    <w:rsid w:val="00EE6ED3"/>
    <w:rsid w:val="00EE6F94"/>
    <w:rsid w:val="00EE7067"/>
    <w:rsid w:val="00EE7076"/>
    <w:rsid w:val="00EE70B0"/>
    <w:rsid w:val="00EE7111"/>
    <w:rsid w:val="00EE71A5"/>
    <w:rsid w:val="00EE720E"/>
    <w:rsid w:val="00EE7270"/>
    <w:rsid w:val="00EE7401"/>
    <w:rsid w:val="00EE7451"/>
    <w:rsid w:val="00EE7552"/>
    <w:rsid w:val="00EE7588"/>
    <w:rsid w:val="00EE7754"/>
    <w:rsid w:val="00EE7824"/>
    <w:rsid w:val="00EE79AE"/>
    <w:rsid w:val="00EE7A8C"/>
    <w:rsid w:val="00EE7B6F"/>
    <w:rsid w:val="00EE7CE6"/>
    <w:rsid w:val="00EE7D19"/>
    <w:rsid w:val="00EE7FC2"/>
    <w:rsid w:val="00EF00BD"/>
    <w:rsid w:val="00EF0140"/>
    <w:rsid w:val="00EF025F"/>
    <w:rsid w:val="00EF0291"/>
    <w:rsid w:val="00EF029D"/>
    <w:rsid w:val="00EF02C5"/>
    <w:rsid w:val="00EF032A"/>
    <w:rsid w:val="00EF040E"/>
    <w:rsid w:val="00EF0535"/>
    <w:rsid w:val="00EF0593"/>
    <w:rsid w:val="00EF05A0"/>
    <w:rsid w:val="00EF05AC"/>
    <w:rsid w:val="00EF0602"/>
    <w:rsid w:val="00EF0626"/>
    <w:rsid w:val="00EF064D"/>
    <w:rsid w:val="00EF0690"/>
    <w:rsid w:val="00EF0988"/>
    <w:rsid w:val="00EF0A87"/>
    <w:rsid w:val="00EF0A99"/>
    <w:rsid w:val="00EF0AB0"/>
    <w:rsid w:val="00EF0B0E"/>
    <w:rsid w:val="00EF0BE8"/>
    <w:rsid w:val="00EF0BF8"/>
    <w:rsid w:val="00EF0CF1"/>
    <w:rsid w:val="00EF0ED1"/>
    <w:rsid w:val="00EF0FA7"/>
    <w:rsid w:val="00EF1007"/>
    <w:rsid w:val="00EF110E"/>
    <w:rsid w:val="00EF116E"/>
    <w:rsid w:val="00EF11EE"/>
    <w:rsid w:val="00EF12CB"/>
    <w:rsid w:val="00EF1452"/>
    <w:rsid w:val="00EF1481"/>
    <w:rsid w:val="00EF1530"/>
    <w:rsid w:val="00EF186C"/>
    <w:rsid w:val="00EF1960"/>
    <w:rsid w:val="00EF196A"/>
    <w:rsid w:val="00EF1A33"/>
    <w:rsid w:val="00EF1A37"/>
    <w:rsid w:val="00EF1B84"/>
    <w:rsid w:val="00EF1BB2"/>
    <w:rsid w:val="00EF1CF7"/>
    <w:rsid w:val="00EF1D64"/>
    <w:rsid w:val="00EF1E30"/>
    <w:rsid w:val="00EF1F4D"/>
    <w:rsid w:val="00EF1FD4"/>
    <w:rsid w:val="00EF1FE3"/>
    <w:rsid w:val="00EF2012"/>
    <w:rsid w:val="00EF20BF"/>
    <w:rsid w:val="00EF225B"/>
    <w:rsid w:val="00EF2368"/>
    <w:rsid w:val="00EF2441"/>
    <w:rsid w:val="00EF25D4"/>
    <w:rsid w:val="00EF272A"/>
    <w:rsid w:val="00EF2745"/>
    <w:rsid w:val="00EF27E8"/>
    <w:rsid w:val="00EF281C"/>
    <w:rsid w:val="00EF28EF"/>
    <w:rsid w:val="00EF2914"/>
    <w:rsid w:val="00EF29C0"/>
    <w:rsid w:val="00EF2A0F"/>
    <w:rsid w:val="00EF2AA8"/>
    <w:rsid w:val="00EF2AFA"/>
    <w:rsid w:val="00EF2BD4"/>
    <w:rsid w:val="00EF2DE8"/>
    <w:rsid w:val="00EF2EBA"/>
    <w:rsid w:val="00EF2EED"/>
    <w:rsid w:val="00EF2FE3"/>
    <w:rsid w:val="00EF2FF8"/>
    <w:rsid w:val="00EF30B3"/>
    <w:rsid w:val="00EF310C"/>
    <w:rsid w:val="00EF315F"/>
    <w:rsid w:val="00EF3171"/>
    <w:rsid w:val="00EF31E6"/>
    <w:rsid w:val="00EF320E"/>
    <w:rsid w:val="00EF3217"/>
    <w:rsid w:val="00EF3297"/>
    <w:rsid w:val="00EF32CE"/>
    <w:rsid w:val="00EF34B7"/>
    <w:rsid w:val="00EF34E9"/>
    <w:rsid w:val="00EF3671"/>
    <w:rsid w:val="00EF3760"/>
    <w:rsid w:val="00EF380C"/>
    <w:rsid w:val="00EF382F"/>
    <w:rsid w:val="00EF38E5"/>
    <w:rsid w:val="00EF3AD9"/>
    <w:rsid w:val="00EF3AE6"/>
    <w:rsid w:val="00EF3B1B"/>
    <w:rsid w:val="00EF3B2F"/>
    <w:rsid w:val="00EF3B3A"/>
    <w:rsid w:val="00EF3B9B"/>
    <w:rsid w:val="00EF3BCF"/>
    <w:rsid w:val="00EF3C90"/>
    <w:rsid w:val="00EF3CB4"/>
    <w:rsid w:val="00EF3D02"/>
    <w:rsid w:val="00EF3DA5"/>
    <w:rsid w:val="00EF3F22"/>
    <w:rsid w:val="00EF3F7F"/>
    <w:rsid w:val="00EF3FC3"/>
    <w:rsid w:val="00EF4052"/>
    <w:rsid w:val="00EF4059"/>
    <w:rsid w:val="00EF41B8"/>
    <w:rsid w:val="00EF42FF"/>
    <w:rsid w:val="00EF43B6"/>
    <w:rsid w:val="00EF43C7"/>
    <w:rsid w:val="00EF443C"/>
    <w:rsid w:val="00EF4516"/>
    <w:rsid w:val="00EF45F6"/>
    <w:rsid w:val="00EF4640"/>
    <w:rsid w:val="00EF4681"/>
    <w:rsid w:val="00EF46C5"/>
    <w:rsid w:val="00EF47F8"/>
    <w:rsid w:val="00EF490C"/>
    <w:rsid w:val="00EF4947"/>
    <w:rsid w:val="00EF4BAB"/>
    <w:rsid w:val="00EF4BDB"/>
    <w:rsid w:val="00EF4C04"/>
    <w:rsid w:val="00EF4C89"/>
    <w:rsid w:val="00EF4D00"/>
    <w:rsid w:val="00EF4D8C"/>
    <w:rsid w:val="00EF4EB0"/>
    <w:rsid w:val="00EF50FF"/>
    <w:rsid w:val="00EF519D"/>
    <w:rsid w:val="00EF52DC"/>
    <w:rsid w:val="00EF5395"/>
    <w:rsid w:val="00EF53F6"/>
    <w:rsid w:val="00EF54AE"/>
    <w:rsid w:val="00EF555A"/>
    <w:rsid w:val="00EF55A7"/>
    <w:rsid w:val="00EF5715"/>
    <w:rsid w:val="00EF596E"/>
    <w:rsid w:val="00EF5976"/>
    <w:rsid w:val="00EF599D"/>
    <w:rsid w:val="00EF5A05"/>
    <w:rsid w:val="00EF5AB7"/>
    <w:rsid w:val="00EF5B58"/>
    <w:rsid w:val="00EF5B6F"/>
    <w:rsid w:val="00EF5B73"/>
    <w:rsid w:val="00EF5E0D"/>
    <w:rsid w:val="00EF5E9F"/>
    <w:rsid w:val="00EF5F37"/>
    <w:rsid w:val="00EF5FB5"/>
    <w:rsid w:val="00EF6095"/>
    <w:rsid w:val="00EF60E0"/>
    <w:rsid w:val="00EF61F5"/>
    <w:rsid w:val="00EF62B5"/>
    <w:rsid w:val="00EF639D"/>
    <w:rsid w:val="00EF63E3"/>
    <w:rsid w:val="00EF6404"/>
    <w:rsid w:val="00EF6468"/>
    <w:rsid w:val="00EF64C6"/>
    <w:rsid w:val="00EF65C6"/>
    <w:rsid w:val="00EF65ED"/>
    <w:rsid w:val="00EF6642"/>
    <w:rsid w:val="00EF6657"/>
    <w:rsid w:val="00EF66BF"/>
    <w:rsid w:val="00EF67DE"/>
    <w:rsid w:val="00EF67EE"/>
    <w:rsid w:val="00EF68D8"/>
    <w:rsid w:val="00EF68E9"/>
    <w:rsid w:val="00EF68F9"/>
    <w:rsid w:val="00EF6985"/>
    <w:rsid w:val="00EF69D9"/>
    <w:rsid w:val="00EF69FF"/>
    <w:rsid w:val="00EF6AAC"/>
    <w:rsid w:val="00EF6ACC"/>
    <w:rsid w:val="00EF6BD3"/>
    <w:rsid w:val="00EF6BEE"/>
    <w:rsid w:val="00EF6E18"/>
    <w:rsid w:val="00EF6F09"/>
    <w:rsid w:val="00EF6F51"/>
    <w:rsid w:val="00EF7236"/>
    <w:rsid w:val="00EF7262"/>
    <w:rsid w:val="00EF7358"/>
    <w:rsid w:val="00EF7571"/>
    <w:rsid w:val="00EF75CF"/>
    <w:rsid w:val="00EF769D"/>
    <w:rsid w:val="00EF7827"/>
    <w:rsid w:val="00EF78DB"/>
    <w:rsid w:val="00EF7979"/>
    <w:rsid w:val="00EF7AC2"/>
    <w:rsid w:val="00EF7B72"/>
    <w:rsid w:val="00EF7B9D"/>
    <w:rsid w:val="00EF7BBF"/>
    <w:rsid w:val="00EF7EA2"/>
    <w:rsid w:val="00EF7F9D"/>
    <w:rsid w:val="00EF7FCB"/>
    <w:rsid w:val="00F00009"/>
    <w:rsid w:val="00F0001C"/>
    <w:rsid w:val="00F0005D"/>
    <w:rsid w:val="00F00207"/>
    <w:rsid w:val="00F00321"/>
    <w:rsid w:val="00F00411"/>
    <w:rsid w:val="00F00653"/>
    <w:rsid w:val="00F006FC"/>
    <w:rsid w:val="00F007AA"/>
    <w:rsid w:val="00F008C0"/>
    <w:rsid w:val="00F00988"/>
    <w:rsid w:val="00F009B1"/>
    <w:rsid w:val="00F00A0E"/>
    <w:rsid w:val="00F00B66"/>
    <w:rsid w:val="00F00BA1"/>
    <w:rsid w:val="00F00BDF"/>
    <w:rsid w:val="00F00C53"/>
    <w:rsid w:val="00F00CF2"/>
    <w:rsid w:val="00F00D34"/>
    <w:rsid w:val="00F00F75"/>
    <w:rsid w:val="00F00F81"/>
    <w:rsid w:val="00F01013"/>
    <w:rsid w:val="00F01038"/>
    <w:rsid w:val="00F011A6"/>
    <w:rsid w:val="00F012B1"/>
    <w:rsid w:val="00F01413"/>
    <w:rsid w:val="00F01502"/>
    <w:rsid w:val="00F0162A"/>
    <w:rsid w:val="00F01631"/>
    <w:rsid w:val="00F01664"/>
    <w:rsid w:val="00F01665"/>
    <w:rsid w:val="00F01698"/>
    <w:rsid w:val="00F017E9"/>
    <w:rsid w:val="00F01887"/>
    <w:rsid w:val="00F018B2"/>
    <w:rsid w:val="00F01A84"/>
    <w:rsid w:val="00F01B62"/>
    <w:rsid w:val="00F01BBE"/>
    <w:rsid w:val="00F01BE9"/>
    <w:rsid w:val="00F01D04"/>
    <w:rsid w:val="00F01D57"/>
    <w:rsid w:val="00F01DA4"/>
    <w:rsid w:val="00F01DEA"/>
    <w:rsid w:val="00F01E18"/>
    <w:rsid w:val="00F01FED"/>
    <w:rsid w:val="00F02052"/>
    <w:rsid w:val="00F020E3"/>
    <w:rsid w:val="00F02175"/>
    <w:rsid w:val="00F021DF"/>
    <w:rsid w:val="00F02283"/>
    <w:rsid w:val="00F02305"/>
    <w:rsid w:val="00F023D8"/>
    <w:rsid w:val="00F023FF"/>
    <w:rsid w:val="00F02425"/>
    <w:rsid w:val="00F0243F"/>
    <w:rsid w:val="00F024DA"/>
    <w:rsid w:val="00F02561"/>
    <w:rsid w:val="00F025EC"/>
    <w:rsid w:val="00F0263B"/>
    <w:rsid w:val="00F026BF"/>
    <w:rsid w:val="00F026E5"/>
    <w:rsid w:val="00F02714"/>
    <w:rsid w:val="00F02918"/>
    <w:rsid w:val="00F029D8"/>
    <w:rsid w:val="00F02CEB"/>
    <w:rsid w:val="00F02E64"/>
    <w:rsid w:val="00F02E80"/>
    <w:rsid w:val="00F02F00"/>
    <w:rsid w:val="00F0307B"/>
    <w:rsid w:val="00F03098"/>
    <w:rsid w:val="00F030C2"/>
    <w:rsid w:val="00F03185"/>
    <w:rsid w:val="00F031B8"/>
    <w:rsid w:val="00F031E3"/>
    <w:rsid w:val="00F03243"/>
    <w:rsid w:val="00F03249"/>
    <w:rsid w:val="00F033C4"/>
    <w:rsid w:val="00F033F2"/>
    <w:rsid w:val="00F035A0"/>
    <w:rsid w:val="00F035CF"/>
    <w:rsid w:val="00F03622"/>
    <w:rsid w:val="00F036F9"/>
    <w:rsid w:val="00F03A3D"/>
    <w:rsid w:val="00F03A5E"/>
    <w:rsid w:val="00F03BA7"/>
    <w:rsid w:val="00F03C24"/>
    <w:rsid w:val="00F03C3E"/>
    <w:rsid w:val="00F03D2A"/>
    <w:rsid w:val="00F03E65"/>
    <w:rsid w:val="00F03E8E"/>
    <w:rsid w:val="00F03EC2"/>
    <w:rsid w:val="00F03FC0"/>
    <w:rsid w:val="00F0400E"/>
    <w:rsid w:val="00F0407A"/>
    <w:rsid w:val="00F04154"/>
    <w:rsid w:val="00F04190"/>
    <w:rsid w:val="00F041AD"/>
    <w:rsid w:val="00F041B9"/>
    <w:rsid w:val="00F0433E"/>
    <w:rsid w:val="00F043F6"/>
    <w:rsid w:val="00F044D7"/>
    <w:rsid w:val="00F044FB"/>
    <w:rsid w:val="00F04508"/>
    <w:rsid w:val="00F04534"/>
    <w:rsid w:val="00F0458F"/>
    <w:rsid w:val="00F045BE"/>
    <w:rsid w:val="00F045C8"/>
    <w:rsid w:val="00F046D3"/>
    <w:rsid w:val="00F046E1"/>
    <w:rsid w:val="00F04754"/>
    <w:rsid w:val="00F04786"/>
    <w:rsid w:val="00F04997"/>
    <w:rsid w:val="00F04C2B"/>
    <w:rsid w:val="00F04D18"/>
    <w:rsid w:val="00F04DA4"/>
    <w:rsid w:val="00F04F45"/>
    <w:rsid w:val="00F04FD4"/>
    <w:rsid w:val="00F0509F"/>
    <w:rsid w:val="00F050DD"/>
    <w:rsid w:val="00F05232"/>
    <w:rsid w:val="00F05315"/>
    <w:rsid w:val="00F05382"/>
    <w:rsid w:val="00F053A1"/>
    <w:rsid w:val="00F053B3"/>
    <w:rsid w:val="00F053E3"/>
    <w:rsid w:val="00F0543E"/>
    <w:rsid w:val="00F054CD"/>
    <w:rsid w:val="00F055DA"/>
    <w:rsid w:val="00F055FB"/>
    <w:rsid w:val="00F0560A"/>
    <w:rsid w:val="00F05777"/>
    <w:rsid w:val="00F0578F"/>
    <w:rsid w:val="00F058BD"/>
    <w:rsid w:val="00F0598D"/>
    <w:rsid w:val="00F05E6E"/>
    <w:rsid w:val="00F05F17"/>
    <w:rsid w:val="00F05F49"/>
    <w:rsid w:val="00F06012"/>
    <w:rsid w:val="00F06252"/>
    <w:rsid w:val="00F062A4"/>
    <w:rsid w:val="00F062D0"/>
    <w:rsid w:val="00F064CD"/>
    <w:rsid w:val="00F06576"/>
    <w:rsid w:val="00F065A4"/>
    <w:rsid w:val="00F0673E"/>
    <w:rsid w:val="00F067C3"/>
    <w:rsid w:val="00F067DB"/>
    <w:rsid w:val="00F06980"/>
    <w:rsid w:val="00F069A3"/>
    <w:rsid w:val="00F06A83"/>
    <w:rsid w:val="00F06C7D"/>
    <w:rsid w:val="00F06CEC"/>
    <w:rsid w:val="00F06D66"/>
    <w:rsid w:val="00F06E40"/>
    <w:rsid w:val="00F06F8C"/>
    <w:rsid w:val="00F07016"/>
    <w:rsid w:val="00F07025"/>
    <w:rsid w:val="00F070A3"/>
    <w:rsid w:val="00F07179"/>
    <w:rsid w:val="00F071B0"/>
    <w:rsid w:val="00F0725B"/>
    <w:rsid w:val="00F07286"/>
    <w:rsid w:val="00F072E6"/>
    <w:rsid w:val="00F07302"/>
    <w:rsid w:val="00F0745A"/>
    <w:rsid w:val="00F0751C"/>
    <w:rsid w:val="00F0762F"/>
    <w:rsid w:val="00F0777F"/>
    <w:rsid w:val="00F07A96"/>
    <w:rsid w:val="00F07C50"/>
    <w:rsid w:val="00F07DC5"/>
    <w:rsid w:val="00F07F97"/>
    <w:rsid w:val="00F100A3"/>
    <w:rsid w:val="00F103F8"/>
    <w:rsid w:val="00F105B5"/>
    <w:rsid w:val="00F1063B"/>
    <w:rsid w:val="00F106AF"/>
    <w:rsid w:val="00F1084B"/>
    <w:rsid w:val="00F10934"/>
    <w:rsid w:val="00F1093C"/>
    <w:rsid w:val="00F10AFF"/>
    <w:rsid w:val="00F10B46"/>
    <w:rsid w:val="00F10BEF"/>
    <w:rsid w:val="00F10C59"/>
    <w:rsid w:val="00F10D58"/>
    <w:rsid w:val="00F10DF0"/>
    <w:rsid w:val="00F10E8F"/>
    <w:rsid w:val="00F10EBE"/>
    <w:rsid w:val="00F10F1A"/>
    <w:rsid w:val="00F10F7C"/>
    <w:rsid w:val="00F10FA5"/>
    <w:rsid w:val="00F11034"/>
    <w:rsid w:val="00F11078"/>
    <w:rsid w:val="00F110BD"/>
    <w:rsid w:val="00F110DD"/>
    <w:rsid w:val="00F111F9"/>
    <w:rsid w:val="00F113A4"/>
    <w:rsid w:val="00F11409"/>
    <w:rsid w:val="00F114CD"/>
    <w:rsid w:val="00F114FB"/>
    <w:rsid w:val="00F115F1"/>
    <w:rsid w:val="00F11653"/>
    <w:rsid w:val="00F11782"/>
    <w:rsid w:val="00F11927"/>
    <w:rsid w:val="00F11B4E"/>
    <w:rsid w:val="00F11BAB"/>
    <w:rsid w:val="00F11CC1"/>
    <w:rsid w:val="00F11DEF"/>
    <w:rsid w:val="00F11E0E"/>
    <w:rsid w:val="00F11EA9"/>
    <w:rsid w:val="00F11F9B"/>
    <w:rsid w:val="00F11FFC"/>
    <w:rsid w:val="00F120A2"/>
    <w:rsid w:val="00F121AD"/>
    <w:rsid w:val="00F121DC"/>
    <w:rsid w:val="00F1228D"/>
    <w:rsid w:val="00F12308"/>
    <w:rsid w:val="00F123A4"/>
    <w:rsid w:val="00F1252E"/>
    <w:rsid w:val="00F12600"/>
    <w:rsid w:val="00F12668"/>
    <w:rsid w:val="00F12832"/>
    <w:rsid w:val="00F129D0"/>
    <w:rsid w:val="00F129F0"/>
    <w:rsid w:val="00F12AF2"/>
    <w:rsid w:val="00F12B25"/>
    <w:rsid w:val="00F12B85"/>
    <w:rsid w:val="00F12D91"/>
    <w:rsid w:val="00F12E62"/>
    <w:rsid w:val="00F12E7F"/>
    <w:rsid w:val="00F12F01"/>
    <w:rsid w:val="00F1307F"/>
    <w:rsid w:val="00F1314B"/>
    <w:rsid w:val="00F1318E"/>
    <w:rsid w:val="00F1323D"/>
    <w:rsid w:val="00F132B5"/>
    <w:rsid w:val="00F132C4"/>
    <w:rsid w:val="00F13314"/>
    <w:rsid w:val="00F13335"/>
    <w:rsid w:val="00F13736"/>
    <w:rsid w:val="00F1390B"/>
    <w:rsid w:val="00F13A37"/>
    <w:rsid w:val="00F13AD8"/>
    <w:rsid w:val="00F13B16"/>
    <w:rsid w:val="00F13B24"/>
    <w:rsid w:val="00F13B8E"/>
    <w:rsid w:val="00F13C1C"/>
    <w:rsid w:val="00F13D7C"/>
    <w:rsid w:val="00F13E95"/>
    <w:rsid w:val="00F13F29"/>
    <w:rsid w:val="00F14001"/>
    <w:rsid w:val="00F14107"/>
    <w:rsid w:val="00F14198"/>
    <w:rsid w:val="00F142BA"/>
    <w:rsid w:val="00F143E3"/>
    <w:rsid w:val="00F14496"/>
    <w:rsid w:val="00F144BD"/>
    <w:rsid w:val="00F144C9"/>
    <w:rsid w:val="00F14546"/>
    <w:rsid w:val="00F145E4"/>
    <w:rsid w:val="00F148BE"/>
    <w:rsid w:val="00F14917"/>
    <w:rsid w:val="00F14A00"/>
    <w:rsid w:val="00F14A51"/>
    <w:rsid w:val="00F14AB7"/>
    <w:rsid w:val="00F14BBB"/>
    <w:rsid w:val="00F14C16"/>
    <w:rsid w:val="00F14CED"/>
    <w:rsid w:val="00F14CEE"/>
    <w:rsid w:val="00F14DE1"/>
    <w:rsid w:val="00F14DEB"/>
    <w:rsid w:val="00F14E3D"/>
    <w:rsid w:val="00F14EE3"/>
    <w:rsid w:val="00F14EF6"/>
    <w:rsid w:val="00F14F53"/>
    <w:rsid w:val="00F15038"/>
    <w:rsid w:val="00F1503E"/>
    <w:rsid w:val="00F150B5"/>
    <w:rsid w:val="00F151CE"/>
    <w:rsid w:val="00F1524A"/>
    <w:rsid w:val="00F15259"/>
    <w:rsid w:val="00F15310"/>
    <w:rsid w:val="00F15357"/>
    <w:rsid w:val="00F153B4"/>
    <w:rsid w:val="00F1542B"/>
    <w:rsid w:val="00F154BD"/>
    <w:rsid w:val="00F15849"/>
    <w:rsid w:val="00F15907"/>
    <w:rsid w:val="00F15952"/>
    <w:rsid w:val="00F15969"/>
    <w:rsid w:val="00F15C38"/>
    <w:rsid w:val="00F15E67"/>
    <w:rsid w:val="00F15F08"/>
    <w:rsid w:val="00F15F80"/>
    <w:rsid w:val="00F15FA1"/>
    <w:rsid w:val="00F16088"/>
    <w:rsid w:val="00F160D0"/>
    <w:rsid w:val="00F16314"/>
    <w:rsid w:val="00F16357"/>
    <w:rsid w:val="00F1645B"/>
    <w:rsid w:val="00F1645D"/>
    <w:rsid w:val="00F16545"/>
    <w:rsid w:val="00F165A5"/>
    <w:rsid w:val="00F16618"/>
    <w:rsid w:val="00F1668A"/>
    <w:rsid w:val="00F166DD"/>
    <w:rsid w:val="00F16816"/>
    <w:rsid w:val="00F1690F"/>
    <w:rsid w:val="00F16962"/>
    <w:rsid w:val="00F16B6E"/>
    <w:rsid w:val="00F16D67"/>
    <w:rsid w:val="00F16DEE"/>
    <w:rsid w:val="00F16E11"/>
    <w:rsid w:val="00F16E26"/>
    <w:rsid w:val="00F16E62"/>
    <w:rsid w:val="00F16E8A"/>
    <w:rsid w:val="00F16EF4"/>
    <w:rsid w:val="00F16F57"/>
    <w:rsid w:val="00F16F88"/>
    <w:rsid w:val="00F170B4"/>
    <w:rsid w:val="00F17150"/>
    <w:rsid w:val="00F17185"/>
    <w:rsid w:val="00F174C8"/>
    <w:rsid w:val="00F1783C"/>
    <w:rsid w:val="00F178A3"/>
    <w:rsid w:val="00F178C6"/>
    <w:rsid w:val="00F178F4"/>
    <w:rsid w:val="00F1793A"/>
    <w:rsid w:val="00F179E0"/>
    <w:rsid w:val="00F17A21"/>
    <w:rsid w:val="00F17AA7"/>
    <w:rsid w:val="00F17B9E"/>
    <w:rsid w:val="00F17BB1"/>
    <w:rsid w:val="00F17D3F"/>
    <w:rsid w:val="00F17EF2"/>
    <w:rsid w:val="00F17F4C"/>
    <w:rsid w:val="00F17F51"/>
    <w:rsid w:val="00F20164"/>
    <w:rsid w:val="00F201C6"/>
    <w:rsid w:val="00F201DC"/>
    <w:rsid w:val="00F2020E"/>
    <w:rsid w:val="00F203D9"/>
    <w:rsid w:val="00F20452"/>
    <w:rsid w:val="00F20464"/>
    <w:rsid w:val="00F205C0"/>
    <w:rsid w:val="00F20700"/>
    <w:rsid w:val="00F2081A"/>
    <w:rsid w:val="00F20B46"/>
    <w:rsid w:val="00F20B5D"/>
    <w:rsid w:val="00F20B61"/>
    <w:rsid w:val="00F20CA8"/>
    <w:rsid w:val="00F20E77"/>
    <w:rsid w:val="00F20F3E"/>
    <w:rsid w:val="00F212BD"/>
    <w:rsid w:val="00F213B6"/>
    <w:rsid w:val="00F213FF"/>
    <w:rsid w:val="00F2177C"/>
    <w:rsid w:val="00F21865"/>
    <w:rsid w:val="00F21919"/>
    <w:rsid w:val="00F21A3F"/>
    <w:rsid w:val="00F21F2E"/>
    <w:rsid w:val="00F21F5C"/>
    <w:rsid w:val="00F21FAE"/>
    <w:rsid w:val="00F22014"/>
    <w:rsid w:val="00F2214A"/>
    <w:rsid w:val="00F221E2"/>
    <w:rsid w:val="00F223D0"/>
    <w:rsid w:val="00F223EC"/>
    <w:rsid w:val="00F22503"/>
    <w:rsid w:val="00F227BF"/>
    <w:rsid w:val="00F227FA"/>
    <w:rsid w:val="00F22803"/>
    <w:rsid w:val="00F22999"/>
    <w:rsid w:val="00F22A92"/>
    <w:rsid w:val="00F22B07"/>
    <w:rsid w:val="00F22C9E"/>
    <w:rsid w:val="00F22E45"/>
    <w:rsid w:val="00F22EEA"/>
    <w:rsid w:val="00F22F9F"/>
    <w:rsid w:val="00F23397"/>
    <w:rsid w:val="00F233AE"/>
    <w:rsid w:val="00F2341B"/>
    <w:rsid w:val="00F2346A"/>
    <w:rsid w:val="00F234D6"/>
    <w:rsid w:val="00F235D9"/>
    <w:rsid w:val="00F23728"/>
    <w:rsid w:val="00F238F4"/>
    <w:rsid w:val="00F23B92"/>
    <w:rsid w:val="00F23C12"/>
    <w:rsid w:val="00F23C77"/>
    <w:rsid w:val="00F23C9B"/>
    <w:rsid w:val="00F23CEF"/>
    <w:rsid w:val="00F23D39"/>
    <w:rsid w:val="00F23E26"/>
    <w:rsid w:val="00F23E79"/>
    <w:rsid w:val="00F23E97"/>
    <w:rsid w:val="00F23EF4"/>
    <w:rsid w:val="00F23F06"/>
    <w:rsid w:val="00F23FF4"/>
    <w:rsid w:val="00F2406E"/>
    <w:rsid w:val="00F241BB"/>
    <w:rsid w:val="00F24285"/>
    <w:rsid w:val="00F2431A"/>
    <w:rsid w:val="00F2438D"/>
    <w:rsid w:val="00F2448D"/>
    <w:rsid w:val="00F24494"/>
    <w:rsid w:val="00F24558"/>
    <w:rsid w:val="00F245A7"/>
    <w:rsid w:val="00F245E0"/>
    <w:rsid w:val="00F24796"/>
    <w:rsid w:val="00F2480A"/>
    <w:rsid w:val="00F24828"/>
    <w:rsid w:val="00F24A3F"/>
    <w:rsid w:val="00F24A67"/>
    <w:rsid w:val="00F24B06"/>
    <w:rsid w:val="00F24B09"/>
    <w:rsid w:val="00F24E08"/>
    <w:rsid w:val="00F24F5C"/>
    <w:rsid w:val="00F25037"/>
    <w:rsid w:val="00F25067"/>
    <w:rsid w:val="00F25093"/>
    <w:rsid w:val="00F251DA"/>
    <w:rsid w:val="00F25255"/>
    <w:rsid w:val="00F2544A"/>
    <w:rsid w:val="00F2564F"/>
    <w:rsid w:val="00F25704"/>
    <w:rsid w:val="00F258B0"/>
    <w:rsid w:val="00F25A97"/>
    <w:rsid w:val="00F25A9C"/>
    <w:rsid w:val="00F25B27"/>
    <w:rsid w:val="00F25BF8"/>
    <w:rsid w:val="00F25C96"/>
    <w:rsid w:val="00F25CB2"/>
    <w:rsid w:val="00F25DAB"/>
    <w:rsid w:val="00F25EC5"/>
    <w:rsid w:val="00F25F99"/>
    <w:rsid w:val="00F26049"/>
    <w:rsid w:val="00F2615A"/>
    <w:rsid w:val="00F26305"/>
    <w:rsid w:val="00F26310"/>
    <w:rsid w:val="00F26362"/>
    <w:rsid w:val="00F2644B"/>
    <w:rsid w:val="00F26775"/>
    <w:rsid w:val="00F2692E"/>
    <w:rsid w:val="00F26949"/>
    <w:rsid w:val="00F2695D"/>
    <w:rsid w:val="00F26AC3"/>
    <w:rsid w:val="00F26C06"/>
    <w:rsid w:val="00F26D72"/>
    <w:rsid w:val="00F26DCC"/>
    <w:rsid w:val="00F2702E"/>
    <w:rsid w:val="00F2707A"/>
    <w:rsid w:val="00F2708F"/>
    <w:rsid w:val="00F27241"/>
    <w:rsid w:val="00F272B3"/>
    <w:rsid w:val="00F272C8"/>
    <w:rsid w:val="00F27395"/>
    <w:rsid w:val="00F273CF"/>
    <w:rsid w:val="00F27419"/>
    <w:rsid w:val="00F27478"/>
    <w:rsid w:val="00F274A8"/>
    <w:rsid w:val="00F2751F"/>
    <w:rsid w:val="00F27585"/>
    <w:rsid w:val="00F27691"/>
    <w:rsid w:val="00F276B9"/>
    <w:rsid w:val="00F276CC"/>
    <w:rsid w:val="00F276F2"/>
    <w:rsid w:val="00F278A3"/>
    <w:rsid w:val="00F27A4B"/>
    <w:rsid w:val="00F27B03"/>
    <w:rsid w:val="00F27D09"/>
    <w:rsid w:val="00F27E03"/>
    <w:rsid w:val="00F27FDE"/>
    <w:rsid w:val="00F300F7"/>
    <w:rsid w:val="00F30118"/>
    <w:rsid w:val="00F30171"/>
    <w:rsid w:val="00F301B3"/>
    <w:rsid w:val="00F30320"/>
    <w:rsid w:val="00F303B8"/>
    <w:rsid w:val="00F304AA"/>
    <w:rsid w:val="00F305A3"/>
    <w:rsid w:val="00F305AD"/>
    <w:rsid w:val="00F305E9"/>
    <w:rsid w:val="00F30626"/>
    <w:rsid w:val="00F30782"/>
    <w:rsid w:val="00F30866"/>
    <w:rsid w:val="00F308DC"/>
    <w:rsid w:val="00F30964"/>
    <w:rsid w:val="00F30984"/>
    <w:rsid w:val="00F30A9A"/>
    <w:rsid w:val="00F30B7F"/>
    <w:rsid w:val="00F30CA0"/>
    <w:rsid w:val="00F30CB5"/>
    <w:rsid w:val="00F30DCE"/>
    <w:rsid w:val="00F30E59"/>
    <w:rsid w:val="00F30E5A"/>
    <w:rsid w:val="00F30EA2"/>
    <w:rsid w:val="00F30F96"/>
    <w:rsid w:val="00F30FBB"/>
    <w:rsid w:val="00F310A4"/>
    <w:rsid w:val="00F3115B"/>
    <w:rsid w:val="00F312A3"/>
    <w:rsid w:val="00F312C8"/>
    <w:rsid w:val="00F314A5"/>
    <w:rsid w:val="00F3166E"/>
    <w:rsid w:val="00F31739"/>
    <w:rsid w:val="00F3174D"/>
    <w:rsid w:val="00F31A50"/>
    <w:rsid w:val="00F31AC2"/>
    <w:rsid w:val="00F31AE1"/>
    <w:rsid w:val="00F31B3A"/>
    <w:rsid w:val="00F31BA6"/>
    <w:rsid w:val="00F31BA8"/>
    <w:rsid w:val="00F31C12"/>
    <w:rsid w:val="00F31CAD"/>
    <w:rsid w:val="00F31D97"/>
    <w:rsid w:val="00F31E9A"/>
    <w:rsid w:val="00F320EB"/>
    <w:rsid w:val="00F321D9"/>
    <w:rsid w:val="00F322A1"/>
    <w:rsid w:val="00F3234D"/>
    <w:rsid w:val="00F3245A"/>
    <w:rsid w:val="00F3259E"/>
    <w:rsid w:val="00F32637"/>
    <w:rsid w:val="00F32695"/>
    <w:rsid w:val="00F3269F"/>
    <w:rsid w:val="00F327B9"/>
    <w:rsid w:val="00F327BC"/>
    <w:rsid w:val="00F328A0"/>
    <w:rsid w:val="00F32924"/>
    <w:rsid w:val="00F3293A"/>
    <w:rsid w:val="00F32A8B"/>
    <w:rsid w:val="00F32BE6"/>
    <w:rsid w:val="00F32C12"/>
    <w:rsid w:val="00F32C1D"/>
    <w:rsid w:val="00F32D3A"/>
    <w:rsid w:val="00F32E6A"/>
    <w:rsid w:val="00F32ED2"/>
    <w:rsid w:val="00F32F2D"/>
    <w:rsid w:val="00F32FF1"/>
    <w:rsid w:val="00F3301F"/>
    <w:rsid w:val="00F3304E"/>
    <w:rsid w:val="00F33119"/>
    <w:rsid w:val="00F33137"/>
    <w:rsid w:val="00F33206"/>
    <w:rsid w:val="00F3324F"/>
    <w:rsid w:val="00F333A5"/>
    <w:rsid w:val="00F334D4"/>
    <w:rsid w:val="00F334FB"/>
    <w:rsid w:val="00F33552"/>
    <w:rsid w:val="00F33591"/>
    <w:rsid w:val="00F33785"/>
    <w:rsid w:val="00F338B0"/>
    <w:rsid w:val="00F338B3"/>
    <w:rsid w:val="00F338DB"/>
    <w:rsid w:val="00F33BD4"/>
    <w:rsid w:val="00F33C9F"/>
    <w:rsid w:val="00F33D04"/>
    <w:rsid w:val="00F33E47"/>
    <w:rsid w:val="00F33E4A"/>
    <w:rsid w:val="00F33E92"/>
    <w:rsid w:val="00F33EAD"/>
    <w:rsid w:val="00F33F6C"/>
    <w:rsid w:val="00F34085"/>
    <w:rsid w:val="00F340A9"/>
    <w:rsid w:val="00F34295"/>
    <w:rsid w:val="00F342B1"/>
    <w:rsid w:val="00F342E9"/>
    <w:rsid w:val="00F3440C"/>
    <w:rsid w:val="00F346C2"/>
    <w:rsid w:val="00F347C2"/>
    <w:rsid w:val="00F347FA"/>
    <w:rsid w:val="00F34939"/>
    <w:rsid w:val="00F34C76"/>
    <w:rsid w:val="00F34D9F"/>
    <w:rsid w:val="00F35037"/>
    <w:rsid w:val="00F350BC"/>
    <w:rsid w:val="00F350DB"/>
    <w:rsid w:val="00F35132"/>
    <w:rsid w:val="00F35222"/>
    <w:rsid w:val="00F3524A"/>
    <w:rsid w:val="00F352B5"/>
    <w:rsid w:val="00F352EF"/>
    <w:rsid w:val="00F352FE"/>
    <w:rsid w:val="00F354D6"/>
    <w:rsid w:val="00F355F3"/>
    <w:rsid w:val="00F35747"/>
    <w:rsid w:val="00F35863"/>
    <w:rsid w:val="00F358F4"/>
    <w:rsid w:val="00F35985"/>
    <w:rsid w:val="00F35A0A"/>
    <w:rsid w:val="00F35C58"/>
    <w:rsid w:val="00F35CC4"/>
    <w:rsid w:val="00F35CED"/>
    <w:rsid w:val="00F35D68"/>
    <w:rsid w:val="00F35E99"/>
    <w:rsid w:val="00F35F08"/>
    <w:rsid w:val="00F35F2E"/>
    <w:rsid w:val="00F3606F"/>
    <w:rsid w:val="00F3607D"/>
    <w:rsid w:val="00F360B2"/>
    <w:rsid w:val="00F36207"/>
    <w:rsid w:val="00F36314"/>
    <w:rsid w:val="00F36368"/>
    <w:rsid w:val="00F36432"/>
    <w:rsid w:val="00F3649E"/>
    <w:rsid w:val="00F36536"/>
    <w:rsid w:val="00F36582"/>
    <w:rsid w:val="00F36650"/>
    <w:rsid w:val="00F36671"/>
    <w:rsid w:val="00F36803"/>
    <w:rsid w:val="00F36900"/>
    <w:rsid w:val="00F36A6A"/>
    <w:rsid w:val="00F36DEC"/>
    <w:rsid w:val="00F36F60"/>
    <w:rsid w:val="00F3701A"/>
    <w:rsid w:val="00F37020"/>
    <w:rsid w:val="00F37064"/>
    <w:rsid w:val="00F3713F"/>
    <w:rsid w:val="00F37146"/>
    <w:rsid w:val="00F37323"/>
    <w:rsid w:val="00F373F5"/>
    <w:rsid w:val="00F37426"/>
    <w:rsid w:val="00F3758B"/>
    <w:rsid w:val="00F375AD"/>
    <w:rsid w:val="00F375D2"/>
    <w:rsid w:val="00F375E1"/>
    <w:rsid w:val="00F3781E"/>
    <w:rsid w:val="00F3792A"/>
    <w:rsid w:val="00F37A06"/>
    <w:rsid w:val="00F37AB4"/>
    <w:rsid w:val="00F37B9F"/>
    <w:rsid w:val="00F37BC8"/>
    <w:rsid w:val="00F37C7F"/>
    <w:rsid w:val="00F37C9D"/>
    <w:rsid w:val="00F37CBF"/>
    <w:rsid w:val="00F37CF3"/>
    <w:rsid w:val="00F37D82"/>
    <w:rsid w:val="00F37DC3"/>
    <w:rsid w:val="00F37EBE"/>
    <w:rsid w:val="00F37F95"/>
    <w:rsid w:val="00F4011C"/>
    <w:rsid w:val="00F4015B"/>
    <w:rsid w:val="00F401E0"/>
    <w:rsid w:val="00F402D0"/>
    <w:rsid w:val="00F40386"/>
    <w:rsid w:val="00F40434"/>
    <w:rsid w:val="00F404C9"/>
    <w:rsid w:val="00F40643"/>
    <w:rsid w:val="00F4089D"/>
    <w:rsid w:val="00F40915"/>
    <w:rsid w:val="00F40A26"/>
    <w:rsid w:val="00F40A27"/>
    <w:rsid w:val="00F40A44"/>
    <w:rsid w:val="00F40B21"/>
    <w:rsid w:val="00F40BBB"/>
    <w:rsid w:val="00F40BC9"/>
    <w:rsid w:val="00F40CF6"/>
    <w:rsid w:val="00F4100E"/>
    <w:rsid w:val="00F41074"/>
    <w:rsid w:val="00F411B6"/>
    <w:rsid w:val="00F41236"/>
    <w:rsid w:val="00F412B7"/>
    <w:rsid w:val="00F41489"/>
    <w:rsid w:val="00F4157F"/>
    <w:rsid w:val="00F4158E"/>
    <w:rsid w:val="00F418B9"/>
    <w:rsid w:val="00F41A7D"/>
    <w:rsid w:val="00F41C4C"/>
    <w:rsid w:val="00F41CFA"/>
    <w:rsid w:val="00F41EA4"/>
    <w:rsid w:val="00F41EB4"/>
    <w:rsid w:val="00F41EB5"/>
    <w:rsid w:val="00F42045"/>
    <w:rsid w:val="00F42330"/>
    <w:rsid w:val="00F42491"/>
    <w:rsid w:val="00F424A0"/>
    <w:rsid w:val="00F424C1"/>
    <w:rsid w:val="00F42586"/>
    <w:rsid w:val="00F425B0"/>
    <w:rsid w:val="00F427A6"/>
    <w:rsid w:val="00F427E0"/>
    <w:rsid w:val="00F42878"/>
    <w:rsid w:val="00F42913"/>
    <w:rsid w:val="00F42BCA"/>
    <w:rsid w:val="00F42C1D"/>
    <w:rsid w:val="00F42C6F"/>
    <w:rsid w:val="00F42EC7"/>
    <w:rsid w:val="00F42F1A"/>
    <w:rsid w:val="00F42F98"/>
    <w:rsid w:val="00F43122"/>
    <w:rsid w:val="00F431AF"/>
    <w:rsid w:val="00F43423"/>
    <w:rsid w:val="00F43444"/>
    <w:rsid w:val="00F43502"/>
    <w:rsid w:val="00F4351A"/>
    <w:rsid w:val="00F43594"/>
    <w:rsid w:val="00F435BC"/>
    <w:rsid w:val="00F43631"/>
    <w:rsid w:val="00F43B91"/>
    <w:rsid w:val="00F43C11"/>
    <w:rsid w:val="00F43C19"/>
    <w:rsid w:val="00F43C7A"/>
    <w:rsid w:val="00F43CAC"/>
    <w:rsid w:val="00F43D2B"/>
    <w:rsid w:val="00F43D2E"/>
    <w:rsid w:val="00F43F53"/>
    <w:rsid w:val="00F43FB4"/>
    <w:rsid w:val="00F441E4"/>
    <w:rsid w:val="00F44333"/>
    <w:rsid w:val="00F4433F"/>
    <w:rsid w:val="00F4444D"/>
    <w:rsid w:val="00F44802"/>
    <w:rsid w:val="00F4492A"/>
    <w:rsid w:val="00F449ED"/>
    <w:rsid w:val="00F44BB1"/>
    <w:rsid w:val="00F44BC7"/>
    <w:rsid w:val="00F44C75"/>
    <w:rsid w:val="00F44DB9"/>
    <w:rsid w:val="00F44EBD"/>
    <w:rsid w:val="00F450B0"/>
    <w:rsid w:val="00F4520C"/>
    <w:rsid w:val="00F45218"/>
    <w:rsid w:val="00F45224"/>
    <w:rsid w:val="00F45275"/>
    <w:rsid w:val="00F452BD"/>
    <w:rsid w:val="00F452ED"/>
    <w:rsid w:val="00F45442"/>
    <w:rsid w:val="00F45508"/>
    <w:rsid w:val="00F45587"/>
    <w:rsid w:val="00F45778"/>
    <w:rsid w:val="00F458A6"/>
    <w:rsid w:val="00F4598F"/>
    <w:rsid w:val="00F4599C"/>
    <w:rsid w:val="00F45AB6"/>
    <w:rsid w:val="00F45B1A"/>
    <w:rsid w:val="00F45B1F"/>
    <w:rsid w:val="00F45D4F"/>
    <w:rsid w:val="00F45DFF"/>
    <w:rsid w:val="00F4601F"/>
    <w:rsid w:val="00F4655D"/>
    <w:rsid w:val="00F4664A"/>
    <w:rsid w:val="00F4673C"/>
    <w:rsid w:val="00F46819"/>
    <w:rsid w:val="00F468BF"/>
    <w:rsid w:val="00F46AEC"/>
    <w:rsid w:val="00F46B12"/>
    <w:rsid w:val="00F46BBB"/>
    <w:rsid w:val="00F46E46"/>
    <w:rsid w:val="00F470AA"/>
    <w:rsid w:val="00F47117"/>
    <w:rsid w:val="00F47323"/>
    <w:rsid w:val="00F473AB"/>
    <w:rsid w:val="00F473B7"/>
    <w:rsid w:val="00F474AD"/>
    <w:rsid w:val="00F47638"/>
    <w:rsid w:val="00F47654"/>
    <w:rsid w:val="00F477C8"/>
    <w:rsid w:val="00F477D7"/>
    <w:rsid w:val="00F47895"/>
    <w:rsid w:val="00F478EB"/>
    <w:rsid w:val="00F4799B"/>
    <w:rsid w:val="00F47AC7"/>
    <w:rsid w:val="00F47C30"/>
    <w:rsid w:val="00F47D0E"/>
    <w:rsid w:val="00F47DB0"/>
    <w:rsid w:val="00F47DE9"/>
    <w:rsid w:val="00F47E29"/>
    <w:rsid w:val="00F47E68"/>
    <w:rsid w:val="00F47E8E"/>
    <w:rsid w:val="00F47FE0"/>
    <w:rsid w:val="00F50113"/>
    <w:rsid w:val="00F50264"/>
    <w:rsid w:val="00F5031A"/>
    <w:rsid w:val="00F50342"/>
    <w:rsid w:val="00F50343"/>
    <w:rsid w:val="00F5042F"/>
    <w:rsid w:val="00F50516"/>
    <w:rsid w:val="00F5052C"/>
    <w:rsid w:val="00F505E3"/>
    <w:rsid w:val="00F506F7"/>
    <w:rsid w:val="00F5073A"/>
    <w:rsid w:val="00F507AD"/>
    <w:rsid w:val="00F507C7"/>
    <w:rsid w:val="00F507D2"/>
    <w:rsid w:val="00F50825"/>
    <w:rsid w:val="00F50828"/>
    <w:rsid w:val="00F50831"/>
    <w:rsid w:val="00F50861"/>
    <w:rsid w:val="00F50898"/>
    <w:rsid w:val="00F508F6"/>
    <w:rsid w:val="00F50B82"/>
    <w:rsid w:val="00F50B99"/>
    <w:rsid w:val="00F50DC0"/>
    <w:rsid w:val="00F50E01"/>
    <w:rsid w:val="00F50E79"/>
    <w:rsid w:val="00F50EA8"/>
    <w:rsid w:val="00F5110E"/>
    <w:rsid w:val="00F51185"/>
    <w:rsid w:val="00F51231"/>
    <w:rsid w:val="00F51367"/>
    <w:rsid w:val="00F513CD"/>
    <w:rsid w:val="00F51434"/>
    <w:rsid w:val="00F514F0"/>
    <w:rsid w:val="00F51572"/>
    <w:rsid w:val="00F5166A"/>
    <w:rsid w:val="00F51704"/>
    <w:rsid w:val="00F51950"/>
    <w:rsid w:val="00F519B0"/>
    <w:rsid w:val="00F51A49"/>
    <w:rsid w:val="00F51B8C"/>
    <w:rsid w:val="00F51D26"/>
    <w:rsid w:val="00F51DAF"/>
    <w:rsid w:val="00F51E07"/>
    <w:rsid w:val="00F51E51"/>
    <w:rsid w:val="00F51E58"/>
    <w:rsid w:val="00F51F33"/>
    <w:rsid w:val="00F51FAD"/>
    <w:rsid w:val="00F51FE1"/>
    <w:rsid w:val="00F520F7"/>
    <w:rsid w:val="00F52133"/>
    <w:rsid w:val="00F521FC"/>
    <w:rsid w:val="00F522E8"/>
    <w:rsid w:val="00F52304"/>
    <w:rsid w:val="00F52452"/>
    <w:rsid w:val="00F52479"/>
    <w:rsid w:val="00F52539"/>
    <w:rsid w:val="00F52614"/>
    <w:rsid w:val="00F5273A"/>
    <w:rsid w:val="00F52869"/>
    <w:rsid w:val="00F528D1"/>
    <w:rsid w:val="00F528DA"/>
    <w:rsid w:val="00F529C4"/>
    <w:rsid w:val="00F52AEC"/>
    <w:rsid w:val="00F52B08"/>
    <w:rsid w:val="00F52B57"/>
    <w:rsid w:val="00F52B59"/>
    <w:rsid w:val="00F52BC6"/>
    <w:rsid w:val="00F52BE5"/>
    <w:rsid w:val="00F52CA9"/>
    <w:rsid w:val="00F52D0C"/>
    <w:rsid w:val="00F52D2A"/>
    <w:rsid w:val="00F53173"/>
    <w:rsid w:val="00F53208"/>
    <w:rsid w:val="00F53282"/>
    <w:rsid w:val="00F53339"/>
    <w:rsid w:val="00F534C1"/>
    <w:rsid w:val="00F53666"/>
    <w:rsid w:val="00F536E9"/>
    <w:rsid w:val="00F53724"/>
    <w:rsid w:val="00F5372D"/>
    <w:rsid w:val="00F5393A"/>
    <w:rsid w:val="00F5395B"/>
    <w:rsid w:val="00F539E7"/>
    <w:rsid w:val="00F53D75"/>
    <w:rsid w:val="00F53D78"/>
    <w:rsid w:val="00F53E7C"/>
    <w:rsid w:val="00F53F88"/>
    <w:rsid w:val="00F54083"/>
    <w:rsid w:val="00F54100"/>
    <w:rsid w:val="00F54134"/>
    <w:rsid w:val="00F54366"/>
    <w:rsid w:val="00F54385"/>
    <w:rsid w:val="00F543B7"/>
    <w:rsid w:val="00F5441B"/>
    <w:rsid w:val="00F54460"/>
    <w:rsid w:val="00F54517"/>
    <w:rsid w:val="00F54717"/>
    <w:rsid w:val="00F54757"/>
    <w:rsid w:val="00F5478C"/>
    <w:rsid w:val="00F54819"/>
    <w:rsid w:val="00F54BFA"/>
    <w:rsid w:val="00F54C65"/>
    <w:rsid w:val="00F54DD0"/>
    <w:rsid w:val="00F54DE3"/>
    <w:rsid w:val="00F54EDC"/>
    <w:rsid w:val="00F55049"/>
    <w:rsid w:val="00F55112"/>
    <w:rsid w:val="00F55224"/>
    <w:rsid w:val="00F5534A"/>
    <w:rsid w:val="00F553C8"/>
    <w:rsid w:val="00F55433"/>
    <w:rsid w:val="00F554B4"/>
    <w:rsid w:val="00F554E0"/>
    <w:rsid w:val="00F555F3"/>
    <w:rsid w:val="00F5585C"/>
    <w:rsid w:val="00F558A3"/>
    <w:rsid w:val="00F558E7"/>
    <w:rsid w:val="00F5595D"/>
    <w:rsid w:val="00F55AB6"/>
    <w:rsid w:val="00F55BAB"/>
    <w:rsid w:val="00F55BB9"/>
    <w:rsid w:val="00F55C9C"/>
    <w:rsid w:val="00F55DF2"/>
    <w:rsid w:val="00F56004"/>
    <w:rsid w:val="00F56027"/>
    <w:rsid w:val="00F56057"/>
    <w:rsid w:val="00F5607A"/>
    <w:rsid w:val="00F560F0"/>
    <w:rsid w:val="00F5612D"/>
    <w:rsid w:val="00F5628E"/>
    <w:rsid w:val="00F56332"/>
    <w:rsid w:val="00F5636F"/>
    <w:rsid w:val="00F56413"/>
    <w:rsid w:val="00F564BE"/>
    <w:rsid w:val="00F56522"/>
    <w:rsid w:val="00F565C8"/>
    <w:rsid w:val="00F565D5"/>
    <w:rsid w:val="00F5664B"/>
    <w:rsid w:val="00F5669D"/>
    <w:rsid w:val="00F567CA"/>
    <w:rsid w:val="00F568E0"/>
    <w:rsid w:val="00F56ABC"/>
    <w:rsid w:val="00F56AC7"/>
    <w:rsid w:val="00F56B1B"/>
    <w:rsid w:val="00F56B33"/>
    <w:rsid w:val="00F56B76"/>
    <w:rsid w:val="00F56C52"/>
    <w:rsid w:val="00F56CFC"/>
    <w:rsid w:val="00F5703A"/>
    <w:rsid w:val="00F571AF"/>
    <w:rsid w:val="00F5732A"/>
    <w:rsid w:val="00F57457"/>
    <w:rsid w:val="00F5754A"/>
    <w:rsid w:val="00F5772F"/>
    <w:rsid w:val="00F5773D"/>
    <w:rsid w:val="00F577CB"/>
    <w:rsid w:val="00F5780E"/>
    <w:rsid w:val="00F57977"/>
    <w:rsid w:val="00F57A40"/>
    <w:rsid w:val="00F57A9A"/>
    <w:rsid w:val="00F57A9C"/>
    <w:rsid w:val="00F57B0D"/>
    <w:rsid w:val="00F57C69"/>
    <w:rsid w:val="00F57D7B"/>
    <w:rsid w:val="00F57DA5"/>
    <w:rsid w:val="00F57DD0"/>
    <w:rsid w:val="00F57E8F"/>
    <w:rsid w:val="00F57E95"/>
    <w:rsid w:val="00F57F62"/>
    <w:rsid w:val="00F60097"/>
    <w:rsid w:val="00F601CD"/>
    <w:rsid w:val="00F60281"/>
    <w:rsid w:val="00F604A3"/>
    <w:rsid w:val="00F6050B"/>
    <w:rsid w:val="00F60562"/>
    <w:rsid w:val="00F60737"/>
    <w:rsid w:val="00F6079B"/>
    <w:rsid w:val="00F60801"/>
    <w:rsid w:val="00F6082A"/>
    <w:rsid w:val="00F6099B"/>
    <w:rsid w:val="00F60A45"/>
    <w:rsid w:val="00F60AAD"/>
    <w:rsid w:val="00F60AE5"/>
    <w:rsid w:val="00F60B57"/>
    <w:rsid w:val="00F60C0E"/>
    <w:rsid w:val="00F60DE0"/>
    <w:rsid w:val="00F60E86"/>
    <w:rsid w:val="00F60FA9"/>
    <w:rsid w:val="00F60FC8"/>
    <w:rsid w:val="00F610E9"/>
    <w:rsid w:val="00F6115F"/>
    <w:rsid w:val="00F613A2"/>
    <w:rsid w:val="00F61417"/>
    <w:rsid w:val="00F6141F"/>
    <w:rsid w:val="00F6142F"/>
    <w:rsid w:val="00F61442"/>
    <w:rsid w:val="00F61455"/>
    <w:rsid w:val="00F61471"/>
    <w:rsid w:val="00F6162F"/>
    <w:rsid w:val="00F6179C"/>
    <w:rsid w:val="00F618C1"/>
    <w:rsid w:val="00F618C6"/>
    <w:rsid w:val="00F61964"/>
    <w:rsid w:val="00F619C9"/>
    <w:rsid w:val="00F61B43"/>
    <w:rsid w:val="00F61C3A"/>
    <w:rsid w:val="00F61C98"/>
    <w:rsid w:val="00F61C9C"/>
    <w:rsid w:val="00F61D4E"/>
    <w:rsid w:val="00F61E07"/>
    <w:rsid w:val="00F61E7D"/>
    <w:rsid w:val="00F61F62"/>
    <w:rsid w:val="00F61F77"/>
    <w:rsid w:val="00F6205E"/>
    <w:rsid w:val="00F62144"/>
    <w:rsid w:val="00F6223C"/>
    <w:rsid w:val="00F62301"/>
    <w:rsid w:val="00F62380"/>
    <w:rsid w:val="00F623A0"/>
    <w:rsid w:val="00F62420"/>
    <w:rsid w:val="00F62457"/>
    <w:rsid w:val="00F624AB"/>
    <w:rsid w:val="00F624E6"/>
    <w:rsid w:val="00F62585"/>
    <w:rsid w:val="00F625F9"/>
    <w:rsid w:val="00F626B7"/>
    <w:rsid w:val="00F626E3"/>
    <w:rsid w:val="00F627E1"/>
    <w:rsid w:val="00F627EF"/>
    <w:rsid w:val="00F62905"/>
    <w:rsid w:val="00F629F7"/>
    <w:rsid w:val="00F62BC7"/>
    <w:rsid w:val="00F62C05"/>
    <w:rsid w:val="00F62CD2"/>
    <w:rsid w:val="00F62CDB"/>
    <w:rsid w:val="00F62D3B"/>
    <w:rsid w:val="00F62D43"/>
    <w:rsid w:val="00F62DA0"/>
    <w:rsid w:val="00F62EC0"/>
    <w:rsid w:val="00F63110"/>
    <w:rsid w:val="00F633FC"/>
    <w:rsid w:val="00F63412"/>
    <w:rsid w:val="00F6344B"/>
    <w:rsid w:val="00F63520"/>
    <w:rsid w:val="00F6352B"/>
    <w:rsid w:val="00F63554"/>
    <w:rsid w:val="00F63579"/>
    <w:rsid w:val="00F635BE"/>
    <w:rsid w:val="00F635C2"/>
    <w:rsid w:val="00F636C6"/>
    <w:rsid w:val="00F6378F"/>
    <w:rsid w:val="00F637A2"/>
    <w:rsid w:val="00F63866"/>
    <w:rsid w:val="00F63881"/>
    <w:rsid w:val="00F638EB"/>
    <w:rsid w:val="00F63928"/>
    <w:rsid w:val="00F6392B"/>
    <w:rsid w:val="00F639E4"/>
    <w:rsid w:val="00F639F1"/>
    <w:rsid w:val="00F63B09"/>
    <w:rsid w:val="00F63B71"/>
    <w:rsid w:val="00F63E32"/>
    <w:rsid w:val="00F640B7"/>
    <w:rsid w:val="00F640F0"/>
    <w:rsid w:val="00F64108"/>
    <w:rsid w:val="00F64135"/>
    <w:rsid w:val="00F64137"/>
    <w:rsid w:val="00F641C4"/>
    <w:rsid w:val="00F641EE"/>
    <w:rsid w:val="00F6452F"/>
    <w:rsid w:val="00F645EA"/>
    <w:rsid w:val="00F64647"/>
    <w:rsid w:val="00F646EC"/>
    <w:rsid w:val="00F64922"/>
    <w:rsid w:val="00F64A3A"/>
    <w:rsid w:val="00F64B03"/>
    <w:rsid w:val="00F64C38"/>
    <w:rsid w:val="00F64DDC"/>
    <w:rsid w:val="00F64DE5"/>
    <w:rsid w:val="00F64E33"/>
    <w:rsid w:val="00F64E4F"/>
    <w:rsid w:val="00F64FBC"/>
    <w:rsid w:val="00F65086"/>
    <w:rsid w:val="00F650E5"/>
    <w:rsid w:val="00F65100"/>
    <w:rsid w:val="00F651C7"/>
    <w:rsid w:val="00F6534A"/>
    <w:rsid w:val="00F65395"/>
    <w:rsid w:val="00F6548F"/>
    <w:rsid w:val="00F654A5"/>
    <w:rsid w:val="00F655AC"/>
    <w:rsid w:val="00F655C4"/>
    <w:rsid w:val="00F65638"/>
    <w:rsid w:val="00F656AA"/>
    <w:rsid w:val="00F65856"/>
    <w:rsid w:val="00F658D8"/>
    <w:rsid w:val="00F659E4"/>
    <w:rsid w:val="00F65A43"/>
    <w:rsid w:val="00F65C00"/>
    <w:rsid w:val="00F65C07"/>
    <w:rsid w:val="00F65C77"/>
    <w:rsid w:val="00F65CBC"/>
    <w:rsid w:val="00F65D70"/>
    <w:rsid w:val="00F65EAD"/>
    <w:rsid w:val="00F65EB0"/>
    <w:rsid w:val="00F65F3C"/>
    <w:rsid w:val="00F66009"/>
    <w:rsid w:val="00F6607A"/>
    <w:rsid w:val="00F66087"/>
    <w:rsid w:val="00F66106"/>
    <w:rsid w:val="00F66211"/>
    <w:rsid w:val="00F662D5"/>
    <w:rsid w:val="00F662ED"/>
    <w:rsid w:val="00F6637A"/>
    <w:rsid w:val="00F663AB"/>
    <w:rsid w:val="00F663AF"/>
    <w:rsid w:val="00F66444"/>
    <w:rsid w:val="00F6659A"/>
    <w:rsid w:val="00F665B0"/>
    <w:rsid w:val="00F66663"/>
    <w:rsid w:val="00F66671"/>
    <w:rsid w:val="00F66741"/>
    <w:rsid w:val="00F66791"/>
    <w:rsid w:val="00F667EB"/>
    <w:rsid w:val="00F66800"/>
    <w:rsid w:val="00F66813"/>
    <w:rsid w:val="00F6687C"/>
    <w:rsid w:val="00F668D9"/>
    <w:rsid w:val="00F669B1"/>
    <w:rsid w:val="00F66B0F"/>
    <w:rsid w:val="00F66B4D"/>
    <w:rsid w:val="00F66BC0"/>
    <w:rsid w:val="00F66BD1"/>
    <w:rsid w:val="00F66C3E"/>
    <w:rsid w:val="00F66C71"/>
    <w:rsid w:val="00F66C90"/>
    <w:rsid w:val="00F66CFB"/>
    <w:rsid w:val="00F66E10"/>
    <w:rsid w:val="00F66E45"/>
    <w:rsid w:val="00F66EB5"/>
    <w:rsid w:val="00F66F7C"/>
    <w:rsid w:val="00F670CC"/>
    <w:rsid w:val="00F670F5"/>
    <w:rsid w:val="00F672A2"/>
    <w:rsid w:val="00F673D7"/>
    <w:rsid w:val="00F673E2"/>
    <w:rsid w:val="00F67416"/>
    <w:rsid w:val="00F6760F"/>
    <w:rsid w:val="00F67626"/>
    <w:rsid w:val="00F67681"/>
    <w:rsid w:val="00F676A6"/>
    <w:rsid w:val="00F676CF"/>
    <w:rsid w:val="00F67719"/>
    <w:rsid w:val="00F6774B"/>
    <w:rsid w:val="00F678B4"/>
    <w:rsid w:val="00F67A86"/>
    <w:rsid w:val="00F67C12"/>
    <w:rsid w:val="00F67C64"/>
    <w:rsid w:val="00F67D5E"/>
    <w:rsid w:val="00F67DB6"/>
    <w:rsid w:val="00F67DD6"/>
    <w:rsid w:val="00F67EAC"/>
    <w:rsid w:val="00F67EE4"/>
    <w:rsid w:val="00F67F19"/>
    <w:rsid w:val="00F67F1E"/>
    <w:rsid w:val="00F67FBD"/>
    <w:rsid w:val="00F701B7"/>
    <w:rsid w:val="00F701BB"/>
    <w:rsid w:val="00F70251"/>
    <w:rsid w:val="00F70307"/>
    <w:rsid w:val="00F70363"/>
    <w:rsid w:val="00F703F6"/>
    <w:rsid w:val="00F704A2"/>
    <w:rsid w:val="00F706E7"/>
    <w:rsid w:val="00F70728"/>
    <w:rsid w:val="00F708B8"/>
    <w:rsid w:val="00F70984"/>
    <w:rsid w:val="00F70A25"/>
    <w:rsid w:val="00F70A88"/>
    <w:rsid w:val="00F70A92"/>
    <w:rsid w:val="00F70AE1"/>
    <w:rsid w:val="00F70DEB"/>
    <w:rsid w:val="00F70E3B"/>
    <w:rsid w:val="00F7103B"/>
    <w:rsid w:val="00F711EC"/>
    <w:rsid w:val="00F7125C"/>
    <w:rsid w:val="00F71270"/>
    <w:rsid w:val="00F713D5"/>
    <w:rsid w:val="00F71433"/>
    <w:rsid w:val="00F714A6"/>
    <w:rsid w:val="00F71589"/>
    <w:rsid w:val="00F71594"/>
    <w:rsid w:val="00F7164D"/>
    <w:rsid w:val="00F7172F"/>
    <w:rsid w:val="00F71800"/>
    <w:rsid w:val="00F7180C"/>
    <w:rsid w:val="00F718E2"/>
    <w:rsid w:val="00F71959"/>
    <w:rsid w:val="00F71A25"/>
    <w:rsid w:val="00F71B6C"/>
    <w:rsid w:val="00F71D2D"/>
    <w:rsid w:val="00F71D38"/>
    <w:rsid w:val="00F71D57"/>
    <w:rsid w:val="00F71DA8"/>
    <w:rsid w:val="00F71E03"/>
    <w:rsid w:val="00F71E5D"/>
    <w:rsid w:val="00F71FE2"/>
    <w:rsid w:val="00F72048"/>
    <w:rsid w:val="00F720AE"/>
    <w:rsid w:val="00F72190"/>
    <w:rsid w:val="00F72326"/>
    <w:rsid w:val="00F72334"/>
    <w:rsid w:val="00F723FA"/>
    <w:rsid w:val="00F7249D"/>
    <w:rsid w:val="00F7249E"/>
    <w:rsid w:val="00F724B6"/>
    <w:rsid w:val="00F72854"/>
    <w:rsid w:val="00F7288E"/>
    <w:rsid w:val="00F72A6E"/>
    <w:rsid w:val="00F72AAB"/>
    <w:rsid w:val="00F72BD3"/>
    <w:rsid w:val="00F72D15"/>
    <w:rsid w:val="00F72D2B"/>
    <w:rsid w:val="00F72D46"/>
    <w:rsid w:val="00F72DF6"/>
    <w:rsid w:val="00F72E17"/>
    <w:rsid w:val="00F72E51"/>
    <w:rsid w:val="00F72F18"/>
    <w:rsid w:val="00F72F6D"/>
    <w:rsid w:val="00F72FC2"/>
    <w:rsid w:val="00F73043"/>
    <w:rsid w:val="00F73122"/>
    <w:rsid w:val="00F73191"/>
    <w:rsid w:val="00F731EA"/>
    <w:rsid w:val="00F73273"/>
    <w:rsid w:val="00F73349"/>
    <w:rsid w:val="00F733D7"/>
    <w:rsid w:val="00F734ED"/>
    <w:rsid w:val="00F73532"/>
    <w:rsid w:val="00F73621"/>
    <w:rsid w:val="00F736C6"/>
    <w:rsid w:val="00F73765"/>
    <w:rsid w:val="00F73779"/>
    <w:rsid w:val="00F738A6"/>
    <w:rsid w:val="00F7394F"/>
    <w:rsid w:val="00F7398D"/>
    <w:rsid w:val="00F73BE2"/>
    <w:rsid w:val="00F73D80"/>
    <w:rsid w:val="00F73DE1"/>
    <w:rsid w:val="00F73DE4"/>
    <w:rsid w:val="00F73E4E"/>
    <w:rsid w:val="00F73E98"/>
    <w:rsid w:val="00F73F15"/>
    <w:rsid w:val="00F74067"/>
    <w:rsid w:val="00F741B4"/>
    <w:rsid w:val="00F742C6"/>
    <w:rsid w:val="00F742E2"/>
    <w:rsid w:val="00F742E5"/>
    <w:rsid w:val="00F74351"/>
    <w:rsid w:val="00F74507"/>
    <w:rsid w:val="00F74527"/>
    <w:rsid w:val="00F745AC"/>
    <w:rsid w:val="00F745C2"/>
    <w:rsid w:val="00F7472D"/>
    <w:rsid w:val="00F7477B"/>
    <w:rsid w:val="00F74897"/>
    <w:rsid w:val="00F749B8"/>
    <w:rsid w:val="00F74A0F"/>
    <w:rsid w:val="00F74B34"/>
    <w:rsid w:val="00F74B48"/>
    <w:rsid w:val="00F74C12"/>
    <w:rsid w:val="00F74C82"/>
    <w:rsid w:val="00F74CDD"/>
    <w:rsid w:val="00F74DC2"/>
    <w:rsid w:val="00F74DD6"/>
    <w:rsid w:val="00F74E34"/>
    <w:rsid w:val="00F75016"/>
    <w:rsid w:val="00F7505F"/>
    <w:rsid w:val="00F7507D"/>
    <w:rsid w:val="00F750E6"/>
    <w:rsid w:val="00F751A9"/>
    <w:rsid w:val="00F7523F"/>
    <w:rsid w:val="00F752D3"/>
    <w:rsid w:val="00F753D2"/>
    <w:rsid w:val="00F75411"/>
    <w:rsid w:val="00F754A5"/>
    <w:rsid w:val="00F7554C"/>
    <w:rsid w:val="00F755BB"/>
    <w:rsid w:val="00F755D8"/>
    <w:rsid w:val="00F755DB"/>
    <w:rsid w:val="00F7560A"/>
    <w:rsid w:val="00F75620"/>
    <w:rsid w:val="00F75689"/>
    <w:rsid w:val="00F757A9"/>
    <w:rsid w:val="00F75891"/>
    <w:rsid w:val="00F759F4"/>
    <w:rsid w:val="00F759F8"/>
    <w:rsid w:val="00F75C5B"/>
    <w:rsid w:val="00F75C8E"/>
    <w:rsid w:val="00F75CA6"/>
    <w:rsid w:val="00F75E71"/>
    <w:rsid w:val="00F75F07"/>
    <w:rsid w:val="00F75F2F"/>
    <w:rsid w:val="00F75F61"/>
    <w:rsid w:val="00F760B4"/>
    <w:rsid w:val="00F7622E"/>
    <w:rsid w:val="00F7630D"/>
    <w:rsid w:val="00F76400"/>
    <w:rsid w:val="00F7644B"/>
    <w:rsid w:val="00F766BA"/>
    <w:rsid w:val="00F768E1"/>
    <w:rsid w:val="00F7695B"/>
    <w:rsid w:val="00F76965"/>
    <w:rsid w:val="00F769D3"/>
    <w:rsid w:val="00F76A02"/>
    <w:rsid w:val="00F76A21"/>
    <w:rsid w:val="00F76B92"/>
    <w:rsid w:val="00F76C02"/>
    <w:rsid w:val="00F76D97"/>
    <w:rsid w:val="00F76EAB"/>
    <w:rsid w:val="00F76F28"/>
    <w:rsid w:val="00F76F80"/>
    <w:rsid w:val="00F76FB3"/>
    <w:rsid w:val="00F770BD"/>
    <w:rsid w:val="00F7710E"/>
    <w:rsid w:val="00F771EF"/>
    <w:rsid w:val="00F7731D"/>
    <w:rsid w:val="00F77467"/>
    <w:rsid w:val="00F775CB"/>
    <w:rsid w:val="00F776AA"/>
    <w:rsid w:val="00F7777D"/>
    <w:rsid w:val="00F777CA"/>
    <w:rsid w:val="00F778A4"/>
    <w:rsid w:val="00F77973"/>
    <w:rsid w:val="00F77A0B"/>
    <w:rsid w:val="00F77AA5"/>
    <w:rsid w:val="00F77AF1"/>
    <w:rsid w:val="00F77B80"/>
    <w:rsid w:val="00F77C36"/>
    <w:rsid w:val="00F77C4A"/>
    <w:rsid w:val="00F77C64"/>
    <w:rsid w:val="00F77CA1"/>
    <w:rsid w:val="00F77D70"/>
    <w:rsid w:val="00F77E5F"/>
    <w:rsid w:val="00F77EAD"/>
    <w:rsid w:val="00F77F16"/>
    <w:rsid w:val="00F77F17"/>
    <w:rsid w:val="00F77F87"/>
    <w:rsid w:val="00F80036"/>
    <w:rsid w:val="00F8016F"/>
    <w:rsid w:val="00F802D2"/>
    <w:rsid w:val="00F8045B"/>
    <w:rsid w:val="00F804FB"/>
    <w:rsid w:val="00F8072F"/>
    <w:rsid w:val="00F8073D"/>
    <w:rsid w:val="00F8078C"/>
    <w:rsid w:val="00F807A0"/>
    <w:rsid w:val="00F807A2"/>
    <w:rsid w:val="00F807CF"/>
    <w:rsid w:val="00F808FD"/>
    <w:rsid w:val="00F80951"/>
    <w:rsid w:val="00F80C6E"/>
    <w:rsid w:val="00F80C91"/>
    <w:rsid w:val="00F80D19"/>
    <w:rsid w:val="00F80D45"/>
    <w:rsid w:val="00F80D47"/>
    <w:rsid w:val="00F80E52"/>
    <w:rsid w:val="00F80E88"/>
    <w:rsid w:val="00F8100A"/>
    <w:rsid w:val="00F81014"/>
    <w:rsid w:val="00F81217"/>
    <w:rsid w:val="00F81246"/>
    <w:rsid w:val="00F81275"/>
    <w:rsid w:val="00F812A0"/>
    <w:rsid w:val="00F816A3"/>
    <w:rsid w:val="00F816B3"/>
    <w:rsid w:val="00F81847"/>
    <w:rsid w:val="00F8194F"/>
    <w:rsid w:val="00F819AF"/>
    <w:rsid w:val="00F81ACB"/>
    <w:rsid w:val="00F81B8B"/>
    <w:rsid w:val="00F81BC6"/>
    <w:rsid w:val="00F81CEB"/>
    <w:rsid w:val="00F81D8C"/>
    <w:rsid w:val="00F81ED9"/>
    <w:rsid w:val="00F81EDF"/>
    <w:rsid w:val="00F82081"/>
    <w:rsid w:val="00F8219A"/>
    <w:rsid w:val="00F82265"/>
    <w:rsid w:val="00F822EE"/>
    <w:rsid w:val="00F82428"/>
    <w:rsid w:val="00F82455"/>
    <w:rsid w:val="00F824AB"/>
    <w:rsid w:val="00F8253C"/>
    <w:rsid w:val="00F826B5"/>
    <w:rsid w:val="00F82778"/>
    <w:rsid w:val="00F82787"/>
    <w:rsid w:val="00F8281C"/>
    <w:rsid w:val="00F82934"/>
    <w:rsid w:val="00F829DC"/>
    <w:rsid w:val="00F82A2F"/>
    <w:rsid w:val="00F82A98"/>
    <w:rsid w:val="00F82B6C"/>
    <w:rsid w:val="00F82C3F"/>
    <w:rsid w:val="00F82C44"/>
    <w:rsid w:val="00F82C9F"/>
    <w:rsid w:val="00F82CF4"/>
    <w:rsid w:val="00F82DAB"/>
    <w:rsid w:val="00F82E87"/>
    <w:rsid w:val="00F8314F"/>
    <w:rsid w:val="00F835E3"/>
    <w:rsid w:val="00F835F4"/>
    <w:rsid w:val="00F83686"/>
    <w:rsid w:val="00F837FF"/>
    <w:rsid w:val="00F83824"/>
    <w:rsid w:val="00F8387E"/>
    <w:rsid w:val="00F83911"/>
    <w:rsid w:val="00F83961"/>
    <w:rsid w:val="00F83A5E"/>
    <w:rsid w:val="00F83AB0"/>
    <w:rsid w:val="00F83C2A"/>
    <w:rsid w:val="00F83C88"/>
    <w:rsid w:val="00F83F9E"/>
    <w:rsid w:val="00F83FFF"/>
    <w:rsid w:val="00F842EB"/>
    <w:rsid w:val="00F84371"/>
    <w:rsid w:val="00F84495"/>
    <w:rsid w:val="00F844C0"/>
    <w:rsid w:val="00F84545"/>
    <w:rsid w:val="00F8475B"/>
    <w:rsid w:val="00F84836"/>
    <w:rsid w:val="00F849A6"/>
    <w:rsid w:val="00F84B8A"/>
    <w:rsid w:val="00F84C0F"/>
    <w:rsid w:val="00F84C38"/>
    <w:rsid w:val="00F84D35"/>
    <w:rsid w:val="00F85151"/>
    <w:rsid w:val="00F85344"/>
    <w:rsid w:val="00F853D8"/>
    <w:rsid w:val="00F8544B"/>
    <w:rsid w:val="00F8550A"/>
    <w:rsid w:val="00F8563D"/>
    <w:rsid w:val="00F8569B"/>
    <w:rsid w:val="00F856B2"/>
    <w:rsid w:val="00F85731"/>
    <w:rsid w:val="00F85959"/>
    <w:rsid w:val="00F859A2"/>
    <w:rsid w:val="00F85A07"/>
    <w:rsid w:val="00F85D63"/>
    <w:rsid w:val="00F85E71"/>
    <w:rsid w:val="00F85E89"/>
    <w:rsid w:val="00F85FAE"/>
    <w:rsid w:val="00F85FE7"/>
    <w:rsid w:val="00F85FF6"/>
    <w:rsid w:val="00F86088"/>
    <w:rsid w:val="00F86219"/>
    <w:rsid w:val="00F86272"/>
    <w:rsid w:val="00F862C2"/>
    <w:rsid w:val="00F862C7"/>
    <w:rsid w:val="00F86388"/>
    <w:rsid w:val="00F863DF"/>
    <w:rsid w:val="00F8647A"/>
    <w:rsid w:val="00F865B0"/>
    <w:rsid w:val="00F8678E"/>
    <w:rsid w:val="00F8682B"/>
    <w:rsid w:val="00F868C8"/>
    <w:rsid w:val="00F8693F"/>
    <w:rsid w:val="00F86A15"/>
    <w:rsid w:val="00F86A29"/>
    <w:rsid w:val="00F86A2E"/>
    <w:rsid w:val="00F86A32"/>
    <w:rsid w:val="00F86AE3"/>
    <w:rsid w:val="00F86C0F"/>
    <w:rsid w:val="00F86C24"/>
    <w:rsid w:val="00F86DF1"/>
    <w:rsid w:val="00F86E35"/>
    <w:rsid w:val="00F86EFC"/>
    <w:rsid w:val="00F87093"/>
    <w:rsid w:val="00F870B9"/>
    <w:rsid w:val="00F87306"/>
    <w:rsid w:val="00F87335"/>
    <w:rsid w:val="00F8749D"/>
    <w:rsid w:val="00F874D8"/>
    <w:rsid w:val="00F87571"/>
    <w:rsid w:val="00F875D3"/>
    <w:rsid w:val="00F87806"/>
    <w:rsid w:val="00F87838"/>
    <w:rsid w:val="00F8783E"/>
    <w:rsid w:val="00F87859"/>
    <w:rsid w:val="00F878BF"/>
    <w:rsid w:val="00F87905"/>
    <w:rsid w:val="00F87945"/>
    <w:rsid w:val="00F87976"/>
    <w:rsid w:val="00F879F5"/>
    <w:rsid w:val="00F87A3E"/>
    <w:rsid w:val="00F87AF6"/>
    <w:rsid w:val="00F87B24"/>
    <w:rsid w:val="00F87BB6"/>
    <w:rsid w:val="00F87C11"/>
    <w:rsid w:val="00F87C9C"/>
    <w:rsid w:val="00F87CDC"/>
    <w:rsid w:val="00F87D98"/>
    <w:rsid w:val="00F87DE6"/>
    <w:rsid w:val="00F87F62"/>
    <w:rsid w:val="00F904CB"/>
    <w:rsid w:val="00F9053A"/>
    <w:rsid w:val="00F905DD"/>
    <w:rsid w:val="00F905E9"/>
    <w:rsid w:val="00F9065B"/>
    <w:rsid w:val="00F90698"/>
    <w:rsid w:val="00F906F5"/>
    <w:rsid w:val="00F90854"/>
    <w:rsid w:val="00F908E5"/>
    <w:rsid w:val="00F9096F"/>
    <w:rsid w:val="00F909B7"/>
    <w:rsid w:val="00F90C22"/>
    <w:rsid w:val="00F90CB1"/>
    <w:rsid w:val="00F90CB8"/>
    <w:rsid w:val="00F90E4E"/>
    <w:rsid w:val="00F90E76"/>
    <w:rsid w:val="00F90EA3"/>
    <w:rsid w:val="00F90F4D"/>
    <w:rsid w:val="00F90F50"/>
    <w:rsid w:val="00F90F58"/>
    <w:rsid w:val="00F90F81"/>
    <w:rsid w:val="00F910DE"/>
    <w:rsid w:val="00F911E5"/>
    <w:rsid w:val="00F911EF"/>
    <w:rsid w:val="00F912B9"/>
    <w:rsid w:val="00F912E5"/>
    <w:rsid w:val="00F913A0"/>
    <w:rsid w:val="00F913A2"/>
    <w:rsid w:val="00F914FF"/>
    <w:rsid w:val="00F9156E"/>
    <w:rsid w:val="00F915D3"/>
    <w:rsid w:val="00F915FB"/>
    <w:rsid w:val="00F916DA"/>
    <w:rsid w:val="00F916F3"/>
    <w:rsid w:val="00F917C1"/>
    <w:rsid w:val="00F917E1"/>
    <w:rsid w:val="00F917F7"/>
    <w:rsid w:val="00F91A29"/>
    <w:rsid w:val="00F91B8C"/>
    <w:rsid w:val="00F91BAE"/>
    <w:rsid w:val="00F91BCA"/>
    <w:rsid w:val="00F91CDA"/>
    <w:rsid w:val="00F91DB9"/>
    <w:rsid w:val="00F91E43"/>
    <w:rsid w:val="00F91FB7"/>
    <w:rsid w:val="00F92086"/>
    <w:rsid w:val="00F9231D"/>
    <w:rsid w:val="00F9246C"/>
    <w:rsid w:val="00F92577"/>
    <w:rsid w:val="00F926B4"/>
    <w:rsid w:val="00F92729"/>
    <w:rsid w:val="00F928D8"/>
    <w:rsid w:val="00F9295C"/>
    <w:rsid w:val="00F92B34"/>
    <w:rsid w:val="00F92B57"/>
    <w:rsid w:val="00F92C1C"/>
    <w:rsid w:val="00F92D6F"/>
    <w:rsid w:val="00F92DB3"/>
    <w:rsid w:val="00F92E4E"/>
    <w:rsid w:val="00F92F99"/>
    <w:rsid w:val="00F9302B"/>
    <w:rsid w:val="00F9305B"/>
    <w:rsid w:val="00F931D0"/>
    <w:rsid w:val="00F9346F"/>
    <w:rsid w:val="00F93754"/>
    <w:rsid w:val="00F938AF"/>
    <w:rsid w:val="00F93960"/>
    <w:rsid w:val="00F93AAF"/>
    <w:rsid w:val="00F93B7F"/>
    <w:rsid w:val="00F93BD4"/>
    <w:rsid w:val="00F93BE4"/>
    <w:rsid w:val="00F93BEE"/>
    <w:rsid w:val="00F93C43"/>
    <w:rsid w:val="00F93F54"/>
    <w:rsid w:val="00F941D0"/>
    <w:rsid w:val="00F94201"/>
    <w:rsid w:val="00F942E1"/>
    <w:rsid w:val="00F9440F"/>
    <w:rsid w:val="00F9447E"/>
    <w:rsid w:val="00F94546"/>
    <w:rsid w:val="00F94560"/>
    <w:rsid w:val="00F945C9"/>
    <w:rsid w:val="00F9462F"/>
    <w:rsid w:val="00F946C1"/>
    <w:rsid w:val="00F946E3"/>
    <w:rsid w:val="00F9475C"/>
    <w:rsid w:val="00F9479A"/>
    <w:rsid w:val="00F947A1"/>
    <w:rsid w:val="00F947DF"/>
    <w:rsid w:val="00F9482A"/>
    <w:rsid w:val="00F9487C"/>
    <w:rsid w:val="00F94890"/>
    <w:rsid w:val="00F948A8"/>
    <w:rsid w:val="00F94943"/>
    <w:rsid w:val="00F94945"/>
    <w:rsid w:val="00F94972"/>
    <w:rsid w:val="00F94B53"/>
    <w:rsid w:val="00F94DE8"/>
    <w:rsid w:val="00F94E28"/>
    <w:rsid w:val="00F94E75"/>
    <w:rsid w:val="00F94E7E"/>
    <w:rsid w:val="00F953D1"/>
    <w:rsid w:val="00F95436"/>
    <w:rsid w:val="00F954AA"/>
    <w:rsid w:val="00F9550B"/>
    <w:rsid w:val="00F95680"/>
    <w:rsid w:val="00F95719"/>
    <w:rsid w:val="00F95735"/>
    <w:rsid w:val="00F95903"/>
    <w:rsid w:val="00F95969"/>
    <w:rsid w:val="00F95A3E"/>
    <w:rsid w:val="00F95AEC"/>
    <w:rsid w:val="00F95B9D"/>
    <w:rsid w:val="00F95C1D"/>
    <w:rsid w:val="00F95C27"/>
    <w:rsid w:val="00F95C44"/>
    <w:rsid w:val="00F95C5E"/>
    <w:rsid w:val="00F95CAA"/>
    <w:rsid w:val="00F95CC4"/>
    <w:rsid w:val="00F95DBD"/>
    <w:rsid w:val="00F95DFB"/>
    <w:rsid w:val="00F95FD3"/>
    <w:rsid w:val="00F9616A"/>
    <w:rsid w:val="00F96337"/>
    <w:rsid w:val="00F96350"/>
    <w:rsid w:val="00F96485"/>
    <w:rsid w:val="00F964AF"/>
    <w:rsid w:val="00F96529"/>
    <w:rsid w:val="00F9665E"/>
    <w:rsid w:val="00F966A3"/>
    <w:rsid w:val="00F9676A"/>
    <w:rsid w:val="00F9680F"/>
    <w:rsid w:val="00F96970"/>
    <w:rsid w:val="00F96976"/>
    <w:rsid w:val="00F96A04"/>
    <w:rsid w:val="00F96AB0"/>
    <w:rsid w:val="00F96B1C"/>
    <w:rsid w:val="00F96B22"/>
    <w:rsid w:val="00F96BB3"/>
    <w:rsid w:val="00F96E54"/>
    <w:rsid w:val="00F96E85"/>
    <w:rsid w:val="00F96EA8"/>
    <w:rsid w:val="00F96F70"/>
    <w:rsid w:val="00F96F79"/>
    <w:rsid w:val="00F9701C"/>
    <w:rsid w:val="00F9708E"/>
    <w:rsid w:val="00F970CF"/>
    <w:rsid w:val="00F9711B"/>
    <w:rsid w:val="00F972C7"/>
    <w:rsid w:val="00F9731F"/>
    <w:rsid w:val="00F97496"/>
    <w:rsid w:val="00F974BA"/>
    <w:rsid w:val="00F97581"/>
    <w:rsid w:val="00F975D2"/>
    <w:rsid w:val="00F9767B"/>
    <w:rsid w:val="00F976D8"/>
    <w:rsid w:val="00F9770C"/>
    <w:rsid w:val="00F9773E"/>
    <w:rsid w:val="00F977C8"/>
    <w:rsid w:val="00F9782C"/>
    <w:rsid w:val="00F97872"/>
    <w:rsid w:val="00F978DA"/>
    <w:rsid w:val="00F979CC"/>
    <w:rsid w:val="00F97A73"/>
    <w:rsid w:val="00F97AB5"/>
    <w:rsid w:val="00F97B53"/>
    <w:rsid w:val="00F97BD1"/>
    <w:rsid w:val="00F97CA2"/>
    <w:rsid w:val="00F97CFA"/>
    <w:rsid w:val="00FA0034"/>
    <w:rsid w:val="00FA007B"/>
    <w:rsid w:val="00FA0090"/>
    <w:rsid w:val="00FA0169"/>
    <w:rsid w:val="00FA01EB"/>
    <w:rsid w:val="00FA023B"/>
    <w:rsid w:val="00FA02FA"/>
    <w:rsid w:val="00FA0310"/>
    <w:rsid w:val="00FA038D"/>
    <w:rsid w:val="00FA0409"/>
    <w:rsid w:val="00FA048A"/>
    <w:rsid w:val="00FA062B"/>
    <w:rsid w:val="00FA08B6"/>
    <w:rsid w:val="00FA09A8"/>
    <w:rsid w:val="00FA09B8"/>
    <w:rsid w:val="00FA0B5C"/>
    <w:rsid w:val="00FA0BAB"/>
    <w:rsid w:val="00FA0C25"/>
    <w:rsid w:val="00FA0CD2"/>
    <w:rsid w:val="00FA0E7B"/>
    <w:rsid w:val="00FA118A"/>
    <w:rsid w:val="00FA12B1"/>
    <w:rsid w:val="00FA1323"/>
    <w:rsid w:val="00FA13DB"/>
    <w:rsid w:val="00FA14BA"/>
    <w:rsid w:val="00FA14BF"/>
    <w:rsid w:val="00FA14EB"/>
    <w:rsid w:val="00FA1935"/>
    <w:rsid w:val="00FA1983"/>
    <w:rsid w:val="00FA19AC"/>
    <w:rsid w:val="00FA1A4D"/>
    <w:rsid w:val="00FA1A87"/>
    <w:rsid w:val="00FA1C51"/>
    <w:rsid w:val="00FA1CBD"/>
    <w:rsid w:val="00FA1CEA"/>
    <w:rsid w:val="00FA1D61"/>
    <w:rsid w:val="00FA1DE6"/>
    <w:rsid w:val="00FA1F98"/>
    <w:rsid w:val="00FA1F9D"/>
    <w:rsid w:val="00FA20BF"/>
    <w:rsid w:val="00FA20C1"/>
    <w:rsid w:val="00FA2246"/>
    <w:rsid w:val="00FA228E"/>
    <w:rsid w:val="00FA234E"/>
    <w:rsid w:val="00FA2498"/>
    <w:rsid w:val="00FA24D1"/>
    <w:rsid w:val="00FA25AC"/>
    <w:rsid w:val="00FA260C"/>
    <w:rsid w:val="00FA2666"/>
    <w:rsid w:val="00FA2714"/>
    <w:rsid w:val="00FA2818"/>
    <w:rsid w:val="00FA2853"/>
    <w:rsid w:val="00FA2B66"/>
    <w:rsid w:val="00FA2B6E"/>
    <w:rsid w:val="00FA2BA7"/>
    <w:rsid w:val="00FA2BDE"/>
    <w:rsid w:val="00FA2DA8"/>
    <w:rsid w:val="00FA2F39"/>
    <w:rsid w:val="00FA2F5E"/>
    <w:rsid w:val="00FA315D"/>
    <w:rsid w:val="00FA3181"/>
    <w:rsid w:val="00FA31B4"/>
    <w:rsid w:val="00FA31BB"/>
    <w:rsid w:val="00FA32F8"/>
    <w:rsid w:val="00FA33F2"/>
    <w:rsid w:val="00FA34F0"/>
    <w:rsid w:val="00FA3547"/>
    <w:rsid w:val="00FA35FE"/>
    <w:rsid w:val="00FA3804"/>
    <w:rsid w:val="00FA3B18"/>
    <w:rsid w:val="00FA3B1F"/>
    <w:rsid w:val="00FA3BCF"/>
    <w:rsid w:val="00FA3C33"/>
    <w:rsid w:val="00FA3CA1"/>
    <w:rsid w:val="00FA3CD4"/>
    <w:rsid w:val="00FA3D41"/>
    <w:rsid w:val="00FA3ECC"/>
    <w:rsid w:val="00FA3F52"/>
    <w:rsid w:val="00FA3FDF"/>
    <w:rsid w:val="00FA4070"/>
    <w:rsid w:val="00FA425F"/>
    <w:rsid w:val="00FA4324"/>
    <w:rsid w:val="00FA449C"/>
    <w:rsid w:val="00FA4513"/>
    <w:rsid w:val="00FA4530"/>
    <w:rsid w:val="00FA4559"/>
    <w:rsid w:val="00FA45C4"/>
    <w:rsid w:val="00FA4946"/>
    <w:rsid w:val="00FA498C"/>
    <w:rsid w:val="00FA4A4F"/>
    <w:rsid w:val="00FA4B4E"/>
    <w:rsid w:val="00FA4B89"/>
    <w:rsid w:val="00FA4BDF"/>
    <w:rsid w:val="00FA4C80"/>
    <w:rsid w:val="00FA4CC0"/>
    <w:rsid w:val="00FA4E7B"/>
    <w:rsid w:val="00FA4E87"/>
    <w:rsid w:val="00FA4FD6"/>
    <w:rsid w:val="00FA515D"/>
    <w:rsid w:val="00FA5273"/>
    <w:rsid w:val="00FA528D"/>
    <w:rsid w:val="00FA53AD"/>
    <w:rsid w:val="00FA5630"/>
    <w:rsid w:val="00FA569E"/>
    <w:rsid w:val="00FA5748"/>
    <w:rsid w:val="00FA5785"/>
    <w:rsid w:val="00FA57DC"/>
    <w:rsid w:val="00FA5A5B"/>
    <w:rsid w:val="00FA5AC9"/>
    <w:rsid w:val="00FA5C5A"/>
    <w:rsid w:val="00FA5C8D"/>
    <w:rsid w:val="00FA5C8E"/>
    <w:rsid w:val="00FA5E9C"/>
    <w:rsid w:val="00FA5ED9"/>
    <w:rsid w:val="00FA5FA8"/>
    <w:rsid w:val="00FA5FCE"/>
    <w:rsid w:val="00FA5FF0"/>
    <w:rsid w:val="00FA618D"/>
    <w:rsid w:val="00FA620D"/>
    <w:rsid w:val="00FA64CC"/>
    <w:rsid w:val="00FA6541"/>
    <w:rsid w:val="00FA660C"/>
    <w:rsid w:val="00FA6625"/>
    <w:rsid w:val="00FA6640"/>
    <w:rsid w:val="00FA6710"/>
    <w:rsid w:val="00FA6758"/>
    <w:rsid w:val="00FA687F"/>
    <w:rsid w:val="00FA69F1"/>
    <w:rsid w:val="00FA6A10"/>
    <w:rsid w:val="00FA6A28"/>
    <w:rsid w:val="00FA6B06"/>
    <w:rsid w:val="00FA6B18"/>
    <w:rsid w:val="00FA6B59"/>
    <w:rsid w:val="00FA6BFA"/>
    <w:rsid w:val="00FA6F47"/>
    <w:rsid w:val="00FA70C7"/>
    <w:rsid w:val="00FA70C8"/>
    <w:rsid w:val="00FA70E9"/>
    <w:rsid w:val="00FA70F3"/>
    <w:rsid w:val="00FA718C"/>
    <w:rsid w:val="00FA7235"/>
    <w:rsid w:val="00FA75C8"/>
    <w:rsid w:val="00FA75E2"/>
    <w:rsid w:val="00FA7606"/>
    <w:rsid w:val="00FA77B1"/>
    <w:rsid w:val="00FA783A"/>
    <w:rsid w:val="00FA79AC"/>
    <w:rsid w:val="00FA7A92"/>
    <w:rsid w:val="00FA7AFE"/>
    <w:rsid w:val="00FA7B0E"/>
    <w:rsid w:val="00FA7B2C"/>
    <w:rsid w:val="00FA7B93"/>
    <w:rsid w:val="00FA7BEA"/>
    <w:rsid w:val="00FA7C32"/>
    <w:rsid w:val="00FA7CA5"/>
    <w:rsid w:val="00FA7E60"/>
    <w:rsid w:val="00FB0005"/>
    <w:rsid w:val="00FB0104"/>
    <w:rsid w:val="00FB0213"/>
    <w:rsid w:val="00FB02D7"/>
    <w:rsid w:val="00FB0439"/>
    <w:rsid w:val="00FB043C"/>
    <w:rsid w:val="00FB0628"/>
    <w:rsid w:val="00FB0695"/>
    <w:rsid w:val="00FB06DF"/>
    <w:rsid w:val="00FB0760"/>
    <w:rsid w:val="00FB07E5"/>
    <w:rsid w:val="00FB086E"/>
    <w:rsid w:val="00FB0BDE"/>
    <w:rsid w:val="00FB0C0C"/>
    <w:rsid w:val="00FB0C59"/>
    <w:rsid w:val="00FB0D62"/>
    <w:rsid w:val="00FB0E78"/>
    <w:rsid w:val="00FB0E7A"/>
    <w:rsid w:val="00FB0E87"/>
    <w:rsid w:val="00FB0E96"/>
    <w:rsid w:val="00FB0EFB"/>
    <w:rsid w:val="00FB1163"/>
    <w:rsid w:val="00FB11EF"/>
    <w:rsid w:val="00FB1272"/>
    <w:rsid w:val="00FB1288"/>
    <w:rsid w:val="00FB12A4"/>
    <w:rsid w:val="00FB13FA"/>
    <w:rsid w:val="00FB149F"/>
    <w:rsid w:val="00FB1509"/>
    <w:rsid w:val="00FB150A"/>
    <w:rsid w:val="00FB15A7"/>
    <w:rsid w:val="00FB16FD"/>
    <w:rsid w:val="00FB170C"/>
    <w:rsid w:val="00FB1716"/>
    <w:rsid w:val="00FB183B"/>
    <w:rsid w:val="00FB1ACF"/>
    <w:rsid w:val="00FB1B75"/>
    <w:rsid w:val="00FB1C0A"/>
    <w:rsid w:val="00FB1C47"/>
    <w:rsid w:val="00FB1C4B"/>
    <w:rsid w:val="00FB1CD3"/>
    <w:rsid w:val="00FB1D37"/>
    <w:rsid w:val="00FB1D56"/>
    <w:rsid w:val="00FB1D70"/>
    <w:rsid w:val="00FB2000"/>
    <w:rsid w:val="00FB2007"/>
    <w:rsid w:val="00FB20EA"/>
    <w:rsid w:val="00FB20F8"/>
    <w:rsid w:val="00FB2192"/>
    <w:rsid w:val="00FB220A"/>
    <w:rsid w:val="00FB226E"/>
    <w:rsid w:val="00FB2303"/>
    <w:rsid w:val="00FB2370"/>
    <w:rsid w:val="00FB2417"/>
    <w:rsid w:val="00FB250F"/>
    <w:rsid w:val="00FB2536"/>
    <w:rsid w:val="00FB2548"/>
    <w:rsid w:val="00FB27A2"/>
    <w:rsid w:val="00FB27C3"/>
    <w:rsid w:val="00FB28FB"/>
    <w:rsid w:val="00FB2938"/>
    <w:rsid w:val="00FB2970"/>
    <w:rsid w:val="00FB2A34"/>
    <w:rsid w:val="00FB2B8D"/>
    <w:rsid w:val="00FB2BBD"/>
    <w:rsid w:val="00FB2C1B"/>
    <w:rsid w:val="00FB2C2B"/>
    <w:rsid w:val="00FB2E47"/>
    <w:rsid w:val="00FB2EB3"/>
    <w:rsid w:val="00FB2F73"/>
    <w:rsid w:val="00FB2F95"/>
    <w:rsid w:val="00FB3099"/>
    <w:rsid w:val="00FB30BF"/>
    <w:rsid w:val="00FB30EE"/>
    <w:rsid w:val="00FB31D3"/>
    <w:rsid w:val="00FB31F5"/>
    <w:rsid w:val="00FB329A"/>
    <w:rsid w:val="00FB32BC"/>
    <w:rsid w:val="00FB32CF"/>
    <w:rsid w:val="00FB32E3"/>
    <w:rsid w:val="00FB338B"/>
    <w:rsid w:val="00FB344A"/>
    <w:rsid w:val="00FB345E"/>
    <w:rsid w:val="00FB34F3"/>
    <w:rsid w:val="00FB36A3"/>
    <w:rsid w:val="00FB370A"/>
    <w:rsid w:val="00FB3839"/>
    <w:rsid w:val="00FB3B60"/>
    <w:rsid w:val="00FB3B68"/>
    <w:rsid w:val="00FB3B8C"/>
    <w:rsid w:val="00FB3C7B"/>
    <w:rsid w:val="00FB3C83"/>
    <w:rsid w:val="00FB3E2B"/>
    <w:rsid w:val="00FB3E56"/>
    <w:rsid w:val="00FB3FC5"/>
    <w:rsid w:val="00FB404C"/>
    <w:rsid w:val="00FB40BF"/>
    <w:rsid w:val="00FB41E7"/>
    <w:rsid w:val="00FB4288"/>
    <w:rsid w:val="00FB42C8"/>
    <w:rsid w:val="00FB42F1"/>
    <w:rsid w:val="00FB42F6"/>
    <w:rsid w:val="00FB433F"/>
    <w:rsid w:val="00FB4352"/>
    <w:rsid w:val="00FB4374"/>
    <w:rsid w:val="00FB4460"/>
    <w:rsid w:val="00FB44E5"/>
    <w:rsid w:val="00FB459C"/>
    <w:rsid w:val="00FB4611"/>
    <w:rsid w:val="00FB461A"/>
    <w:rsid w:val="00FB46C3"/>
    <w:rsid w:val="00FB46E4"/>
    <w:rsid w:val="00FB4700"/>
    <w:rsid w:val="00FB4734"/>
    <w:rsid w:val="00FB484A"/>
    <w:rsid w:val="00FB4867"/>
    <w:rsid w:val="00FB4A1C"/>
    <w:rsid w:val="00FB4A8B"/>
    <w:rsid w:val="00FB4AA6"/>
    <w:rsid w:val="00FB4AAB"/>
    <w:rsid w:val="00FB4AF9"/>
    <w:rsid w:val="00FB4B24"/>
    <w:rsid w:val="00FB4C1D"/>
    <w:rsid w:val="00FB4C54"/>
    <w:rsid w:val="00FB4DE7"/>
    <w:rsid w:val="00FB4F56"/>
    <w:rsid w:val="00FB4F68"/>
    <w:rsid w:val="00FB5074"/>
    <w:rsid w:val="00FB5152"/>
    <w:rsid w:val="00FB51BD"/>
    <w:rsid w:val="00FB520A"/>
    <w:rsid w:val="00FB5281"/>
    <w:rsid w:val="00FB54C5"/>
    <w:rsid w:val="00FB554E"/>
    <w:rsid w:val="00FB5585"/>
    <w:rsid w:val="00FB57EA"/>
    <w:rsid w:val="00FB5848"/>
    <w:rsid w:val="00FB5912"/>
    <w:rsid w:val="00FB5992"/>
    <w:rsid w:val="00FB5BE4"/>
    <w:rsid w:val="00FB5DD0"/>
    <w:rsid w:val="00FB5E60"/>
    <w:rsid w:val="00FB5EDF"/>
    <w:rsid w:val="00FB6018"/>
    <w:rsid w:val="00FB626F"/>
    <w:rsid w:val="00FB6482"/>
    <w:rsid w:val="00FB6519"/>
    <w:rsid w:val="00FB656D"/>
    <w:rsid w:val="00FB6733"/>
    <w:rsid w:val="00FB67D8"/>
    <w:rsid w:val="00FB6861"/>
    <w:rsid w:val="00FB6B5C"/>
    <w:rsid w:val="00FB6BB8"/>
    <w:rsid w:val="00FB6C41"/>
    <w:rsid w:val="00FB6C6E"/>
    <w:rsid w:val="00FB6CCD"/>
    <w:rsid w:val="00FB6D5E"/>
    <w:rsid w:val="00FB6D73"/>
    <w:rsid w:val="00FB6E13"/>
    <w:rsid w:val="00FB6EAC"/>
    <w:rsid w:val="00FB6ED3"/>
    <w:rsid w:val="00FB70D4"/>
    <w:rsid w:val="00FB7200"/>
    <w:rsid w:val="00FB7278"/>
    <w:rsid w:val="00FB769C"/>
    <w:rsid w:val="00FB76C9"/>
    <w:rsid w:val="00FB7777"/>
    <w:rsid w:val="00FB791F"/>
    <w:rsid w:val="00FB7923"/>
    <w:rsid w:val="00FB79B8"/>
    <w:rsid w:val="00FB7AD6"/>
    <w:rsid w:val="00FB7B81"/>
    <w:rsid w:val="00FB7B8D"/>
    <w:rsid w:val="00FB7C47"/>
    <w:rsid w:val="00FB7D01"/>
    <w:rsid w:val="00FB7E35"/>
    <w:rsid w:val="00FB7E5D"/>
    <w:rsid w:val="00FC00C2"/>
    <w:rsid w:val="00FC017B"/>
    <w:rsid w:val="00FC01D7"/>
    <w:rsid w:val="00FC0259"/>
    <w:rsid w:val="00FC036F"/>
    <w:rsid w:val="00FC0496"/>
    <w:rsid w:val="00FC0664"/>
    <w:rsid w:val="00FC068A"/>
    <w:rsid w:val="00FC06A0"/>
    <w:rsid w:val="00FC06ED"/>
    <w:rsid w:val="00FC077B"/>
    <w:rsid w:val="00FC0793"/>
    <w:rsid w:val="00FC0865"/>
    <w:rsid w:val="00FC08ED"/>
    <w:rsid w:val="00FC0A6D"/>
    <w:rsid w:val="00FC0BEE"/>
    <w:rsid w:val="00FC0C4A"/>
    <w:rsid w:val="00FC0D6A"/>
    <w:rsid w:val="00FC0E1B"/>
    <w:rsid w:val="00FC0F5E"/>
    <w:rsid w:val="00FC119B"/>
    <w:rsid w:val="00FC13DD"/>
    <w:rsid w:val="00FC1634"/>
    <w:rsid w:val="00FC1650"/>
    <w:rsid w:val="00FC17D5"/>
    <w:rsid w:val="00FC1818"/>
    <w:rsid w:val="00FC1862"/>
    <w:rsid w:val="00FC19BB"/>
    <w:rsid w:val="00FC1BDF"/>
    <w:rsid w:val="00FC1DA1"/>
    <w:rsid w:val="00FC1DE2"/>
    <w:rsid w:val="00FC1E27"/>
    <w:rsid w:val="00FC1EA1"/>
    <w:rsid w:val="00FC1ECB"/>
    <w:rsid w:val="00FC1FE8"/>
    <w:rsid w:val="00FC206A"/>
    <w:rsid w:val="00FC21E9"/>
    <w:rsid w:val="00FC230C"/>
    <w:rsid w:val="00FC23CD"/>
    <w:rsid w:val="00FC2476"/>
    <w:rsid w:val="00FC2538"/>
    <w:rsid w:val="00FC2547"/>
    <w:rsid w:val="00FC291E"/>
    <w:rsid w:val="00FC2A27"/>
    <w:rsid w:val="00FC2B87"/>
    <w:rsid w:val="00FC2B99"/>
    <w:rsid w:val="00FC2D08"/>
    <w:rsid w:val="00FC2E2F"/>
    <w:rsid w:val="00FC2E61"/>
    <w:rsid w:val="00FC2E74"/>
    <w:rsid w:val="00FC2FCB"/>
    <w:rsid w:val="00FC3029"/>
    <w:rsid w:val="00FC311D"/>
    <w:rsid w:val="00FC3168"/>
    <w:rsid w:val="00FC3187"/>
    <w:rsid w:val="00FC3468"/>
    <w:rsid w:val="00FC34A8"/>
    <w:rsid w:val="00FC34BA"/>
    <w:rsid w:val="00FC3746"/>
    <w:rsid w:val="00FC37B3"/>
    <w:rsid w:val="00FC37EF"/>
    <w:rsid w:val="00FC380D"/>
    <w:rsid w:val="00FC390A"/>
    <w:rsid w:val="00FC39D7"/>
    <w:rsid w:val="00FC3B79"/>
    <w:rsid w:val="00FC3BEF"/>
    <w:rsid w:val="00FC3C18"/>
    <w:rsid w:val="00FC3D1F"/>
    <w:rsid w:val="00FC3D73"/>
    <w:rsid w:val="00FC3DFE"/>
    <w:rsid w:val="00FC3E38"/>
    <w:rsid w:val="00FC3E8B"/>
    <w:rsid w:val="00FC413F"/>
    <w:rsid w:val="00FC4146"/>
    <w:rsid w:val="00FC4170"/>
    <w:rsid w:val="00FC4194"/>
    <w:rsid w:val="00FC427F"/>
    <w:rsid w:val="00FC42E5"/>
    <w:rsid w:val="00FC433D"/>
    <w:rsid w:val="00FC4386"/>
    <w:rsid w:val="00FC444D"/>
    <w:rsid w:val="00FC4814"/>
    <w:rsid w:val="00FC498D"/>
    <w:rsid w:val="00FC4A94"/>
    <w:rsid w:val="00FC4ABE"/>
    <w:rsid w:val="00FC4B1A"/>
    <w:rsid w:val="00FC4BAC"/>
    <w:rsid w:val="00FC4BEF"/>
    <w:rsid w:val="00FC4F54"/>
    <w:rsid w:val="00FC4F8C"/>
    <w:rsid w:val="00FC511D"/>
    <w:rsid w:val="00FC52A2"/>
    <w:rsid w:val="00FC5376"/>
    <w:rsid w:val="00FC5388"/>
    <w:rsid w:val="00FC5683"/>
    <w:rsid w:val="00FC5801"/>
    <w:rsid w:val="00FC597B"/>
    <w:rsid w:val="00FC59B8"/>
    <w:rsid w:val="00FC5B10"/>
    <w:rsid w:val="00FC5BB5"/>
    <w:rsid w:val="00FC5C6E"/>
    <w:rsid w:val="00FC5CCA"/>
    <w:rsid w:val="00FC5D3F"/>
    <w:rsid w:val="00FC5F55"/>
    <w:rsid w:val="00FC5FD3"/>
    <w:rsid w:val="00FC5FE1"/>
    <w:rsid w:val="00FC6001"/>
    <w:rsid w:val="00FC615E"/>
    <w:rsid w:val="00FC6178"/>
    <w:rsid w:val="00FC6197"/>
    <w:rsid w:val="00FC61AF"/>
    <w:rsid w:val="00FC660F"/>
    <w:rsid w:val="00FC67AF"/>
    <w:rsid w:val="00FC67C6"/>
    <w:rsid w:val="00FC681B"/>
    <w:rsid w:val="00FC6A53"/>
    <w:rsid w:val="00FC6A73"/>
    <w:rsid w:val="00FC6BE0"/>
    <w:rsid w:val="00FC6C27"/>
    <w:rsid w:val="00FC6CA2"/>
    <w:rsid w:val="00FC6D20"/>
    <w:rsid w:val="00FC6DF5"/>
    <w:rsid w:val="00FC6E42"/>
    <w:rsid w:val="00FC6E71"/>
    <w:rsid w:val="00FC6F11"/>
    <w:rsid w:val="00FC6F2F"/>
    <w:rsid w:val="00FC6F7A"/>
    <w:rsid w:val="00FC70D7"/>
    <w:rsid w:val="00FC716F"/>
    <w:rsid w:val="00FC7170"/>
    <w:rsid w:val="00FC71AF"/>
    <w:rsid w:val="00FC7235"/>
    <w:rsid w:val="00FC7552"/>
    <w:rsid w:val="00FC7590"/>
    <w:rsid w:val="00FC75A2"/>
    <w:rsid w:val="00FC75C5"/>
    <w:rsid w:val="00FC760F"/>
    <w:rsid w:val="00FC771D"/>
    <w:rsid w:val="00FC784A"/>
    <w:rsid w:val="00FC78AB"/>
    <w:rsid w:val="00FC795F"/>
    <w:rsid w:val="00FC7AF1"/>
    <w:rsid w:val="00FC7B21"/>
    <w:rsid w:val="00FC7BF0"/>
    <w:rsid w:val="00FC7D0C"/>
    <w:rsid w:val="00FC7D32"/>
    <w:rsid w:val="00FC7DC6"/>
    <w:rsid w:val="00FC7E24"/>
    <w:rsid w:val="00FC7F8F"/>
    <w:rsid w:val="00FD011F"/>
    <w:rsid w:val="00FD0181"/>
    <w:rsid w:val="00FD020B"/>
    <w:rsid w:val="00FD0286"/>
    <w:rsid w:val="00FD032B"/>
    <w:rsid w:val="00FD03D0"/>
    <w:rsid w:val="00FD041F"/>
    <w:rsid w:val="00FD042D"/>
    <w:rsid w:val="00FD0474"/>
    <w:rsid w:val="00FD059E"/>
    <w:rsid w:val="00FD0657"/>
    <w:rsid w:val="00FD065F"/>
    <w:rsid w:val="00FD069A"/>
    <w:rsid w:val="00FD06AE"/>
    <w:rsid w:val="00FD06CD"/>
    <w:rsid w:val="00FD06E8"/>
    <w:rsid w:val="00FD070D"/>
    <w:rsid w:val="00FD0782"/>
    <w:rsid w:val="00FD07E9"/>
    <w:rsid w:val="00FD08DD"/>
    <w:rsid w:val="00FD0948"/>
    <w:rsid w:val="00FD09FB"/>
    <w:rsid w:val="00FD0C15"/>
    <w:rsid w:val="00FD0C3E"/>
    <w:rsid w:val="00FD0C50"/>
    <w:rsid w:val="00FD0DFC"/>
    <w:rsid w:val="00FD0E4F"/>
    <w:rsid w:val="00FD0EA1"/>
    <w:rsid w:val="00FD0F7E"/>
    <w:rsid w:val="00FD1065"/>
    <w:rsid w:val="00FD1123"/>
    <w:rsid w:val="00FD11CA"/>
    <w:rsid w:val="00FD122B"/>
    <w:rsid w:val="00FD1250"/>
    <w:rsid w:val="00FD1307"/>
    <w:rsid w:val="00FD141B"/>
    <w:rsid w:val="00FD1425"/>
    <w:rsid w:val="00FD15FB"/>
    <w:rsid w:val="00FD169C"/>
    <w:rsid w:val="00FD179F"/>
    <w:rsid w:val="00FD17C2"/>
    <w:rsid w:val="00FD17FF"/>
    <w:rsid w:val="00FD1880"/>
    <w:rsid w:val="00FD18C1"/>
    <w:rsid w:val="00FD1BDD"/>
    <w:rsid w:val="00FD1C98"/>
    <w:rsid w:val="00FD1FE5"/>
    <w:rsid w:val="00FD203F"/>
    <w:rsid w:val="00FD21A5"/>
    <w:rsid w:val="00FD21EA"/>
    <w:rsid w:val="00FD222F"/>
    <w:rsid w:val="00FD2280"/>
    <w:rsid w:val="00FD2296"/>
    <w:rsid w:val="00FD2303"/>
    <w:rsid w:val="00FD2444"/>
    <w:rsid w:val="00FD245E"/>
    <w:rsid w:val="00FD25A1"/>
    <w:rsid w:val="00FD26EE"/>
    <w:rsid w:val="00FD2AE1"/>
    <w:rsid w:val="00FD2B33"/>
    <w:rsid w:val="00FD2B55"/>
    <w:rsid w:val="00FD2B57"/>
    <w:rsid w:val="00FD2BD1"/>
    <w:rsid w:val="00FD2E03"/>
    <w:rsid w:val="00FD2E9A"/>
    <w:rsid w:val="00FD2F27"/>
    <w:rsid w:val="00FD2F32"/>
    <w:rsid w:val="00FD2FA3"/>
    <w:rsid w:val="00FD3015"/>
    <w:rsid w:val="00FD3027"/>
    <w:rsid w:val="00FD3267"/>
    <w:rsid w:val="00FD32E8"/>
    <w:rsid w:val="00FD338A"/>
    <w:rsid w:val="00FD33C1"/>
    <w:rsid w:val="00FD3445"/>
    <w:rsid w:val="00FD356A"/>
    <w:rsid w:val="00FD3818"/>
    <w:rsid w:val="00FD3820"/>
    <w:rsid w:val="00FD398F"/>
    <w:rsid w:val="00FD3AE3"/>
    <w:rsid w:val="00FD3E3C"/>
    <w:rsid w:val="00FD40A6"/>
    <w:rsid w:val="00FD4172"/>
    <w:rsid w:val="00FD41BC"/>
    <w:rsid w:val="00FD42E8"/>
    <w:rsid w:val="00FD42FB"/>
    <w:rsid w:val="00FD4405"/>
    <w:rsid w:val="00FD442C"/>
    <w:rsid w:val="00FD4708"/>
    <w:rsid w:val="00FD474A"/>
    <w:rsid w:val="00FD48DB"/>
    <w:rsid w:val="00FD4AF5"/>
    <w:rsid w:val="00FD4B49"/>
    <w:rsid w:val="00FD4C2E"/>
    <w:rsid w:val="00FD4CCE"/>
    <w:rsid w:val="00FD4F04"/>
    <w:rsid w:val="00FD4FB3"/>
    <w:rsid w:val="00FD5096"/>
    <w:rsid w:val="00FD50B5"/>
    <w:rsid w:val="00FD510C"/>
    <w:rsid w:val="00FD512A"/>
    <w:rsid w:val="00FD5337"/>
    <w:rsid w:val="00FD5415"/>
    <w:rsid w:val="00FD5764"/>
    <w:rsid w:val="00FD5862"/>
    <w:rsid w:val="00FD5974"/>
    <w:rsid w:val="00FD5988"/>
    <w:rsid w:val="00FD59BD"/>
    <w:rsid w:val="00FD5ABD"/>
    <w:rsid w:val="00FD5BF3"/>
    <w:rsid w:val="00FD5D8C"/>
    <w:rsid w:val="00FD5DAA"/>
    <w:rsid w:val="00FD5DD3"/>
    <w:rsid w:val="00FD5E09"/>
    <w:rsid w:val="00FD5EED"/>
    <w:rsid w:val="00FD6039"/>
    <w:rsid w:val="00FD6093"/>
    <w:rsid w:val="00FD6138"/>
    <w:rsid w:val="00FD618C"/>
    <w:rsid w:val="00FD62FD"/>
    <w:rsid w:val="00FD63A6"/>
    <w:rsid w:val="00FD6500"/>
    <w:rsid w:val="00FD650D"/>
    <w:rsid w:val="00FD6596"/>
    <w:rsid w:val="00FD6739"/>
    <w:rsid w:val="00FD67B4"/>
    <w:rsid w:val="00FD6B29"/>
    <w:rsid w:val="00FD6C02"/>
    <w:rsid w:val="00FD6C58"/>
    <w:rsid w:val="00FD6D2D"/>
    <w:rsid w:val="00FD6D4C"/>
    <w:rsid w:val="00FD708A"/>
    <w:rsid w:val="00FD71E2"/>
    <w:rsid w:val="00FD71E5"/>
    <w:rsid w:val="00FD7250"/>
    <w:rsid w:val="00FD7269"/>
    <w:rsid w:val="00FD7300"/>
    <w:rsid w:val="00FD7668"/>
    <w:rsid w:val="00FD76D3"/>
    <w:rsid w:val="00FD777A"/>
    <w:rsid w:val="00FD7796"/>
    <w:rsid w:val="00FD7ABF"/>
    <w:rsid w:val="00FD7AC7"/>
    <w:rsid w:val="00FD7B6F"/>
    <w:rsid w:val="00FD7CDD"/>
    <w:rsid w:val="00FD7D7D"/>
    <w:rsid w:val="00FD7DF5"/>
    <w:rsid w:val="00FD7FEF"/>
    <w:rsid w:val="00FE018A"/>
    <w:rsid w:val="00FE01E6"/>
    <w:rsid w:val="00FE0286"/>
    <w:rsid w:val="00FE04E2"/>
    <w:rsid w:val="00FE0589"/>
    <w:rsid w:val="00FE07A8"/>
    <w:rsid w:val="00FE085A"/>
    <w:rsid w:val="00FE086A"/>
    <w:rsid w:val="00FE0979"/>
    <w:rsid w:val="00FE0A2D"/>
    <w:rsid w:val="00FE0B2E"/>
    <w:rsid w:val="00FE0B7F"/>
    <w:rsid w:val="00FE0D19"/>
    <w:rsid w:val="00FE0DFB"/>
    <w:rsid w:val="00FE0E0E"/>
    <w:rsid w:val="00FE0E95"/>
    <w:rsid w:val="00FE0EF5"/>
    <w:rsid w:val="00FE0FE7"/>
    <w:rsid w:val="00FE0FEA"/>
    <w:rsid w:val="00FE1030"/>
    <w:rsid w:val="00FE105C"/>
    <w:rsid w:val="00FE1105"/>
    <w:rsid w:val="00FE13A7"/>
    <w:rsid w:val="00FE1492"/>
    <w:rsid w:val="00FE149E"/>
    <w:rsid w:val="00FE16A3"/>
    <w:rsid w:val="00FE1831"/>
    <w:rsid w:val="00FE18BC"/>
    <w:rsid w:val="00FE1968"/>
    <w:rsid w:val="00FE198A"/>
    <w:rsid w:val="00FE1A78"/>
    <w:rsid w:val="00FE1A95"/>
    <w:rsid w:val="00FE1BEF"/>
    <w:rsid w:val="00FE1EA6"/>
    <w:rsid w:val="00FE200F"/>
    <w:rsid w:val="00FE2076"/>
    <w:rsid w:val="00FE20A0"/>
    <w:rsid w:val="00FE20D9"/>
    <w:rsid w:val="00FE2173"/>
    <w:rsid w:val="00FE227F"/>
    <w:rsid w:val="00FE2302"/>
    <w:rsid w:val="00FE23A0"/>
    <w:rsid w:val="00FE23E3"/>
    <w:rsid w:val="00FE24D1"/>
    <w:rsid w:val="00FE2514"/>
    <w:rsid w:val="00FE2676"/>
    <w:rsid w:val="00FE268D"/>
    <w:rsid w:val="00FE26B0"/>
    <w:rsid w:val="00FE270E"/>
    <w:rsid w:val="00FE274C"/>
    <w:rsid w:val="00FE2769"/>
    <w:rsid w:val="00FE2807"/>
    <w:rsid w:val="00FE281C"/>
    <w:rsid w:val="00FE2822"/>
    <w:rsid w:val="00FE286F"/>
    <w:rsid w:val="00FE2A32"/>
    <w:rsid w:val="00FE2A3A"/>
    <w:rsid w:val="00FE2A4A"/>
    <w:rsid w:val="00FE2A5D"/>
    <w:rsid w:val="00FE2B85"/>
    <w:rsid w:val="00FE2C1C"/>
    <w:rsid w:val="00FE2CA6"/>
    <w:rsid w:val="00FE2E4F"/>
    <w:rsid w:val="00FE2E6A"/>
    <w:rsid w:val="00FE2E6E"/>
    <w:rsid w:val="00FE2EE4"/>
    <w:rsid w:val="00FE2F31"/>
    <w:rsid w:val="00FE320B"/>
    <w:rsid w:val="00FE333C"/>
    <w:rsid w:val="00FE3412"/>
    <w:rsid w:val="00FE342C"/>
    <w:rsid w:val="00FE3484"/>
    <w:rsid w:val="00FE34FB"/>
    <w:rsid w:val="00FE3520"/>
    <w:rsid w:val="00FE3563"/>
    <w:rsid w:val="00FE3613"/>
    <w:rsid w:val="00FE3692"/>
    <w:rsid w:val="00FE38FC"/>
    <w:rsid w:val="00FE3988"/>
    <w:rsid w:val="00FE39E5"/>
    <w:rsid w:val="00FE3A28"/>
    <w:rsid w:val="00FE3A9A"/>
    <w:rsid w:val="00FE3AEE"/>
    <w:rsid w:val="00FE3B36"/>
    <w:rsid w:val="00FE3D54"/>
    <w:rsid w:val="00FE3E14"/>
    <w:rsid w:val="00FE3E32"/>
    <w:rsid w:val="00FE4108"/>
    <w:rsid w:val="00FE4120"/>
    <w:rsid w:val="00FE41A4"/>
    <w:rsid w:val="00FE4398"/>
    <w:rsid w:val="00FE43DA"/>
    <w:rsid w:val="00FE443D"/>
    <w:rsid w:val="00FE44F6"/>
    <w:rsid w:val="00FE451C"/>
    <w:rsid w:val="00FE4522"/>
    <w:rsid w:val="00FE455C"/>
    <w:rsid w:val="00FE45E2"/>
    <w:rsid w:val="00FE46D4"/>
    <w:rsid w:val="00FE4741"/>
    <w:rsid w:val="00FE4803"/>
    <w:rsid w:val="00FE4A02"/>
    <w:rsid w:val="00FE4AD6"/>
    <w:rsid w:val="00FE4B02"/>
    <w:rsid w:val="00FE4BDC"/>
    <w:rsid w:val="00FE4D2E"/>
    <w:rsid w:val="00FE4E31"/>
    <w:rsid w:val="00FE4E9B"/>
    <w:rsid w:val="00FE51A2"/>
    <w:rsid w:val="00FE524E"/>
    <w:rsid w:val="00FE533F"/>
    <w:rsid w:val="00FE5617"/>
    <w:rsid w:val="00FE562D"/>
    <w:rsid w:val="00FE5659"/>
    <w:rsid w:val="00FE56AC"/>
    <w:rsid w:val="00FE5762"/>
    <w:rsid w:val="00FE5787"/>
    <w:rsid w:val="00FE57C2"/>
    <w:rsid w:val="00FE57D9"/>
    <w:rsid w:val="00FE5A79"/>
    <w:rsid w:val="00FE5B36"/>
    <w:rsid w:val="00FE5B3B"/>
    <w:rsid w:val="00FE5C48"/>
    <w:rsid w:val="00FE5C67"/>
    <w:rsid w:val="00FE5CC4"/>
    <w:rsid w:val="00FE5D8D"/>
    <w:rsid w:val="00FE5FED"/>
    <w:rsid w:val="00FE5FF0"/>
    <w:rsid w:val="00FE6008"/>
    <w:rsid w:val="00FE60D8"/>
    <w:rsid w:val="00FE60E9"/>
    <w:rsid w:val="00FE618F"/>
    <w:rsid w:val="00FE62EA"/>
    <w:rsid w:val="00FE6419"/>
    <w:rsid w:val="00FE642E"/>
    <w:rsid w:val="00FE6471"/>
    <w:rsid w:val="00FE65CA"/>
    <w:rsid w:val="00FE664C"/>
    <w:rsid w:val="00FE673B"/>
    <w:rsid w:val="00FE683D"/>
    <w:rsid w:val="00FE68D8"/>
    <w:rsid w:val="00FE6A34"/>
    <w:rsid w:val="00FE6A6D"/>
    <w:rsid w:val="00FE6BAF"/>
    <w:rsid w:val="00FE6BC6"/>
    <w:rsid w:val="00FE6C20"/>
    <w:rsid w:val="00FE6CA3"/>
    <w:rsid w:val="00FE6D52"/>
    <w:rsid w:val="00FE6DCF"/>
    <w:rsid w:val="00FE6EE6"/>
    <w:rsid w:val="00FE6F52"/>
    <w:rsid w:val="00FE6F6B"/>
    <w:rsid w:val="00FE708C"/>
    <w:rsid w:val="00FE72A8"/>
    <w:rsid w:val="00FE744E"/>
    <w:rsid w:val="00FE7533"/>
    <w:rsid w:val="00FE759A"/>
    <w:rsid w:val="00FE7826"/>
    <w:rsid w:val="00FE7832"/>
    <w:rsid w:val="00FE790B"/>
    <w:rsid w:val="00FE7A18"/>
    <w:rsid w:val="00FE7A22"/>
    <w:rsid w:val="00FE7A2B"/>
    <w:rsid w:val="00FE7AFF"/>
    <w:rsid w:val="00FE7C57"/>
    <w:rsid w:val="00FE7DC8"/>
    <w:rsid w:val="00FE7EEA"/>
    <w:rsid w:val="00FE7F68"/>
    <w:rsid w:val="00FE7F95"/>
    <w:rsid w:val="00FF0046"/>
    <w:rsid w:val="00FF01E0"/>
    <w:rsid w:val="00FF01E9"/>
    <w:rsid w:val="00FF02BF"/>
    <w:rsid w:val="00FF036C"/>
    <w:rsid w:val="00FF03BA"/>
    <w:rsid w:val="00FF04B7"/>
    <w:rsid w:val="00FF0522"/>
    <w:rsid w:val="00FF0836"/>
    <w:rsid w:val="00FF08B8"/>
    <w:rsid w:val="00FF0947"/>
    <w:rsid w:val="00FF09C0"/>
    <w:rsid w:val="00FF09D8"/>
    <w:rsid w:val="00FF09FF"/>
    <w:rsid w:val="00FF0ABD"/>
    <w:rsid w:val="00FF0CAF"/>
    <w:rsid w:val="00FF10BC"/>
    <w:rsid w:val="00FF13F8"/>
    <w:rsid w:val="00FF1563"/>
    <w:rsid w:val="00FF1590"/>
    <w:rsid w:val="00FF1746"/>
    <w:rsid w:val="00FF1A10"/>
    <w:rsid w:val="00FF1A15"/>
    <w:rsid w:val="00FF1C5B"/>
    <w:rsid w:val="00FF1D04"/>
    <w:rsid w:val="00FF1D15"/>
    <w:rsid w:val="00FF1EBF"/>
    <w:rsid w:val="00FF1EF5"/>
    <w:rsid w:val="00FF2091"/>
    <w:rsid w:val="00FF20BC"/>
    <w:rsid w:val="00FF20F2"/>
    <w:rsid w:val="00FF20FC"/>
    <w:rsid w:val="00FF2121"/>
    <w:rsid w:val="00FF2192"/>
    <w:rsid w:val="00FF21C8"/>
    <w:rsid w:val="00FF21EA"/>
    <w:rsid w:val="00FF2264"/>
    <w:rsid w:val="00FF22FF"/>
    <w:rsid w:val="00FF232F"/>
    <w:rsid w:val="00FF2758"/>
    <w:rsid w:val="00FF28A3"/>
    <w:rsid w:val="00FF2902"/>
    <w:rsid w:val="00FF2AD8"/>
    <w:rsid w:val="00FF2B4C"/>
    <w:rsid w:val="00FF2B76"/>
    <w:rsid w:val="00FF2BA3"/>
    <w:rsid w:val="00FF2BA5"/>
    <w:rsid w:val="00FF2D16"/>
    <w:rsid w:val="00FF2D2D"/>
    <w:rsid w:val="00FF2F71"/>
    <w:rsid w:val="00FF2FA6"/>
    <w:rsid w:val="00FF2FD5"/>
    <w:rsid w:val="00FF30B4"/>
    <w:rsid w:val="00FF31CC"/>
    <w:rsid w:val="00FF3283"/>
    <w:rsid w:val="00FF3293"/>
    <w:rsid w:val="00FF32B3"/>
    <w:rsid w:val="00FF3328"/>
    <w:rsid w:val="00FF33EB"/>
    <w:rsid w:val="00FF387B"/>
    <w:rsid w:val="00FF38A2"/>
    <w:rsid w:val="00FF39C5"/>
    <w:rsid w:val="00FF3A99"/>
    <w:rsid w:val="00FF3C06"/>
    <w:rsid w:val="00FF3D22"/>
    <w:rsid w:val="00FF3D44"/>
    <w:rsid w:val="00FF3DAD"/>
    <w:rsid w:val="00FF3E38"/>
    <w:rsid w:val="00FF3ED2"/>
    <w:rsid w:val="00FF4067"/>
    <w:rsid w:val="00FF4101"/>
    <w:rsid w:val="00FF4166"/>
    <w:rsid w:val="00FF41D1"/>
    <w:rsid w:val="00FF42D5"/>
    <w:rsid w:val="00FF4382"/>
    <w:rsid w:val="00FF43F3"/>
    <w:rsid w:val="00FF4464"/>
    <w:rsid w:val="00FF4527"/>
    <w:rsid w:val="00FF45E1"/>
    <w:rsid w:val="00FF464D"/>
    <w:rsid w:val="00FF4664"/>
    <w:rsid w:val="00FF46CA"/>
    <w:rsid w:val="00FF48AB"/>
    <w:rsid w:val="00FF48F7"/>
    <w:rsid w:val="00FF4A00"/>
    <w:rsid w:val="00FF4AB2"/>
    <w:rsid w:val="00FF4AFE"/>
    <w:rsid w:val="00FF4D78"/>
    <w:rsid w:val="00FF4E1F"/>
    <w:rsid w:val="00FF4E60"/>
    <w:rsid w:val="00FF4EAC"/>
    <w:rsid w:val="00FF4EF8"/>
    <w:rsid w:val="00FF5085"/>
    <w:rsid w:val="00FF511B"/>
    <w:rsid w:val="00FF5218"/>
    <w:rsid w:val="00FF5263"/>
    <w:rsid w:val="00FF52EB"/>
    <w:rsid w:val="00FF5325"/>
    <w:rsid w:val="00FF533C"/>
    <w:rsid w:val="00FF549A"/>
    <w:rsid w:val="00FF55CB"/>
    <w:rsid w:val="00FF56FE"/>
    <w:rsid w:val="00FF575B"/>
    <w:rsid w:val="00FF581B"/>
    <w:rsid w:val="00FF5C55"/>
    <w:rsid w:val="00FF5D63"/>
    <w:rsid w:val="00FF5F62"/>
    <w:rsid w:val="00FF5F6D"/>
    <w:rsid w:val="00FF5FB3"/>
    <w:rsid w:val="00FF6073"/>
    <w:rsid w:val="00FF6075"/>
    <w:rsid w:val="00FF6187"/>
    <w:rsid w:val="00FF6191"/>
    <w:rsid w:val="00FF62B4"/>
    <w:rsid w:val="00FF62EA"/>
    <w:rsid w:val="00FF63CD"/>
    <w:rsid w:val="00FF63F9"/>
    <w:rsid w:val="00FF64CD"/>
    <w:rsid w:val="00FF657D"/>
    <w:rsid w:val="00FF659B"/>
    <w:rsid w:val="00FF6698"/>
    <w:rsid w:val="00FF66AA"/>
    <w:rsid w:val="00FF6716"/>
    <w:rsid w:val="00FF687E"/>
    <w:rsid w:val="00FF6B72"/>
    <w:rsid w:val="00FF6BE7"/>
    <w:rsid w:val="00FF6C47"/>
    <w:rsid w:val="00FF6CD0"/>
    <w:rsid w:val="00FF6CFA"/>
    <w:rsid w:val="00FF6DAC"/>
    <w:rsid w:val="00FF6F55"/>
    <w:rsid w:val="00FF7036"/>
    <w:rsid w:val="00FF7143"/>
    <w:rsid w:val="00FF7278"/>
    <w:rsid w:val="00FF728C"/>
    <w:rsid w:val="00FF7420"/>
    <w:rsid w:val="00FF74DC"/>
    <w:rsid w:val="00FF7583"/>
    <w:rsid w:val="00FF759E"/>
    <w:rsid w:val="00FF75AD"/>
    <w:rsid w:val="00FF75FA"/>
    <w:rsid w:val="00FF7633"/>
    <w:rsid w:val="00FF780D"/>
    <w:rsid w:val="00FF7956"/>
    <w:rsid w:val="00FF7AAE"/>
    <w:rsid w:val="00FF7B21"/>
    <w:rsid w:val="00FF7C18"/>
    <w:rsid w:val="00FF7C87"/>
    <w:rsid w:val="00FF7CDF"/>
    <w:rsid w:val="00FF7D57"/>
    <w:rsid w:val="00FF7D62"/>
    <w:rsid w:val="00FF7E98"/>
    <w:rsid w:val="00FF7F64"/>
    <w:rsid w:val="00FF7FCB"/>
    <w:rsid w:val="00FF7FD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F0CC3B"/>
  <w15:docId w15:val="{9AA6A138-8040-4FD8-B278-D28E35627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E411B"/>
  </w:style>
  <w:style w:type="paragraph" w:styleId="Balk1">
    <w:name w:val="heading 1"/>
    <w:basedOn w:val="Normal"/>
    <w:next w:val="Normal"/>
    <w:link w:val="Balk1Char"/>
    <w:qFormat/>
    <w:pPr>
      <w:keepNext/>
      <w:outlineLvl w:val="0"/>
    </w:pPr>
    <w:rPr>
      <w:b/>
    </w:rPr>
  </w:style>
  <w:style w:type="paragraph" w:styleId="Balk2">
    <w:name w:val="heading 2"/>
    <w:basedOn w:val="Normal"/>
    <w:next w:val="Normal"/>
    <w:link w:val="Balk2Char"/>
    <w:qFormat/>
    <w:pPr>
      <w:keepNext/>
      <w:outlineLvl w:val="1"/>
    </w:pPr>
    <w:rPr>
      <w:b/>
      <w:sz w:val="24"/>
    </w:rPr>
  </w:style>
  <w:style w:type="paragraph" w:styleId="Balk3">
    <w:name w:val="heading 3"/>
    <w:basedOn w:val="Normal"/>
    <w:next w:val="Normal"/>
    <w:qFormat/>
    <w:pPr>
      <w:keepNext/>
      <w:ind w:right="-517"/>
      <w:jc w:val="both"/>
      <w:outlineLvl w:val="2"/>
    </w:pPr>
    <w:rPr>
      <w:b/>
    </w:rPr>
  </w:style>
  <w:style w:type="paragraph" w:styleId="Balk4">
    <w:name w:val="heading 4"/>
    <w:basedOn w:val="Normal"/>
    <w:next w:val="Normal"/>
    <w:qFormat/>
    <w:pPr>
      <w:keepNext/>
      <w:jc w:val="both"/>
      <w:outlineLvl w:val="3"/>
    </w:pPr>
    <w:rPr>
      <w:sz w:val="24"/>
    </w:rPr>
  </w:style>
  <w:style w:type="paragraph" w:styleId="Balk5">
    <w:name w:val="heading 5"/>
    <w:basedOn w:val="Normal"/>
    <w:next w:val="Normal"/>
    <w:qFormat/>
    <w:pPr>
      <w:keepNext/>
      <w:outlineLvl w:val="4"/>
    </w:pPr>
    <w:rPr>
      <w:sz w:val="24"/>
    </w:rPr>
  </w:style>
  <w:style w:type="paragraph" w:styleId="Balk6">
    <w:name w:val="heading 6"/>
    <w:basedOn w:val="Normal"/>
    <w:next w:val="Normal"/>
    <w:qFormat/>
    <w:pPr>
      <w:keepNext/>
      <w:jc w:val="both"/>
      <w:outlineLvl w:val="5"/>
    </w:pPr>
    <w:rPr>
      <w:b/>
      <w:sz w:val="24"/>
      <w:u w:val="single"/>
    </w:rPr>
  </w:style>
  <w:style w:type="paragraph" w:styleId="Balk7">
    <w:name w:val="heading 7"/>
    <w:basedOn w:val="Normal"/>
    <w:next w:val="Normal"/>
    <w:qFormat/>
    <w:pPr>
      <w:keepNext/>
      <w:jc w:val="both"/>
      <w:outlineLvl w:val="6"/>
    </w:pPr>
    <w:rPr>
      <w:b/>
    </w:rPr>
  </w:style>
  <w:style w:type="paragraph" w:styleId="Balk8">
    <w:name w:val="heading 8"/>
    <w:basedOn w:val="Normal"/>
    <w:next w:val="Normal"/>
    <w:qFormat/>
    <w:pPr>
      <w:keepNext/>
      <w:jc w:val="center"/>
      <w:outlineLvl w:val="7"/>
    </w:pPr>
    <w:rPr>
      <w:b/>
      <w:sz w:val="24"/>
    </w:rPr>
  </w:style>
  <w:style w:type="paragraph" w:styleId="Balk9">
    <w:name w:val="heading 9"/>
    <w:basedOn w:val="Normal"/>
    <w:next w:val="Normal"/>
    <w:qFormat/>
    <w:pPr>
      <w:keepNext/>
      <w:spacing w:before="120" w:line="360" w:lineRule="auto"/>
      <w:ind w:firstLine="2268"/>
      <w:jc w:val="both"/>
      <w:outlineLvl w:val="8"/>
    </w:pPr>
    <w:rPr>
      <w:sz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Girintisi">
    <w:name w:val="Body Text Indent"/>
    <w:basedOn w:val="Normal"/>
    <w:pPr>
      <w:spacing w:before="120" w:after="120"/>
      <w:jc w:val="both"/>
    </w:pPr>
    <w:rPr>
      <w:sz w:val="24"/>
    </w:rPr>
  </w:style>
  <w:style w:type="paragraph" w:styleId="GvdeMetniGirintisi2">
    <w:name w:val="Body Text Indent 2"/>
    <w:basedOn w:val="Normal"/>
    <w:pPr>
      <w:spacing w:before="120" w:after="120"/>
      <w:ind w:firstLine="2268"/>
      <w:jc w:val="both"/>
    </w:pPr>
    <w:rPr>
      <w:sz w:val="24"/>
    </w:rPr>
  </w:style>
  <w:style w:type="paragraph" w:styleId="GvdeMetniGirintisi3">
    <w:name w:val="Body Text Indent 3"/>
    <w:basedOn w:val="Normal"/>
    <w:pPr>
      <w:spacing w:before="120" w:after="120" w:line="360" w:lineRule="auto"/>
      <w:ind w:firstLine="2268"/>
    </w:pPr>
    <w:rPr>
      <w:sz w:val="24"/>
    </w:rPr>
  </w:style>
  <w:style w:type="paragraph" w:styleId="GvdeMetni">
    <w:name w:val="Body Text"/>
    <w:basedOn w:val="Normal"/>
    <w:link w:val="GvdeMetniChar"/>
    <w:pPr>
      <w:jc w:val="both"/>
    </w:pPr>
    <w:rPr>
      <w:sz w:val="24"/>
    </w:rPr>
  </w:style>
  <w:style w:type="paragraph" w:styleId="GvdeMetni2">
    <w:name w:val="Body Text 2"/>
    <w:basedOn w:val="Normal"/>
    <w:pPr>
      <w:jc w:val="center"/>
    </w:pPr>
    <w:rPr>
      <w:sz w:val="24"/>
    </w:rPr>
  </w:style>
  <w:style w:type="paragraph" w:styleId="GvdeMetni3">
    <w:name w:val="Body Text 3"/>
    <w:basedOn w:val="Normal"/>
    <w:rPr>
      <w:sz w:val="24"/>
    </w:rPr>
  </w:style>
  <w:style w:type="paragraph" w:customStyle="1" w:styleId="Altbilgi1">
    <w:name w:val="Altbilgi1"/>
    <w:basedOn w:val="Normal"/>
    <w:link w:val="AltbilgiChar"/>
    <w:uiPriority w:val="99"/>
    <w:pPr>
      <w:tabs>
        <w:tab w:val="center" w:pos="4536"/>
        <w:tab w:val="right" w:pos="9072"/>
      </w:tabs>
    </w:pPr>
  </w:style>
  <w:style w:type="character" w:styleId="SayfaNumaras">
    <w:name w:val="page number"/>
    <w:basedOn w:val="VarsaylanParagrafYazTipi"/>
  </w:style>
  <w:style w:type="paragraph" w:customStyle="1" w:styleId="stbilgi1">
    <w:name w:val="Üstbilgi1"/>
    <w:basedOn w:val="Normal"/>
    <w:pPr>
      <w:tabs>
        <w:tab w:val="center" w:pos="4536"/>
        <w:tab w:val="right" w:pos="9072"/>
      </w:tabs>
    </w:pPr>
  </w:style>
  <w:style w:type="paragraph" w:styleId="BelgeBalantlar">
    <w:name w:val="Document Map"/>
    <w:basedOn w:val="Normal"/>
    <w:semiHidden/>
    <w:pPr>
      <w:shd w:val="clear" w:color="auto" w:fill="000080"/>
    </w:pPr>
    <w:rPr>
      <w:rFonts w:ascii="Tahoma" w:hAnsi="Tahoma"/>
    </w:rPr>
  </w:style>
  <w:style w:type="character" w:styleId="AklamaBavurusu">
    <w:name w:val="annotation reference"/>
    <w:semiHidden/>
    <w:rPr>
      <w:sz w:val="16"/>
    </w:rPr>
  </w:style>
  <w:style w:type="paragraph" w:styleId="AklamaMetni">
    <w:name w:val="annotation text"/>
    <w:basedOn w:val="Normal"/>
    <w:link w:val="AklamaMetniChar"/>
    <w:semiHidden/>
  </w:style>
  <w:style w:type="table" w:styleId="TabloKlavuzu">
    <w:name w:val="Table Grid"/>
    <w:basedOn w:val="NormalTablo"/>
    <w:uiPriority w:val="39"/>
    <w:rsid w:val="00F365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rsid w:val="007633F3"/>
    <w:rPr>
      <w:color w:val="0000FF"/>
      <w:u w:val="single"/>
    </w:rPr>
  </w:style>
  <w:style w:type="character" w:styleId="Gl">
    <w:name w:val="Strong"/>
    <w:uiPriority w:val="22"/>
    <w:qFormat/>
    <w:rsid w:val="00CB46BB"/>
    <w:rPr>
      <w:b/>
      <w:bCs/>
    </w:rPr>
  </w:style>
  <w:style w:type="paragraph" w:styleId="HTMLncedenBiimlendirilmi">
    <w:name w:val="HTML Preformatted"/>
    <w:basedOn w:val="Normal"/>
    <w:rsid w:val="00E12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grame">
    <w:name w:val="grame"/>
    <w:basedOn w:val="VarsaylanParagrafYazTipi"/>
    <w:rsid w:val="00937C05"/>
  </w:style>
  <w:style w:type="paragraph" w:styleId="NormalWeb">
    <w:name w:val="Normal (Web)"/>
    <w:basedOn w:val="Normal"/>
    <w:uiPriority w:val="99"/>
    <w:rsid w:val="00722378"/>
    <w:pPr>
      <w:spacing w:before="100" w:beforeAutospacing="1" w:after="100" w:afterAutospacing="1" w:line="240" w:lineRule="atLeast"/>
    </w:pPr>
    <w:rPr>
      <w:rFonts w:ascii="Verdana" w:hAnsi="Verdana"/>
      <w:sz w:val="17"/>
      <w:szCs w:val="17"/>
    </w:rPr>
  </w:style>
  <w:style w:type="character" w:customStyle="1" w:styleId="GvdeMetniChar">
    <w:name w:val="Gövde Metni Char"/>
    <w:link w:val="GvdeMetni"/>
    <w:rsid w:val="00534108"/>
    <w:rPr>
      <w:sz w:val="24"/>
    </w:rPr>
  </w:style>
  <w:style w:type="paragraph" w:styleId="BalonMetni">
    <w:name w:val="Balloon Text"/>
    <w:basedOn w:val="Normal"/>
    <w:link w:val="BalonMetniChar"/>
    <w:rsid w:val="00A427BB"/>
    <w:rPr>
      <w:rFonts w:ascii="Tahoma" w:hAnsi="Tahoma" w:cs="Tahoma"/>
      <w:sz w:val="16"/>
      <w:szCs w:val="16"/>
    </w:rPr>
  </w:style>
  <w:style w:type="character" w:customStyle="1" w:styleId="BalonMetniChar">
    <w:name w:val="Balon Metni Char"/>
    <w:link w:val="BalonMetni"/>
    <w:rsid w:val="00A427BB"/>
    <w:rPr>
      <w:rFonts w:ascii="Tahoma" w:hAnsi="Tahoma" w:cs="Tahoma"/>
      <w:sz w:val="16"/>
      <w:szCs w:val="16"/>
    </w:rPr>
  </w:style>
  <w:style w:type="character" w:customStyle="1" w:styleId="Balk2Char">
    <w:name w:val="Başlık 2 Char"/>
    <w:link w:val="Balk2"/>
    <w:rsid w:val="00672435"/>
    <w:rPr>
      <w:b/>
      <w:sz w:val="24"/>
    </w:rPr>
  </w:style>
  <w:style w:type="character" w:customStyle="1" w:styleId="AltbilgiChar">
    <w:name w:val="Altbilgi Char"/>
    <w:basedOn w:val="VarsaylanParagrafYazTipi"/>
    <w:link w:val="Altbilgi1"/>
    <w:uiPriority w:val="99"/>
    <w:rsid w:val="00824AB7"/>
  </w:style>
  <w:style w:type="paragraph" w:styleId="ListeParagraf">
    <w:name w:val="List Paragraph"/>
    <w:basedOn w:val="Normal"/>
    <w:uiPriority w:val="34"/>
    <w:qFormat/>
    <w:rsid w:val="00153D6F"/>
    <w:pPr>
      <w:spacing w:before="120"/>
      <w:ind w:left="720"/>
      <w:contextualSpacing/>
      <w:jc w:val="both"/>
    </w:pPr>
    <w:rPr>
      <w:rFonts w:ascii="Calibri" w:eastAsia="Calibri" w:hAnsi="Calibri"/>
      <w:sz w:val="22"/>
      <w:szCs w:val="22"/>
      <w:lang w:eastAsia="en-US"/>
    </w:rPr>
  </w:style>
  <w:style w:type="character" w:customStyle="1" w:styleId="Balk1Char">
    <w:name w:val="Başlık 1 Char"/>
    <w:link w:val="Balk1"/>
    <w:rsid w:val="004C5831"/>
    <w:rPr>
      <w:b/>
    </w:rPr>
  </w:style>
  <w:style w:type="paragraph" w:styleId="AralkYok">
    <w:name w:val="No Spacing"/>
    <w:uiPriority w:val="1"/>
    <w:qFormat/>
    <w:rsid w:val="00567FE0"/>
    <w:rPr>
      <w:rFonts w:ascii="Calibri" w:eastAsia="Calibri" w:hAnsi="Calibri"/>
      <w:sz w:val="22"/>
      <w:szCs w:val="22"/>
      <w:lang w:eastAsia="en-US"/>
    </w:rPr>
  </w:style>
  <w:style w:type="character" w:customStyle="1" w:styleId="apple-converted-space">
    <w:name w:val="apple-converted-space"/>
    <w:rsid w:val="004E1460"/>
  </w:style>
  <w:style w:type="table" w:customStyle="1" w:styleId="TabloKlavuzu1">
    <w:name w:val="Tablo Kılavuzu1"/>
    <w:basedOn w:val="NormalTablo"/>
    <w:next w:val="TabloKlavuzu"/>
    <w:uiPriority w:val="59"/>
    <w:rsid w:val="005D394F"/>
    <w:rPr>
      <w:rFonts w:eastAsia="Calibri"/>
      <w:sz w:val="24"/>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basedOn w:val="Normal"/>
    <w:rsid w:val="00AA7174"/>
    <w:pPr>
      <w:autoSpaceDE w:val="0"/>
      <w:autoSpaceDN w:val="0"/>
    </w:pPr>
    <w:rPr>
      <w:rFonts w:ascii="Calibri" w:eastAsia="Calibri" w:hAnsi="Calibri"/>
      <w:color w:val="000000"/>
      <w:sz w:val="24"/>
      <w:szCs w:val="24"/>
    </w:rPr>
  </w:style>
  <w:style w:type="paragraph" w:customStyle="1" w:styleId="a">
    <w:basedOn w:val="Normal"/>
    <w:next w:val="Altbilgi1"/>
    <w:uiPriority w:val="99"/>
    <w:rsid w:val="00F529C4"/>
    <w:pPr>
      <w:tabs>
        <w:tab w:val="center" w:pos="4536"/>
        <w:tab w:val="right" w:pos="9072"/>
      </w:tabs>
    </w:pPr>
  </w:style>
  <w:style w:type="character" w:customStyle="1" w:styleId="DzMetinChar">
    <w:name w:val="Düz Metin Char"/>
    <w:link w:val="DzMetin"/>
    <w:uiPriority w:val="99"/>
    <w:locked/>
    <w:rsid w:val="005440D4"/>
    <w:rPr>
      <w:rFonts w:ascii="Consolas" w:hAnsi="Consolas" w:cs="Consolas"/>
    </w:rPr>
  </w:style>
  <w:style w:type="paragraph" w:styleId="DzMetin">
    <w:name w:val="Plain Text"/>
    <w:basedOn w:val="Normal"/>
    <w:link w:val="DzMetinChar"/>
    <w:uiPriority w:val="99"/>
    <w:unhideWhenUsed/>
    <w:rsid w:val="005440D4"/>
    <w:pPr>
      <w:spacing w:before="100" w:beforeAutospacing="1" w:after="100" w:afterAutospacing="1"/>
    </w:pPr>
    <w:rPr>
      <w:rFonts w:ascii="Consolas" w:hAnsi="Consolas" w:cs="Consolas"/>
    </w:rPr>
  </w:style>
  <w:style w:type="character" w:customStyle="1" w:styleId="DzMetinChar1">
    <w:name w:val="Düz Metin Char1"/>
    <w:rsid w:val="005440D4"/>
    <w:rPr>
      <w:rFonts w:ascii="Courier New" w:hAnsi="Courier New" w:cs="Courier New"/>
    </w:rPr>
  </w:style>
  <w:style w:type="paragraph" w:customStyle="1" w:styleId="Normal2">
    <w:name w:val="Normal_2"/>
    <w:qFormat/>
    <w:rsid w:val="00232C07"/>
    <w:pPr>
      <w:spacing w:before="120" w:after="240"/>
      <w:jc w:val="both"/>
    </w:pPr>
    <w:rPr>
      <w:rFonts w:ascii="Calibri" w:eastAsia="Calibri" w:hAnsi="Calibri"/>
      <w:sz w:val="22"/>
      <w:szCs w:val="22"/>
      <w:lang w:val="ru-RU" w:eastAsia="en-US"/>
    </w:rPr>
  </w:style>
  <w:style w:type="paragraph" w:customStyle="1" w:styleId="Standard">
    <w:name w:val="Standard"/>
    <w:rsid w:val="00D11C1E"/>
    <w:pPr>
      <w:suppressAutoHyphens/>
      <w:autoSpaceDN w:val="0"/>
      <w:spacing w:after="200" w:line="276" w:lineRule="auto"/>
      <w:textAlignment w:val="baseline"/>
    </w:pPr>
    <w:rPr>
      <w:rFonts w:ascii="Calibri" w:eastAsia="SimSun" w:hAnsi="Calibri" w:cs="Tahoma"/>
      <w:kern w:val="3"/>
      <w:sz w:val="22"/>
      <w:szCs w:val="22"/>
    </w:rPr>
  </w:style>
  <w:style w:type="character" w:customStyle="1" w:styleId="AltBilgiChar0">
    <w:name w:val="Alt Bilgi Char"/>
    <w:uiPriority w:val="99"/>
    <w:rsid w:val="00A22620"/>
  </w:style>
  <w:style w:type="paragraph" w:customStyle="1" w:styleId="a0">
    <w:basedOn w:val="Normal"/>
    <w:next w:val="Altbilgi1"/>
    <w:uiPriority w:val="99"/>
    <w:rsid w:val="00A64FA2"/>
    <w:pPr>
      <w:tabs>
        <w:tab w:val="center" w:pos="4536"/>
        <w:tab w:val="right" w:pos="9072"/>
      </w:tabs>
    </w:pPr>
  </w:style>
  <w:style w:type="table" w:customStyle="1" w:styleId="TableGrid">
    <w:name w:val="TableGrid"/>
    <w:rsid w:val="00DD664F"/>
    <w:rPr>
      <w:rFonts w:ascii="Calibri" w:hAnsi="Calibri"/>
      <w:sz w:val="22"/>
      <w:szCs w:val="22"/>
    </w:rPr>
    <w:tblPr>
      <w:tblCellMar>
        <w:top w:w="0" w:type="dxa"/>
        <w:left w:w="0" w:type="dxa"/>
        <w:bottom w:w="0" w:type="dxa"/>
        <w:right w:w="0" w:type="dxa"/>
      </w:tblCellMar>
    </w:tblPr>
  </w:style>
  <w:style w:type="table" w:customStyle="1" w:styleId="TableGrid1">
    <w:name w:val="TableGrid1"/>
    <w:rsid w:val="00431CC9"/>
    <w:rPr>
      <w:rFonts w:ascii="Calibri" w:hAnsi="Calibri"/>
      <w:sz w:val="22"/>
      <w:szCs w:val="22"/>
    </w:rPr>
    <w:tblPr>
      <w:tblCellMar>
        <w:top w:w="0" w:type="dxa"/>
        <w:left w:w="0" w:type="dxa"/>
        <w:bottom w:w="0" w:type="dxa"/>
        <w:right w:w="0" w:type="dxa"/>
      </w:tblCellMar>
    </w:tblPr>
  </w:style>
  <w:style w:type="paragraph" w:styleId="AklamaKonusu">
    <w:name w:val="annotation subject"/>
    <w:basedOn w:val="AklamaMetni"/>
    <w:next w:val="AklamaMetni"/>
    <w:link w:val="AklamaKonusuChar"/>
    <w:rsid w:val="00E113ED"/>
    <w:rPr>
      <w:b/>
      <w:bCs/>
    </w:rPr>
  </w:style>
  <w:style w:type="character" w:customStyle="1" w:styleId="AklamaMetniChar">
    <w:name w:val="Açıklama Metni Char"/>
    <w:basedOn w:val="VarsaylanParagrafYazTipi"/>
    <w:link w:val="AklamaMetni"/>
    <w:semiHidden/>
    <w:rsid w:val="00E113ED"/>
  </w:style>
  <w:style w:type="character" w:customStyle="1" w:styleId="AklamaKonusuChar">
    <w:name w:val="Açıklama Konusu Char"/>
    <w:link w:val="AklamaKonusu"/>
    <w:rsid w:val="00E113ED"/>
    <w:rPr>
      <w:b/>
      <w:bCs/>
    </w:rPr>
  </w:style>
  <w:style w:type="paragraph" w:customStyle="1" w:styleId="DecimalAligned">
    <w:name w:val="Decimal Aligned"/>
    <w:basedOn w:val="Normal"/>
    <w:uiPriority w:val="40"/>
    <w:qFormat/>
    <w:rsid w:val="00091DE9"/>
    <w:pPr>
      <w:tabs>
        <w:tab w:val="decimal" w:pos="360"/>
      </w:tabs>
      <w:spacing w:after="200" w:line="276" w:lineRule="auto"/>
    </w:pPr>
    <w:rPr>
      <w:rFonts w:ascii="Calibri" w:hAnsi="Calibri"/>
      <w:sz w:val="22"/>
      <w:szCs w:val="22"/>
    </w:rPr>
  </w:style>
  <w:style w:type="paragraph" w:styleId="DipnotMetni">
    <w:name w:val="footnote text"/>
    <w:basedOn w:val="Normal"/>
    <w:link w:val="DipnotMetniChar"/>
    <w:uiPriority w:val="99"/>
    <w:unhideWhenUsed/>
    <w:rsid w:val="00091DE9"/>
    <w:rPr>
      <w:rFonts w:ascii="Calibri" w:hAnsi="Calibri"/>
    </w:rPr>
  </w:style>
  <w:style w:type="character" w:customStyle="1" w:styleId="DipnotMetniChar">
    <w:name w:val="Dipnot Metni Char"/>
    <w:link w:val="DipnotMetni"/>
    <w:uiPriority w:val="99"/>
    <w:rsid w:val="00091DE9"/>
    <w:rPr>
      <w:rFonts w:ascii="Calibri" w:hAnsi="Calibri"/>
    </w:rPr>
  </w:style>
  <w:style w:type="character" w:styleId="HafifVurgulama">
    <w:name w:val="Subtle Emphasis"/>
    <w:uiPriority w:val="19"/>
    <w:qFormat/>
    <w:rsid w:val="00091DE9"/>
    <w:rPr>
      <w:i/>
      <w:iCs/>
    </w:rPr>
  </w:style>
  <w:style w:type="table" w:styleId="OrtaGlgeleme2-Vurgu5">
    <w:name w:val="Medium Shading 2 Accent 5"/>
    <w:basedOn w:val="NormalTablo"/>
    <w:uiPriority w:val="64"/>
    <w:rsid w:val="00091DE9"/>
    <w:rPr>
      <w:rFonts w:ascii="Calibri" w:hAnsi="Calibri"/>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tmmfname21">
    <w:name w:val="tmm_fname21"/>
    <w:rsid w:val="00D66EE4"/>
  </w:style>
  <w:style w:type="character" w:customStyle="1" w:styleId="tmmlname21">
    <w:name w:val="tmm_lname21"/>
    <w:rsid w:val="00D66EE4"/>
  </w:style>
  <w:style w:type="paragraph" w:styleId="stBilgi">
    <w:name w:val="header"/>
    <w:basedOn w:val="Normal"/>
    <w:link w:val="stBilgiChar"/>
    <w:unhideWhenUsed/>
    <w:rsid w:val="00CA0DA3"/>
    <w:pPr>
      <w:tabs>
        <w:tab w:val="center" w:pos="4536"/>
        <w:tab w:val="right" w:pos="9072"/>
      </w:tabs>
    </w:pPr>
  </w:style>
  <w:style w:type="character" w:customStyle="1" w:styleId="stBilgiChar">
    <w:name w:val="Üst Bilgi Char"/>
    <w:basedOn w:val="VarsaylanParagrafYazTipi"/>
    <w:link w:val="stBilgi"/>
    <w:rsid w:val="00CA0DA3"/>
  </w:style>
  <w:style w:type="paragraph" w:styleId="AltBilgi">
    <w:name w:val="footer"/>
    <w:basedOn w:val="Normal"/>
    <w:link w:val="AltBilgiChar1"/>
    <w:uiPriority w:val="99"/>
    <w:unhideWhenUsed/>
    <w:rsid w:val="00CA0DA3"/>
    <w:pPr>
      <w:tabs>
        <w:tab w:val="center" w:pos="4536"/>
        <w:tab w:val="right" w:pos="9072"/>
      </w:tabs>
    </w:pPr>
  </w:style>
  <w:style w:type="character" w:customStyle="1" w:styleId="AltBilgiChar1">
    <w:name w:val="Alt Bilgi Char1"/>
    <w:basedOn w:val="VarsaylanParagrafYazTipi"/>
    <w:link w:val="AltBilgi"/>
    <w:uiPriority w:val="99"/>
    <w:rsid w:val="00CA0DA3"/>
  </w:style>
  <w:style w:type="numbering" w:customStyle="1" w:styleId="ListeYok1">
    <w:name w:val="Liste Yok1"/>
    <w:next w:val="ListeYok"/>
    <w:uiPriority w:val="99"/>
    <w:semiHidden/>
    <w:unhideWhenUsed/>
    <w:rsid w:val="00F3781E"/>
  </w:style>
  <w:style w:type="character" w:customStyle="1" w:styleId="spelle">
    <w:name w:val="spelle"/>
    <w:basedOn w:val="VarsaylanParagrafYazTipi"/>
    <w:rsid w:val="00621D99"/>
  </w:style>
  <w:style w:type="paragraph" w:customStyle="1" w:styleId="3-normalyaz">
    <w:name w:val="3-normalyaz"/>
    <w:basedOn w:val="Normal"/>
    <w:rsid w:val="00B33430"/>
    <w:pPr>
      <w:spacing w:before="100" w:beforeAutospacing="1" w:after="100" w:afterAutospacing="1"/>
    </w:pPr>
    <w:rPr>
      <w:sz w:val="24"/>
      <w:szCs w:val="24"/>
    </w:rPr>
  </w:style>
  <w:style w:type="paragraph" w:customStyle="1" w:styleId="metin">
    <w:name w:val="metin"/>
    <w:basedOn w:val="Normal"/>
    <w:rsid w:val="009132A6"/>
    <w:pPr>
      <w:spacing w:before="100" w:beforeAutospacing="1" w:after="100" w:afterAutospacing="1"/>
    </w:pPr>
    <w:rPr>
      <w:sz w:val="24"/>
      <w:szCs w:val="24"/>
    </w:rPr>
  </w:style>
  <w:style w:type="paragraph" w:customStyle="1" w:styleId="TableParagraph">
    <w:name w:val="Table Paragraph"/>
    <w:basedOn w:val="Normal"/>
    <w:uiPriority w:val="1"/>
    <w:qFormat/>
    <w:rsid w:val="00674C5D"/>
    <w:pPr>
      <w:widowControl w:val="0"/>
    </w:pPr>
    <w:rPr>
      <w:rFonts w:asciiTheme="minorHAnsi" w:eastAsiaTheme="minorHAnsi"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29957">
      <w:bodyDiv w:val="1"/>
      <w:marLeft w:val="0"/>
      <w:marRight w:val="0"/>
      <w:marTop w:val="0"/>
      <w:marBottom w:val="0"/>
      <w:divBdr>
        <w:top w:val="none" w:sz="0" w:space="0" w:color="auto"/>
        <w:left w:val="none" w:sz="0" w:space="0" w:color="auto"/>
        <w:bottom w:val="none" w:sz="0" w:space="0" w:color="auto"/>
        <w:right w:val="none" w:sz="0" w:space="0" w:color="auto"/>
      </w:divBdr>
    </w:div>
    <w:div w:id="8144073">
      <w:bodyDiv w:val="1"/>
      <w:marLeft w:val="0"/>
      <w:marRight w:val="0"/>
      <w:marTop w:val="0"/>
      <w:marBottom w:val="0"/>
      <w:divBdr>
        <w:top w:val="none" w:sz="0" w:space="0" w:color="auto"/>
        <w:left w:val="none" w:sz="0" w:space="0" w:color="auto"/>
        <w:bottom w:val="none" w:sz="0" w:space="0" w:color="auto"/>
        <w:right w:val="none" w:sz="0" w:space="0" w:color="auto"/>
      </w:divBdr>
    </w:div>
    <w:div w:id="33237408">
      <w:bodyDiv w:val="1"/>
      <w:marLeft w:val="0"/>
      <w:marRight w:val="0"/>
      <w:marTop w:val="0"/>
      <w:marBottom w:val="0"/>
      <w:divBdr>
        <w:top w:val="none" w:sz="0" w:space="0" w:color="auto"/>
        <w:left w:val="none" w:sz="0" w:space="0" w:color="auto"/>
        <w:bottom w:val="none" w:sz="0" w:space="0" w:color="auto"/>
        <w:right w:val="none" w:sz="0" w:space="0" w:color="auto"/>
      </w:divBdr>
    </w:div>
    <w:div w:id="34165503">
      <w:bodyDiv w:val="1"/>
      <w:marLeft w:val="0"/>
      <w:marRight w:val="0"/>
      <w:marTop w:val="0"/>
      <w:marBottom w:val="0"/>
      <w:divBdr>
        <w:top w:val="none" w:sz="0" w:space="0" w:color="auto"/>
        <w:left w:val="none" w:sz="0" w:space="0" w:color="auto"/>
        <w:bottom w:val="none" w:sz="0" w:space="0" w:color="auto"/>
        <w:right w:val="none" w:sz="0" w:space="0" w:color="auto"/>
      </w:divBdr>
    </w:div>
    <w:div w:id="56128227">
      <w:bodyDiv w:val="1"/>
      <w:marLeft w:val="0"/>
      <w:marRight w:val="0"/>
      <w:marTop w:val="0"/>
      <w:marBottom w:val="0"/>
      <w:divBdr>
        <w:top w:val="none" w:sz="0" w:space="0" w:color="auto"/>
        <w:left w:val="none" w:sz="0" w:space="0" w:color="auto"/>
        <w:bottom w:val="none" w:sz="0" w:space="0" w:color="auto"/>
        <w:right w:val="none" w:sz="0" w:space="0" w:color="auto"/>
      </w:divBdr>
      <w:divsChild>
        <w:div w:id="579947496">
          <w:marLeft w:val="0"/>
          <w:marRight w:val="0"/>
          <w:marTop w:val="0"/>
          <w:marBottom w:val="0"/>
          <w:divBdr>
            <w:top w:val="none" w:sz="0" w:space="0" w:color="auto"/>
            <w:left w:val="none" w:sz="0" w:space="0" w:color="auto"/>
            <w:bottom w:val="none" w:sz="0" w:space="0" w:color="auto"/>
            <w:right w:val="none" w:sz="0" w:space="0" w:color="auto"/>
          </w:divBdr>
        </w:div>
        <w:div w:id="388456616">
          <w:marLeft w:val="0"/>
          <w:marRight w:val="0"/>
          <w:marTop w:val="0"/>
          <w:marBottom w:val="0"/>
          <w:divBdr>
            <w:top w:val="none" w:sz="0" w:space="0" w:color="auto"/>
            <w:left w:val="none" w:sz="0" w:space="0" w:color="auto"/>
            <w:bottom w:val="none" w:sz="0" w:space="0" w:color="auto"/>
            <w:right w:val="none" w:sz="0" w:space="0" w:color="auto"/>
          </w:divBdr>
        </w:div>
        <w:div w:id="777145125">
          <w:marLeft w:val="0"/>
          <w:marRight w:val="0"/>
          <w:marTop w:val="0"/>
          <w:marBottom w:val="0"/>
          <w:divBdr>
            <w:top w:val="none" w:sz="0" w:space="0" w:color="auto"/>
            <w:left w:val="none" w:sz="0" w:space="0" w:color="auto"/>
            <w:bottom w:val="none" w:sz="0" w:space="0" w:color="auto"/>
            <w:right w:val="none" w:sz="0" w:space="0" w:color="auto"/>
          </w:divBdr>
        </w:div>
        <w:div w:id="1557938401">
          <w:marLeft w:val="0"/>
          <w:marRight w:val="0"/>
          <w:marTop w:val="0"/>
          <w:marBottom w:val="0"/>
          <w:divBdr>
            <w:top w:val="none" w:sz="0" w:space="0" w:color="auto"/>
            <w:left w:val="none" w:sz="0" w:space="0" w:color="auto"/>
            <w:bottom w:val="none" w:sz="0" w:space="0" w:color="auto"/>
            <w:right w:val="none" w:sz="0" w:space="0" w:color="auto"/>
          </w:divBdr>
        </w:div>
      </w:divsChild>
    </w:div>
    <w:div w:id="60178978">
      <w:bodyDiv w:val="1"/>
      <w:marLeft w:val="0"/>
      <w:marRight w:val="0"/>
      <w:marTop w:val="0"/>
      <w:marBottom w:val="0"/>
      <w:divBdr>
        <w:top w:val="none" w:sz="0" w:space="0" w:color="auto"/>
        <w:left w:val="none" w:sz="0" w:space="0" w:color="auto"/>
        <w:bottom w:val="none" w:sz="0" w:space="0" w:color="auto"/>
        <w:right w:val="none" w:sz="0" w:space="0" w:color="auto"/>
      </w:divBdr>
    </w:div>
    <w:div w:id="70203303">
      <w:bodyDiv w:val="1"/>
      <w:marLeft w:val="0"/>
      <w:marRight w:val="0"/>
      <w:marTop w:val="0"/>
      <w:marBottom w:val="0"/>
      <w:divBdr>
        <w:top w:val="none" w:sz="0" w:space="0" w:color="auto"/>
        <w:left w:val="none" w:sz="0" w:space="0" w:color="auto"/>
        <w:bottom w:val="none" w:sz="0" w:space="0" w:color="auto"/>
        <w:right w:val="none" w:sz="0" w:space="0" w:color="auto"/>
      </w:divBdr>
    </w:div>
    <w:div w:id="79763173">
      <w:bodyDiv w:val="1"/>
      <w:marLeft w:val="0"/>
      <w:marRight w:val="0"/>
      <w:marTop w:val="0"/>
      <w:marBottom w:val="0"/>
      <w:divBdr>
        <w:top w:val="none" w:sz="0" w:space="0" w:color="auto"/>
        <w:left w:val="none" w:sz="0" w:space="0" w:color="auto"/>
        <w:bottom w:val="none" w:sz="0" w:space="0" w:color="auto"/>
        <w:right w:val="none" w:sz="0" w:space="0" w:color="auto"/>
      </w:divBdr>
    </w:div>
    <w:div w:id="82071392">
      <w:bodyDiv w:val="1"/>
      <w:marLeft w:val="0"/>
      <w:marRight w:val="0"/>
      <w:marTop w:val="0"/>
      <w:marBottom w:val="0"/>
      <w:divBdr>
        <w:top w:val="none" w:sz="0" w:space="0" w:color="auto"/>
        <w:left w:val="none" w:sz="0" w:space="0" w:color="auto"/>
        <w:bottom w:val="none" w:sz="0" w:space="0" w:color="auto"/>
        <w:right w:val="none" w:sz="0" w:space="0" w:color="auto"/>
      </w:divBdr>
    </w:div>
    <w:div w:id="84345748">
      <w:bodyDiv w:val="1"/>
      <w:marLeft w:val="0"/>
      <w:marRight w:val="0"/>
      <w:marTop w:val="0"/>
      <w:marBottom w:val="0"/>
      <w:divBdr>
        <w:top w:val="none" w:sz="0" w:space="0" w:color="auto"/>
        <w:left w:val="none" w:sz="0" w:space="0" w:color="auto"/>
        <w:bottom w:val="none" w:sz="0" w:space="0" w:color="auto"/>
        <w:right w:val="none" w:sz="0" w:space="0" w:color="auto"/>
      </w:divBdr>
      <w:divsChild>
        <w:div w:id="2134008731">
          <w:marLeft w:val="0"/>
          <w:marRight w:val="0"/>
          <w:marTop w:val="0"/>
          <w:marBottom w:val="0"/>
          <w:divBdr>
            <w:top w:val="none" w:sz="0" w:space="0" w:color="auto"/>
            <w:left w:val="none" w:sz="0" w:space="0" w:color="auto"/>
            <w:bottom w:val="none" w:sz="0" w:space="0" w:color="auto"/>
            <w:right w:val="none" w:sz="0" w:space="0" w:color="auto"/>
          </w:divBdr>
        </w:div>
        <w:div w:id="1459761332">
          <w:marLeft w:val="0"/>
          <w:marRight w:val="0"/>
          <w:marTop w:val="0"/>
          <w:marBottom w:val="0"/>
          <w:divBdr>
            <w:top w:val="none" w:sz="0" w:space="0" w:color="auto"/>
            <w:left w:val="none" w:sz="0" w:space="0" w:color="auto"/>
            <w:bottom w:val="none" w:sz="0" w:space="0" w:color="auto"/>
            <w:right w:val="none" w:sz="0" w:space="0" w:color="auto"/>
          </w:divBdr>
        </w:div>
        <w:div w:id="63838740">
          <w:marLeft w:val="0"/>
          <w:marRight w:val="0"/>
          <w:marTop w:val="0"/>
          <w:marBottom w:val="0"/>
          <w:divBdr>
            <w:top w:val="none" w:sz="0" w:space="0" w:color="auto"/>
            <w:left w:val="none" w:sz="0" w:space="0" w:color="auto"/>
            <w:bottom w:val="none" w:sz="0" w:space="0" w:color="auto"/>
            <w:right w:val="none" w:sz="0" w:space="0" w:color="auto"/>
          </w:divBdr>
        </w:div>
        <w:div w:id="69277605">
          <w:marLeft w:val="0"/>
          <w:marRight w:val="0"/>
          <w:marTop w:val="0"/>
          <w:marBottom w:val="0"/>
          <w:divBdr>
            <w:top w:val="none" w:sz="0" w:space="0" w:color="auto"/>
            <w:left w:val="none" w:sz="0" w:space="0" w:color="auto"/>
            <w:bottom w:val="none" w:sz="0" w:space="0" w:color="auto"/>
            <w:right w:val="none" w:sz="0" w:space="0" w:color="auto"/>
          </w:divBdr>
        </w:div>
        <w:div w:id="343099043">
          <w:marLeft w:val="0"/>
          <w:marRight w:val="0"/>
          <w:marTop w:val="0"/>
          <w:marBottom w:val="0"/>
          <w:divBdr>
            <w:top w:val="none" w:sz="0" w:space="0" w:color="auto"/>
            <w:left w:val="none" w:sz="0" w:space="0" w:color="auto"/>
            <w:bottom w:val="none" w:sz="0" w:space="0" w:color="auto"/>
            <w:right w:val="none" w:sz="0" w:space="0" w:color="auto"/>
          </w:divBdr>
        </w:div>
      </w:divsChild>
    </w:div>
    <w:div w:id="101656772">
      <w:bodyDiv w:val="1"/>
      <w:marLeft w:val="0"/>
      <w:marRight w:val="0"/>
      <w:marTop w:val="0"/>
      <w:marBottom w:val="0"/>
      <w:divBdr>
        <w:top w:val="none" w:sz="0" w:space="0" w:color="auto"/>
        <w:left w:val="none" w:sz="0" w:space="0" w:color="auto"/>
        <w:bottom w:val="none" w:sz="0" w:space="0" w:color="auto"/>
        <w:right w:val="none" w:sz="0" w:space="0" w:color="auto"/>
      </w:divBdr>
    </w:div>
    <w:div w:id="108552569">
      <w:bodyDiv w:val="1"/>
      <w:marLeft w:val="0"/>
      <w:marRight w:val="0"/>
      <w:marTop w:val="0"/>
      <w:marBottom w:val="0"/>
      <w:divBdr>
        <w:top w:val="none" w:sz="0" w:space="0" w:color="auto"/>
        <w:left w:val="none" w:sz="0" w:space="0" w:color="auto"/>
        <w:bottom w:val="none" w:sz="0" w:space="0" w:color="auto"/>
        <w:right w:val="none" w:sz="0" w:space="0" w:color="auto"/>
      </w:divBdr>
    </w:div>
    <w:div w:id="120656551">
      <w:bodyDiv w:val="1"/>
      <w:marLeft w:val="0"/>
      <w:marRight w:val="0"/>
      <w:marTop w:val="0"/>
      <w:marBottom w:val="0"/>
      <w:divBdr>
        <w:top w:val="none" w:sz="0" w:space="0" w:color="auto"/>
        <w:left w:val="none" w:sz="0" w:space="0" w:color="auto"/>
        <w:bottom w:val="none" w:sz="0" w:space="0" w:color="auto"/>
        <w:right w:val="none" w:sz="0" w:space="0" w:color="auto"/>
      </w:divBdr>
    </w:div>
    <w:div w:id="134563296">
      <w:bodyDiv w:val="1"/>
      <w:marLeft w:val="0"/>
      <w:marRight w:val="0"/>
      <w:marTop w:val="0"/>
      <w:marBottom w:val="0"/>
      <w:divBdr>
        <w:top w:val="none" w:sz="0" w:space="0" w:color="auto"/>
        <w:left w:val="none" w:sz="0" w:space="0" w:color="auto"/>
        <w:bottom w:val="none" w:sz="0" w:space="0" w:color="auto"/>
        <w:right w:val="none" w:sz="0" w:space="0" w:color="auto"/>
      </w:divBdr>
      <w:divsChild>
        <w:div w:id="146410093">
          <w:marLeft w:val="0"/>
          <w:marRight w:val="0"/>
          <w:marTop w:val="0"/>
          <w:marBottom w:val="0"/>
          <w:divBdr>
            <w:top w:val="none" w:sz="0" w:space="0" w:color="auto"/>
            <w:left w:val="none" w:sz="0" w:space="0" w:color="auto"/>
            <w:bottom w:val="none" w:sz="0" w:space="0" w:color="auto"/>
            <w:right w:val="none" w:sz="0" w:space="0" w:color="auto"/>
          </w:divBdr>
        </w:div>
        <w:div w:id="340134015">
          <w:marLeft w:val="0"/>
          <w:marRight w:val="0"/>
          <w:marTop w:val="0"/>
          <w:marBottom w:val="0"/>
          <w:divBdr>
            <w:top w:val="none" w:sz="0" w:space="0" w:color="auto"/>
            <w:left w:val="none" w:sz="0" w:space="0" w:color="auto"/>
            <w:bottom w:val="none" w:sz="0" w:space="0" w:color="auto"/>
            <w:right w:val="none" w:sz="0" w:space="0" w:color="auto"/>
          </w:divBdr>
        </w:div>
        <w:div w:id="22637747">
          <w:marLeft w:val="0"/>
          <w:marRight w:val="0"/>
          <w:marTop w:val="0"/>
          <w:marBottom w:val="0"/>
          <w:divBdr>
            <w:top w:val="none" w:sz="0" w:space="0" w:color="auto"/>
            <w:left w:val="none" w:sz="0" w:space="0" w:color="auto"/>
            <w:bottom w:val="none" w:sz="0" w:space="0" w:color="auto"/>
            <w:right w:val="none" w:sz="0" w:space="0" w:color="auto"/>
          </w:divBdr>
        </w:div>
        <w:div w:id="645545433">
          <w:marLeft w:val="0"/>
          <w:marRight w:val="0"/>
          <w:marTop w:val="0"/>
          <w:marBottom w:val="0"/>
          <w:divBdr>
            <w:top w:val="none" w:sz="0" w:space="0" w:color="auto"/>
            <w:left w:val="none" w:sz="0" w:space="0" w:color="auto"/>
            <w:bottom w:val="none" w:sz="0" w:space="0" w:color="auto"/>
            <w:right w:val="none" w:sz="0" w:space="0" w:color="auto"/>
          </w:divBdr>
        </w:div>
        <w:div w:id="1280185018">
          <w:marLeft w:val="0"/>
          <w:marRight w:val="0"/>
          <w:marTop w:val="0"/>
          <w:marBottom w:val="0"/>
          <w:divBdr>
            <w:top w:val="none" w:sz="0" w:space="0" w:color="auto"/>
            <w:left w:val="none" w:sz="0" w:space="0" w:color="auto"/>
            <w:bottom w:val="none" w:sz="0" w:space="0" w:color="auto"/>
            <w:right w:val="none" w:sz="0" w:space="0" w:color="auto"/>
          </w:divBdr>
        </w:div>
        <w:div w:id="2106607817">
          <w:marLeft w:val="0"/>
          <w:marRight w:val="0"/>
          <w:marTop w:val="0"/>
          <w:marBottom w:val="0"/>
          <w:divBdr>
            <w:top w:val="none" w:sz="0" w:space="0" w:color="auto"/>
            <w:left w:val="none" w:sz="0" w:space="0" w:color="auto"/>
            <w:bottom w:val="none" w:sz="0" w:space="0" w:color="auto"/>
            <w:right w:val="none" w:sz="0" w:space="0" w:color="auto"/>
          </w:divBdr>
        </w:div>
        <w:div w:id="1762985641">
          <w:marLeft w:val="0"/>
          <w:marRight w:val="0"/>
          <w:marTop w:val="0"/>
          <w:marBottom w:val="0"/>
          <w:divBdr>
            <w:top w:val="none" w:sz="0" w:space="0" w:color="auto"/>
            <w:left w:val="none" w:sz="0" w:space="0" w:color="auto"/>
            <w:bottom w:val="none" w:sz="0" w:space="0" w:color="auto"/>
            <w:right w:val="none" w:sz="0" w:space="0" w:color="auto"/>
          </w:divBdr>
        </w:div>
      </w:divsChild>
    </w:div>
    <w:div w:id="139999696">
      <w:bodyDiv w:val="1"/>
      <w:marLeft w:val="0"/>
      <w:marRight w:val="0"/>
      <w:marTop w:val="0"/>
      <w:marBottom w:val="0"/>
      <w:divBdr>
        <w:top w:val="none" w:sz="0" w:space="0" w:color="auto"/>
        <w:left w:val="none" w:sz="0" w:space="0" w:color="auto"/>
        <w:bottom w:val="none" w:sz="0" w:space="0" w:color="auto"/>
        <w:right w:val="none" w:sz="0" w:space="0" w:color="auto"/>
      </w:divBdr>
    </w:div>
    <w:div w:id="145443360">
      <w:bodyDiv w:val="1"/>
      <w:marLeft w:val="0"/>
      <w:marRight w:val="0"/>
      <w:marTop w:val="0"/>
      <w:marBottom w:val="0"/>
      <w:divBdr>
        <w:top w:val="none" w:sz="0" w:space="0" w:color="auto"/>
        <w:left w:val="none" w:sz="0" w:space="0" w:color="auto"/>
        <w:bottom w:val="none" w:sz="0" w:space="0" w:color="auto"/>
        <w:right w:val="none" w:sz="0" w:space="0" w:color="auto"/>
      </w:divBdr>
    </w:div>
    <w:div w:id="145586663">
      <w:bodyDiv w:val="1"/>
      <w:marLeft w:val="0"/>
      <w:marRight w:val="0"/>
      <w:marTop w:val="0"/>
      <w:marBottom w:val="0"/>
      <w:divBdr>
        <w:top w:val="none" w:sz="0" w:space="0" w:color="auto"/>
        <w:left w:val="none" w:sz="0" w:space="0" w:color="auto"/>
        <w:bottom w:val="none" w:sz="0" w:space="0" w:color="auto"/>
        <w:right w:val="none" w:sz="0" w:space="0" w:color="auto"/>
      </w:divBdr>
    </w:div>
    <w:div w:id="156893877">
      <w:bodyDiv w:val="1"/>
      <w:marLeft w:val="0"/>
      <w:marRight w:val="0"/>
      <w:marTop w:val="0"/>
      <w:marBottom w:val="0"/>
      <w:divBdr>
        <w:top w:val="none" w:sz="0" w:space="0" w:color="auto"/>
        <w:left w:val="none" w:sz="0" w:space="0" w:color="auto"/>
        <w:bottom w:val="none" w:sz="0" w:space="0" w:color="auto"/>
        <w:right w:val="none" w:sz="0" w:space="0" w:color="auto"/>
      </w:divBdr>
    </w:div>
    <w:div w:id="159350546">
      <w:bodyDiv w:val="1"/>
      <w:marLeft w:val="0"/>
      <w:marRight w:val="0"/>
      <w:marTop w:val="0"/>
      <w:marBottom w:val="0"/>
      <w:divBdr>
        <w:top w:val="none" w:sz="0" w:space="0" w:color="auto"/>
        <w:left w:val="none" w:sz="0" w:space="0" w:color="auto"/>
        <w:bottom w:val="none" w:sz="0" w:space="0" w:color="auto"/>
        <w:right w:val="none" w:sz="0" w:space="0" w:color="auto"/>
      </w:divBdr>
    </w:div>
    <w:div w:id="162206517">
      <w:bodyDiv w:val="1"/>
      <w:marLeft w:val="0"/>
      <w:marRight w:val="0"/>
      <w:marTop w:val="0"/>
      <w:marBottom w:val="0"/>
      <w:divBdr>
        <w:top w:val="none" w:sz="0" w:space="0" w:color="auto"/>
        <w:left w:val="none" w:sz="0" w:space="0" w:color="auto"/>
        <w:bottom w:val="none" w:sz="0" w:space="0" w:color="auto"/>
        <w:right w:val="none" w:sz="0" w:space="0" w:color="auto"/>
      </w:divBdr>
    </w:div>
    <w:div w:id="162278258">
      <w:bodyDiv w:val="1"/>
      <w:marLeft w:val="0"/>
      <w:marRight w:val="0"/>
      <w:marTop w:val="0"/>
      <w:marBottom w:val="0"/>
      <w:divBdr>
        <w:top w:val="none" w:sz="0" w:space="0" w:color="auto"/>
        <w:left w:val="none" w:sz="0" w:space="0" w:color="auto"/>
        <w:bottom w:val="none" w:sz="0" w:space="0" w:color="auto"/>
        <w:right w:val="none" w:sz="0" w:space="0" w:color="auto"/>
      </w:divBdr>
    </w:div>
    <w:div w:id="174225244">
      <w:bodyDiv w:val="1"/>
      <w:marLeft w:val="0"/>
      <w:marRight w:val="0"/>
      <w:marTop w:val="0"/>
      <w:marBottom w:val="0"/>
      <w:divBdr>
        <w:top w:val="none" w:sz="0" w:space="0" w:color="auto"/>
        <w:left w:val="none" w:sz="0" w:space="0" w:color="auto"/>
        <w:bottom w:val="none" w:sz="0" w:space="0" w:color="auto"/>
        <w:right w:val="none" w:sz="0" w:space="0" w:color="auto"/>
      </w:divBdr>
    </w:div>
    <w:div w:id="189295801">
      <w:bodyDiv w:val="1"/>
      <w:marLeft w:val="0"/>
      <w:marRight w:val="0"/>
      <w:marTop w:val="0"/>
      <w:marBottom w:val="0"/>
      <w:divBdr>
        <w:top w:val="none" w:sz="0" w:space="0" w:color="auto"/>
        <w:left w:val="none" w:sz="0" w:space="0" w:color="auto"/>
        <w:bottom w:val="none" w:sz="0" w:space="0" w:color="auto"/>
        <w:right w:val="none" w:sz="0" w:space="0" w:color="auto"/>
      </w:divBdr>
    </w:div>
    <w:div w:id="193347867">
      <w:bodyDiv w:val="1"/>
      <w:marLeft w:val="0"/>
      <w:marRight w:val="0"/>
      <w:marTop w:val="0"/>
      <w:marBottom w:val="0"/>
      <w:divBdr>
        <w:top w:val="none" w:sz="0" w:space="0" w:color="auto"/>
        <w:left w:val="none" w:sz="0" w:space="0" w:color="auto"/>
        <w:bottom w:val="none" w:sz="0" w:space="0" w:color="auto"/>
        <w:right w:val="none" w:sz="0" w:space="0" w:color="auto"/>
      </w:divBdr>
    </w:div>
    <w:div w:id="204216917">
      <w:bodyDiv w:val="1"/>
      <w:marLeft w:val="0"/>
      <w:marRight w:val="0"/>
      <w:marTop w:val="0"/>
      <w:marBottom w:val="0"/>
      <w:divBdr>
        <w:top w:val="none" w:sz="0" w:space="0" w:color="auto"/>
        <w:left w:val="none" w:sz="0" w:space="0" w:color="auto"/>
        <w:bottom w:val="none" w:sz="0" w:space="0" w:color="auto"/>
        <w:right w:val="none" w:sz="0" w:space="0" w:color="auto"/>
      </w:divBdr>
    </w:div>
    <w:div w:id="205682196">
      <w:bodyDiv w:val="1"/>
      <w:marLeft w:val="0"/>
      <w:marRight w:val="0"/>
      <w:marTop w:val="0"/>
      <w:marBottom w:val="0"/>
      <w:divBdr>
        <w:top w:val="none" w:sz="0" w:space="0" w:color="auto"/>
        <w:left w:val="none" w:sz="0" w:space="0" w:color="auto"/>
        <w:bottom w:val="none" w:sz="0" w:space="0" w:color="auto"/>
        <w:right w:val="none" w:sz="0" w:space="0" w:color="auto"/>
      </w:divBdr>
    </w:div>
    <w:div w:id="212738677">
      <w:bodyDiv w:val="1"/>
      <w:marLeft w:val="0"/>
      <w:marRight w:val="0"/>
      <w:marTop w:val="0"/>
      <w:marBottom w:val="0"/>
      <w:divBdr>
        <w:top w:val="none" w:sz="0" w:space="0" w:color="auto"/>
        <w:left w:val="none" w:sz="0" w:space="0" w:color="auto"/>
        <w:bottom w:val="none" w:sz="0" w:space="0" w:color="auto"/>
        <w:right w:val="none" w:sz="0" w:space="0" w:color="auto"/>
      </w:divBdr>
    </w:div>
    <w:div w:id="216168258">
      <w:bodyDiv w:val="1"/>
      <w:marLeft w:val="0"/>
      <w:marRight w:val="0"/>
      <w:marTop w:val="0"/>
      <w:marBottom w:val="0"/>
      <w:divBdr>
        <w:top w:val="none" w:sz="0" w:space="0" w:color="auto"/>
        <w:left w:val="none" w:sz="0" w:space="0" w:color="auto"/>
        <w:bottom w:val="none" w:sz="0" w:space="0" w:color="auto"/>
        <w:right w:val="none" w:sz="0" w:space="0" w:color="auto"/>
      </w:divBdr>
    </w:div>
    <w:div w:id="218439751">
      <w:bodyDiv w:val="1"/>
      <w:marLeft w:val="0"/>
      <w:marRight w:val="0"/>
      <w:marTop w:val="0"/>
      <w:marBottom w:val="0"/>
      <w:divBdr>
        <w:top w:val="none" w:sz="0" w:space="0" w:color="auto"/>
        <w:left w:val="none" w:sz="0" w:space="0" w:color="auto"/>
        <w:bottom w:val="none" w:sz="0" w:space="0" w:color="auto"/>
        <w:right w:val="none" w:sz="0" w:space="0" w:color="auto"/>
      </w:divBdr>
    </w:div>
    <w:div w:id="242569530">
      <w:bodyDiv w:val="1"/>
      <w:marLeft w:val="0"/>
      <w:marRight w:val="0"/>
      <w:marTop w:val="0"/>
      <w:marBottom w:val="0"/>
      <w:divBdr>
        <w:top w:val="none" w:sz="0" w:space="0" w:color="auto"/>
        <w:left w:val="none" w:sz="0" w:space="0" w:color="auto"/>
        <w:bottom w:val="none" w:sz="0" w:space="0" w:color="auto"/>
        <w:right w:val="none" w:sz="0" w:space="0" w:color="auto"/>
      </w:divBdr>
    </w:div>
    <w:div w:id="252134263">
      <w:bodyDiv w:val="1"/>
      <w:marLeft w:val="0"/>
      <w:marRight w:val="0"/>
      <w:marTop w:val="0"/>
      <w:marBottom w:val="0"/>
      <w:divBdr>
        <w:top w:val="none" w:sz="0" w:space="0" w:color="auto"/>
        <w:left w:val="none" w:sz="0" w:space="0" w:color="auto"/>
        <w:bottom w:val="none" w:sz="0" w:space="0" w:color="auto"/>
        <w:right w:val="none" w:sz="0" w:space="0" w:color="auto"/>
      </w:divBdr>
    </w:div>
    <w:div w:id="266350594">
      <w:bodyDiv w:val="1"/>
      <w:marLeft w:val="0"/>
      <w:marRight w:val="0"/>
      <w:marTop w:val="0"/>
      <w:marBottom w:val="0"/>
      <w:divBdr>
        <w:top w:val="none" w:sz="0" w:space="0" w:color="auto"/>
        <w:left w:val="none" w:sz="0" w:space="0" w:color="auto"/>
        <w:bottom w:val="none" w:sz="0" w:space="0" w:color="auto"/>
        <w:right w:val="none" w:sz="0" w:space="0" w:color="auto"/>
      </w:divBdr>
    </w:div>
    <w:div w:id="268049701">
      <w:bodyDiv w:val="1"/>
      <w:marLeft w:val="0"/>
      <w:marRight w:val="0"/>
      <w:marTop w:val="0"/>
      <w:marBottom w:val="0"/>
      <w:divBdr>
        <w:top w:val="none" w:sz="0" w:space="0" w:color="auto"/>
        <w:left w:val="none" w:sz="0" w:space="0" w:color="auto"/>
        <w:bottom w:val="none" w:sz="0" w:space="0" w:color="auto"/>
        <w:right w:val="none" w:sz="0" w:space="0" w:color="auto"/>
      </w:divBdr>
    </w:div>
    <w:div w:id="271599382">
      <w:bodyDiv w:val="1"/>
      <w:marLeft w:val="0"/>
      <w:marRight w:val="0"/>
      <w:marTop w:val="0"/>
      <w:marBottom w:val="0"/>
      <w:divBdr>
        <w:top w:val="none" w:sz="0" w:space="0" w:color="auto"/>
        <w:left w:val="none" w:sz="0" w:space="0" w:color="auto"/>
        <w:bottom w:val="none" w:sz="0" w:space="0" w:color="auto"/>
        <w:right w:val="none" w:sz="0" w:space="0" w:color="auto"/>
      </w:divBdr>
    </w:div>
    <w:div w:id="274754966">
      <w:bodyDiv w:val="1"/>
      <w:marLeft w:val="0"/>
      <w:marRight w:val="0"/>
      <w:marTop w:val="0"/>
      <w:marBottom w:val="0"/>
      <w:divBdr>
        <w:top w:val="none" w:sz="0" w:space="0" w:color="auto"/>
        <w:left w:val="none" w:sz="0" w:space="0" w:color="auto"/>
        <w:bottom w:val="none" w:sz="0" w:space="0" w:color="auto"/>
        <w:right w:val="none" w:sz="0" w:space="0" w:color="auto"/>
      </w:divBdr>
    </w:div>
    <w:div w:id="278145786">
      <w:bodyDiv w:val="1"/>
      <w:marLeft w:val="0"/>
      <w:marRight w:val="0"/>
      <w:marTop w:val="0"/>
      <w:marBottom w:val="0"/>
      <w:divBdr>
        <w:top w:val="none" w:sz="0" w:space="0" w:color="auto"/>
        <w:left w:val="none" w:sz="0" w:space="0" w:color="auto"/>
        <w:bottom w:val="none" w:sz="0" w:space="0" w:color="auto"/>
        <w:right w:val="none" w:sz="0" w:space="0" w:color="auto"/>
      </w:divBdr>
    </w:div>
    <w:div w:id="278413048">
      <w:bodyDiv w:val="1"/>
      <w:marLeft w:val="0"/>
      <w:marRight w:val="0"/>
      <w:marTop w:val="0"/>
      <w:marBottom w:val="0"/>
      <w:divBdr>
        <w:top w:val="none" w:sz="0" w:space="0" w:color="auto"/>
        <w:left w:val="none" w:sz="0" w:space="0" w:color="auto"/>
        <w:bottom w:val="none" w:sz="0" w:space="0" w:color="auto"/>
        <w:right w:val="none" w:sz="0" w:space="0" w:color="auto"/>
      </w:divBdr>
    </w:div>
    <w:div w:id="279990866">
      <w:bodyDiv w:val="1"/>
      <w:marLeft w:val="0"/>
      <w:marRight w:val="0"/>
      <w:marTop w:val="0"/>
      <w:marBottom w:val="0"/>
      <w:divBdr>
        <w:top w:val="none" w:sz="0" w:space="0" w:color="auto"/>
        <w:left w:val="none" w:sz="0" w:space="0" w:color="auto"/>
        <w:bottom w:val="none" w:sz="0" w:space="0" w:color="auto"/>
        <w:right w:val="none" w:sz="0" w:space="0" w:color="auto"/>
      </w:divBdr>
    </w:div>
    <w:div w:id="297035525">
      <w:bodyDiv w:val="1"/>
      <w:marLeft w:val="0"/>
      <w:marRight w:val="0"/>
      <w:marTop w:val="0"/>
      <w:marBottom w:val="0"/>
      <w:divBdr>
        <w:top w:val="none" w:sz="0" w:space="0" w:color="auto"/>
        <w:left w:val="none" w:sz="0" w:space="0" w:color="auto"/>
        <w:bottom w:val="none" w:sz="0" w:space="0" w:color="auto"/>
        <w:right w:val="none" w:sz="0" w:space="0" w:color="auto"/>
      </w:divBdr>
    </w:div>
    <w:div w:id="318120952">
      <w:bodyDiv w:val="1"/>
      <w:marLeft w:val="0"/>
      <w:marRight w:val="0"/>
      <w:marTop w:val="0"/>
      <w:marBottom w:val="0"/>
      <w:divBdr>
        <w:top w:val="none" w:sz="0" w:space="0" w:color="auto"/>
        <w:left w:val="none" w:sz="0" w:space="0" w:color="auto"/>
        <w:bottom w:val="none" w:sz="0" w:space="0" w:color="auto"/>
        <w:right w:val="none" w:sz="0" w:space="0" w:color="auto"/>
      </w:divBdr>
    </w:div>
    <w:div w:id="328949496">
      <w:bodyDiv w:val="1"/>
      <w:marLeft w:val="0"/>
      <w:marRight w:val="0"/>
      <w:marTop w:val="0"/>
      <w:marBottom w:val="0"/>
      <w:divBdr>
        <w:top w:val="none" w:sz="0" w:space="0" w:color="auto"/>
        <w:left w:val="none" w:sz="0" w:space="0" w:color="auto"/>
        <w:bottom w:val="none" w:sz="0" w:space="0" w:color="auto"/>
        <w:right w:val="none" w:sz="0" w:space="0" w:color="auto"/>
      </w:divBdr>
    </w:div>
    <w:div w:id="334647997">
      <w:bodyDiv w:val="1"/>
      <w:marLeft w:val="0"/>
      <w:marRight w:val="0"/>
      <w:marTop w:val="0"/>
      <w:marBottom w:val="0"/>
      <w:divBdr>
        <w:top w:val="none" w:sz="0" w:space="0" w:color="auto"/>
        <w:left w:val="none" w:sz="0" w:space="0" w:color="auto"/>
        <w:bottom w:val="none" w:sz="0" w:space="0" w:color="auto"/>
        <w:right w:val="none" w:sz="0" w:space="0" w:color="auto"/>
      </w:divBdr>
    </w:div>
    <w:div w:id="340278630">
      <w:bodyDiv w:val="1"/>
      <w:marLeft w:val="0"/>
      <w:marRight w:val="0"/>
      <w:marTop w:val="0"/>
      <w:marBottom w:val="0"/>
      <w:divBdr>
        <w:top w:val="none" w:sz="0" w:space="0" w:color="auto"/>
        <w:left w:val="none" w:sz="0" w:space="0" w:color="auto"/>
        <w:bottom w:val="none" w:sz="0" w:space="0" w:color="auto"/>
        <w:right w:val="none" w:sz="0" w:space="0" w:color="auto"/>
      </w:divBdr>
    </w:div>
    <w:div w:id="340935349">
      <w:bodyDiv w:val="1"/>
      <w:marLeft w:val="0"/>
      <w:marRight w:val="0"/>
      <w:marTop w:val="0"/>
      <w:marBottom w:val="0"/>
      <w:divBdr>
        <w:top w:val="none" w:sz="0" w:space="0" w:color="auto"/>
        <w:left w:val="none" w:sz="0" w:space="0" w:color="auto"/>
        <w:bottom w:val="none" w:sz="0" w:space="0" w:color="auto"/>
        <w:right w:val="none" w:sz="0" w:space="0" w:color="auto"/>
      </w:divBdr>
    </w:div>
    <w:div w:id="344596885">
      <w:bodyDiv w:val="1"/>
      <w:marLeft w:val="0"/>
      <w:marRight w:val="0"/>
      <w:marTop w:val="0"/>
      <w:marBottom w:val="0"/>
      <w:divBdr>
        <w:top w:val="none" w:sz="0" w:space="0" w:color="auto"/>
        <w:left w:val="none" w:sz="0" w:space="0" w:color="auto"/>
        <w:bottom w:val="none" w:sz="0" w:space="0" w:color="auto"/>
        <w:right w:val="none" w:sz="0" w:space="0" w:color="auto"/>
      </w:divBdr>
    </w:div>
    <w:div w:id="350884392">
      <w:bodyDiv w:val="1"/>
      <w:marLeft w:val="0"/>
      <w:marRight w:val="0"/>
      <w:marTop w:val="0"/>
      <w:marBottom w:val="0"/>
      <w:divBdr>
        <w:top w:val="none" w:sz="0" w:space="0" w:color="auto"/>
        <w:left w:val="none" w:sz="0" w:space="0" w:color="auto"/>
        <w:bottom w:val="none" w:sz="0" w:space="0" w:color="auto"/>
        <w:right w:val="none" w:sz="0" w:space="0" w:color="auto"/>
      </w:divBdr>
    </w:div>
    <w:div w:id="360591271">
      <w:bodyDiv w:val="1"/>
      <w:marLeft w:val="0"/>
      <w:marRight w:val="0"/>
      <w:marTop w:val="0"/>
      <w:marBottom w:val="0"/>
      <w:divBdr>
        <w:top w:val="none" w:sz="0" w:space="0" w:color="auto"/>
        <w:left w:val="none" w:sz="0" w:space="0" w:color="auto"/>
        <w:bottom w:val="none" w:sz="0" w:space="0" w:color="auto"/>
        <w:right w:val="none" w:sz="0" w:space="0" w:color="auto"/>
      </w:divBdr>
    </w:div>
    <w:div w:id="369112675">
      <w:bodyDiv w:val="1"/>
      <w:marLeft w:val="0"/>
      <w:marRight w:val="0"/>
      <w:marTop w:val="0"/>
      <w:marBottom w:val="0"/>
      <w:divBdr>
        <w:top w:val="none" w:sz="0" w:space="0" w:color="auto"/>
        <w:left w:val="none" w:sz="0" w:space="0" w:color="auto"/>
        <w:bottom w:val="none" w:sz="0" w:space="0" w:color="auto"/>
        <w:right w:val="none" w:sz="0" w:space="0" w:color="auto"/>
      </w:divBdr>
    </w:div>
    <w:div w:id="369959043">
      <w:bodyDiv w:val="1"/>
      <w:marLeft w:val="0"/>
      <w:marRight w:val="0"/>
      <w:marTop w:val="0"/>
      <w:marBottom w:val="0"/>
      <w:divBdr>
        <w:top w:val="none" w:sz="0" w:space="0" w:color="auto"/>
        <w:left w:val="none" w:sz="0" w:space="0" w:color="auto"/>
        <w:bottom w:val="none" w:sz="0" w:space="0" w:color="auto"/>
        <w:right w:val="none" w:sz="0" w:space="0" w:color="auto"/>
      </w:divBdr>
      <w:divsChild>
        <w:div w:id="1376655677">
          <w:marLeft w:val="0"/>
          <w:marRight w:val="0"/>
          <w:marTop w:val="0"/>
          <w:marBottom w:val="0"/>
          <w:divBdr>
            <w:top w:val="none" w:sz="0" w:space="0" w:color="auto"/>
            <w:left w:val="none" w:sz="0" w:space="0" w:color="auto"/>
            <w:bottom w:val="none" w:sz="0" w:space="0" w:color="auto"/>
            <w:right w:val="none" w:sz="0" w:space="0" w:color="auto"/>
          </w:divBdr>
        </w:div>
        <w:div w:id="1423378243">
          <w:marLeft w:val="0"/>
          <w:marRight w:val="0"/>
          <w:marTop w:val="0"/>
          <w:marBottom w:val="0"/>
          <w:divBdr>
            <w:top w:val="none" w:sz="0" w:space="0" w:color="auto"/>
            <w:left w:val="none" w:sz="0" w:space="0" w:color="auto"/>
            <w:bottom w:val="none" w:sz="0" w:space="0" w:color="auto"/>
            <w:right w:val="none" w:sz="0" w:space="0" w:color="auto"/>
          </w:divBdr>
        </w:div>
      </w:divsChild>
    </w:div>
    <w:div w:id="386532159">
      <w:bodyDiv w:val="1"/>
      <w:marLeft w:val="0"/>
      <w:marRight w:val="0"/>
      <w:marTop w:val="0"/>
      <w:marBottom w:val="0"/>
      <w:divBdr>
        <w:top w:val="none" w:sz="0" w:space="0" w:color="auto"/>
        <w:left w:val="none" w:sz="0" w:space="0" w:color="auto"/>
        <w:bottom w:val="none" w:sz="0" w:space="0" w:color="auto"/>
        <w:right w:val="none" w:sz="0" w:space="0" w:color="auto"/>
      </w:divBdr>
    </w:div>
    <w:div w:id="388385917">
      <w:bodyDiv w:val="1"/>
      <w:marLeft w:val="0"/>
      <w:marRight w:val="0"/>
      <w:marTop w:val="0"/>
      <w:marBottom w:val="0"/>
      <w:divBdr>
        <w:top w:val="none" w:sz="0" w:space="0" w:color="auto"/>
        <w:left w:val="none" w:sz="0" w:space="0" w:color="auto"/>
        <w:bottom w:val="none" w:sz="0" w:space="0" w:color="auto"/>
        <w:right w:val="none" w:sz="0" w:space="0" w:color="auto"/>
      </w:divBdr>
    </w:div>
    <w:div w:id="401371522">
      <w:bodyDiv w:val="1"/>
      <w:marLeft w:val="0"/>
      <w:marRight w:val="0"/>
      <w:marTop w:val="0"/>
      <w:marBottom w:val="0"/>
      <w:divBdr>
        <w:top w:val="none" w:sz="0" w:space="0" w:color="auto"/>
        <w:left w:val="none" w:sz="0" w:space="0" w:color="auto"/>
        <w:bottom w:val="none" w:sz="0" w:space="0" w:color="auto"/>
        <w:right w:val="none" w:sz="0" w:space="0" w:color="auto"/>
      </w:divBdr>
    </w:div>
    <w:div w:id="403067134">
      <w:bodyDiv w:val="1"/>
      <w:marLeft w:val="0"/>
      <w:marRight w:val="0"/>
      <w:marTop w:val="0"/>
      <w:marBottom w:val="0"/>
      <w:divBdr>
        <w:top w:val="none" w:sz="0" w:space="0" w:color="auto"/>
        <w:left w:val="none" w:sz="0" w:space="0" w:color="auto"/>
        <w:bottom w:val="none" w:sz="0" w:space="0" w:color="auto"/>
        <w:right w:val="none" w:sz="0" w:space="0" w:color="auto"/>
      </w:divBdr>
    </w:div>
    <w:div w:id="411702908">
      <w:bodyDiv w:val="1"/>
      <w:marLeft w:val="0"/>
      <w:marRight w:val="0"/>
      <w:marTop w:val="0"/>
      <w:marBottom w:val="0"/>
      <w:divBdr>
        <w:top w:val="none" w:sz="0" w:space="0" w:color="auto"/>
        <w:left w:val="none" w:sz="0" w:space="0" w:color="auto"/>
        <w:bottom w:val="none" w:sz="0" w:space="0" w:color="auto"/>
        <w:right w:val="none" w:sz="0" w:space="0" w:color="auto"/>
      </w:divBdr>
    </w:div>
    <w:div w:id="418333136">
      <w:bodyDiv w:val="1"/>
      <w:marLeft w:val="0"/>
      <w:marRight w:val="0"/>
      <w:marTop w:val="0"/>
      <w:marBottom w:val="0"/>
      <w:divBdr>
        <w:top w:val="none" w:sz="0" w:space="0" w:color="auto"/>
        <w:left w:val="none" w:sz="0" w:space="0" w:color="auto"/>
        <w:bottom w:val="none" w:sz="0" w:space="0" w:color="auto"/>
        <w:right w:val="none" w:sz="0" w:space="0" w:color="auto"/>
      </w:divBdr>
    </w:div>
    <w:div w:id="419064275">
      <w:bodyDiv w:val="1"/>
      <w:marLeft w:val="0"/>
      <w:marRight w:val="0"/>
      <w:marTop w:val="0"/>
      <w:marBottom w:val="0"/>
      <w:divBdr>
        <w:top w:val="none" w:sz="0" w:space="0" w:color="auto"/>
        <w:left w:val="none" w:sz="0" w:space="0" w:color="auto"/>
        <w:bottom w:val="none" w:sz="0" w:space="0" w:color="auto"/>
        <w:right w:val="none" w:sz="0" w:space="0" w:color="auto"/>
      </w:divBdr>
    </w:div>
    <w:div w:id="419763381">
      <w:bodyDiv w:val="1"/>
      <w:marLeft w:val="0"/>
      <w:marRight w:val="0"/>
      <w:marTop w:val="0"/>
      <w:marBottom w:val="0"/>
      <w:divBdr>
        <w:top w:val="none" w:sz="0" w:space="0" w:color="auto"/>
        <w:left w:val="none" w:sz="0" w:space="0" w:color="auto"/>
        <w:bottom w:val="none" w:sz="0" w:space="0" w:color="auto"/>
        <w:right w:val="none" w:sz="0" w:space="0" w:color="auto"/>
      </w:divBdr>
    </w:div>
    <w:div w:id="428887284">
      <w:bodyDiv w:val="1"/>
      <w:marLeft w:val="0"/>
      <w:marRight w:val="0"/>
      <w:marTop w:val="0"/>
      <w:marBottom w:val="0"/>
      <w:divBdr>
        <w:top w:val="none" w:sz="0" w:space="0" w:color="auto"/>
        <w:left w:val="none" w:sz="0" w:space="0" w:color="auto"/>
        <w:bottom w:val="none" w:sz="0" w:space="0" w:color="auto"/>
        <w:right w:val="none" w:sz="0" w:space="0" w:color="auto"/>
      </w:divBdr>
    </w:div>
    <w:div w:id="460420889">
      <w:bodyDiv w:val="1"/>
      <w:marLeft w:val="0"/>
      <w:marRight w:val="0"/>
      <w:marTop w:val="0"/>
      <w:marBottom w:val="0"/>
      <w:divBdr>
        <w:top w:val="none" w:sz="0" w:space="0" w:color="auto"/>
        <w:left w:val="none" w:sz="0" w:space="0" w:color="auto"/>
        <w:bottom w:val="none" w:sz="0" w:space="0" w:color="auto"/>
        <w:right w:val="none" w:sz="0" w:space="0" w:color="auto"/>
      </w:divBdr>
    </w:div>
    <w:div w:id="463742375">
      <w:bodyDiv w:val="1"/>
      <w:marLeft w:val="0"/>
      <w:marRight w:val="0"/>
      <w:marTop w:val="0"/>
      <w:marBottom w:val="0"/>
      <w:divBdr>
        <w:top w:val="none" w:sz="0" w:space="0" w:color="auto"/>
        <w:left w:val="none" w:sz="0" w:space="0" w:color="auto"/>
        <w:bottom w:val="none" w:sz="0" w:space="0" w:color="auto"/>
        <w:right w:val="none" w:sz="0" w:space="0" w:color="auto"/>
      </w:divBdr>
    </w:div>
    <w:div w:id="464664420">
      <w:bodyDiv w:val="1"/>
      <w:marLeft w:val="0"/>
      <w:marRight w:val="0"/>
      <w:marTop w:val="0"/>
      <w:marBottom w:val="0"/>
      <w:divBdr>
        <w:top w:val="none" w:sz="0" w:space="0" w:color="auto"/>
        <w:left w:val="none" w:sz="0" w:space="0" w:color="auto"/>
        <w:bottom w:val="none" w:sz="0" w:space="0" w:color="auto"/>
        <w:right w:val="none" w:sz="0" w:space="0" w:color="auto"/>
      </w:divBdr>
    </w:div>
    <w:div w:id="467741421">
      <w:bodyDiv w:val="1"/>
      <w:marLeft w:val="0"/>
      <w:marRight w:val="0"/>
      <w:marTop w:val="0"/>
      <w:marBottom w:val="0"/>
      <w:divBdr>
        <w:top w:val="none" w:sz="0" w:space="0" w:color="auto"/>
        <w:left w:val="none" w:sz="0" w:space="0" w:color="auto"/>
        <w:bottom w:val="none" w:sz="0" w:space="0" w:color="auto"/>
        <w:right w:val="none" w:sz="0" w:space="0" w:color="auto"/>
      </w:divBdr>
    </w:div>
    <w:div w:id="483277787">
      <w:bodyDiv w:val="1"/>
      <w:marLeft w:val="0"/>
      <w:marRight w:val="0"/>
      <w:marTop w:val="0"/>
      <w:marBottom w:val="0"/>
      <w:divBdr>
        <w:top w:val="none" w:sz="0" w:space="0" w:color="auto"/>
        <w:left w:val="none" w:sz="0" w:space="0" w:color="auto"/>
        <w:bottom w:val="none" w:sz="0" w:space="0" w:color="auto"/>
        <w:right w:val="none" w:sz="0" w:space="0" w:color="auto"/>
      </w:divBdr>
      <w:divsChild>
        <w:div w:id="487476056">
          <w:marLeft w:val="0"/>
          <w:marRight w:val="0"/>
          <w:marTop w:val="0"/>
          <w:marBottom w:val="0"/>
          <w:divBdr>
            <w:top w:val="none" w:sz="0" w:space="0" w:color="auto"/>
            <w:left w:val="none" w:sz="0" w:space="0" w:color="auto"/>
            <w:bottom w:val="none" w:sz="0" w:space="0" w:color="auto"/>
            <w:right w:val="none" w:sz="0" w:space="0" w:color="auto"/>
          </w:divBdr>
          <w:divsChild>
            <w:div w:id="106629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77819">
      <w:bodyDiv w:val="1"/>
      <w:marLeft w:val="0"/>
      <w:marRight w:val="0"/>
      <w:marTop w:val="0"/>
      <w:marBottom w:val="0"/>
      <w:divBdr>
        <w:top w:val="none" w:sz="0" w:space="0" w:color="auto"/>
        <w:left w:val="none" w:sz="0" w:space="0" w:color="auto"/>
        <w:bottom w:val="none" w:sz="0" w:space="0" w:color="auto"/>
        <w:right w:val="none" w:sz="0" w:space="0" w:color="auto"/>
      </w:divBdr>
    </w:div>
    <w:div w:id="489516957">
      <w:bodyDiv w:val="1"/>
      <w:marLeft w:val="0"/>
      <w:marRight w:val="0"/>
      <w:marTop w:val="0"/>
      <w:marBottom w:val="0"/>
      <w:divBdr>
        <w:top w:val="none" w:sz="0" w:space="0" w:color="auto"/>
        <w:left w:val="none" w:sz="0" w:space="0" w:color="auto"/>
        <w:bottom w:val="none" w:sz="0" w:space="0" w:color="auto"/>
        <w:right w:val="none" w:sz="0" w:space="0" w:color="auto"/>
      </w:divBdr>
    </w:div>
    <w:div w:id="501238730">
      <w:bodyDiv w:val="1"/>
      <w:marLeft w:val="0"/>
      <w:marRight w:val="0"/>
      <w:marTop w:val="0"/>
      <w:marBottom w:val="0"/>
      <w:divBdr>
        <w:top w:val="none" w:sz="0" w:space="0" w:color="auto"/>
        <w:left w:val="none" w:sz="0" w:space="0" w:color="auto"/>
        <w:bottom w:val="none" w:sz="0" w:space="0" w:color="auto"/>
        <w:right w:val="none" w:sz="0" w:space="0" w:color="auto"/>
      </w:divBdr>
    </w:div>
    <w:div w:id="507253349">
      <w:bodyDiv w:val="1"/>
      <w:marLeft w:val="0"/>
      <w:marRight w:val="0"/>
      <w:marTop w:val="0"/>
      <w:marBottom w:val="0"/>
      <w:divBdr>
        <w:top w:val="none" w:sz="0" w:space="0" w:color="auto"/>
        <w:left w:val="none" w:sz="0" w:space="0" w:color="auto"/>
        <w:bottom w:val="none" w:sz="0" w:space="0" w:color="auto"/>
        <w:right w:val="none" w:sz="0" w:space="0" w:color="auto"/>
      </w:divBdr>
    </w:div>
    <w:div w:id="507913427">
      <w:bodyDiv w:val="1"/>
      <w:marLeft w:val="0"/>
      <w:marRight w:val="0"/>
      <w:marTop w:val="0"/>
      <w:marBottom w:val="0"/>
      <w:divBdr>
        <w:top w:val="none" w:sz="0" w:space="0" w:color="auto"/>
        <w:left w:val="none" w:sz="0" w:space="0" w:color="auto"/>
        <w:bottom w:val="none" w:sz="0" w:space="0" w:color="auto"/>
        <w:right w:val="none" w:sz="0" w:space="0" w:color="auto"/>
      </w:divBdr>
    </w:div>
    <w:div w:id="511339869">
      <w:bodyDiv w:val="1"/>
      <w:marLeft w:val="0"/>
      <w:marRight w:val="0"/>
      <w:marTop w:val="0"/>
      <w:marBottom w:val="0"/>
      <w:divBdr>
        <w:top w:val="none" w:sz="0" w:space="0" w:color="auto"/>
        <w:left w:val="none" w:sz="0" w:space="0" w:color="auto"/>
        <w:bottom w:val="none" w:sz="0" w:space="0" w:color="auto"/>
        <w:right w:val="none" w:sz="0" w:space="0" w:color="auto"/>
      </w:divBdr>
    </w:div>
    <w:div w:id="512499446">
      <w:bodyDiv w:val="1"/>
      <w:marLeft w:val="0"/>
      <w:marRight w:val="0"/>
      <w:marTop w:val="0"/>
      <w:marBottom w:val="0"/>
      <w:divBdr>
        <w:top w:val="none" w:sz="0" w:space="0" w:color="auto"/>
        <w:left w:val="none" w:sz="0" w:space="0" w:color="auto"/>
        <w:bottom w:val="none" w:sz="0" w:space="0" w:color="auto"/>
        <w:right w:val="none" w:sz="0" w:space="0" w:color="auto"/>
      </w:divBdr>
    </w:div>
    <w:div w:id="514804116">
      <w:bodyDiv w:val="1"/>
      <w:marLeft w:val="0"/>
      <w:marRight w:val="0"/>
      <w:marTop w:val="0"/>
      <w:marBottom w:val="0"/>
      <w:divBdr>
        <w:top w:val="none" w:sz="0" w:space="0" w:color="auto"/>
        <w:left w:val="none" w:sz="0" w:space="0" w:color="auto"/>
        <w:bottom w:val="none" w:sz="0" w:space="0" w:color="auto"/>
        <w:right w:val="none" w:sz="0" w:space="0" w:color="auto"/>
      </w:divBdr>
      <w:divsChild>
        <w:div w:id="46102690">
          <w:marLeft w:val="0"/>
          <w:marRight w:val="0"/>
          <w:marTop w:val="0"/>
          <w:marBottom w:val="0"/>
          <w:divBdr>
            <w:top w:val="none" w:sz="0" w:space="0" w:color="auto"/>
            <w:left w:val="none" w:sz="0" w:space="0" w:color="auto"/>
            <w:bottom w:val="none" w:sz="0" w:space="0" w:color="auto"/>
            <w:right w:val="none" w:sz="0" w:space="0" w:color="auto"/>
          </w:divBdr>
        </w:div>
        <w:div w:id="292487379">
          <w:marLeft w:val="0"/>
          <w:marRight w:val="0"/>
          <w:marTop w:val="0"/>
          <w:marBottom w:val="0"/>
          <w:divBdr>
            <w:top w:val="none" w:sz="0" w:space="0" w:color="auto"/>
            <w:left w:val="none" w:sz="0" w:space="0" w:color="auto"/>
            <w:bottom w:val="none" w:sz="0" w:space="0" w:color="auto"/>
            <w:right w:val="none" w:sz="0" w:space="0" w:color="auto"/>
          </w:divBdr>
        </w:div>
        <w:div w:id="757139438">
          <w:marLeft w:val="0"/>
          <w:marRight w:val="0"/>
          <w:marTop w:val="0"/>
          <w:marBottom w:val="0"/>
          <w:divBdr>
            <w:top w:val="none" w:sz="0" w:space="0" w:color="auto"/>
            <w:left w:val="none" w:sz="0" w:space="0" w:color="auto"/>
            <w:bottom w:val="none" w:sz="0" w:space="0" w:color="auto"/>
            <w:right w:val="none" w:sz="0" w:space="0" w:color="auto"/>
          </w:divBdr>
        </w:div>
        <w:div w:id="1152526823">
          <w:marLeft w:val="0"/>
          <w:marRight w:val="0"/>
          <w:marTop w:val="0"/>
          <w:marBottom w:val="0"/>
          <w:divBdr>
            <w:top w:val="none" w:sz="0" w:space="0" w:color="auto"/>
            <w:left w:val="none" w:sz="0" w:space="0" w:color="auto"/>
            <w:bottom w:val="none" w:sz="0" w:space="0" w:color="auto"/>
            <w:right w:val="none" w:sz="0" w:space="0" w:color="auto"/>
          </w:divBdr>
        </w:div>
        <w:div w:id="89812259">
          <w:marLeft w:val="0"/>
          <w:marRight w:val="0"/>
          <w:marTop w:val="0"/>
          <w:marBottom w:val="0"/>
          <w:divBdr>
            <w:top w:val="none" w:sz="0" w:space="0" w:color="auto"/>
            <w:left w:val="none" w:sz="0" w:space="0" w:color="auto"/>
            <w:bottom w:val="none" w:sz="0" w:space="0" w:color="auto"/>
            <w:right w:val="none" w:sz="0" w:space="0" w:color="auto"/>
          </w:divBdr>
        </w:div>
        <w:div w:id="1933658314">
          <w:marLeft w:val="0"/>
          <w:marRight w:val="0"/>
          <w:marTop w:val="0"/>
          <w:marBottom w:val="0"/>
          <w:divBdr>
            <w:top w:val="none" w:sz="0" w:space="0" w:color="auto"/>
            <w:left w:val="none" w:sz="0" w:space="0" w:color="auto"/>
            <w:bottom w:val="none" w:sz="0" w:space="0" w:color="auto"/>
            <w:right w:val="none" w:sz="0" w:space="0" w:color="auto"/>
          </w:divBdr>
        </w:div>
        <w:div w:id="230779435">
          <w:marLeft w:val="0"/>
          <w:marRight w:val="0"/>
          <w:marTop w:val="0"/>
          <w:marBottom w:val="0"/>
          <w:divBdr>
            <w:top w:val="none" w:sz="0" w:space="0" w:color="auto"/>
            <w:left w:val="none" w:sz="0" w:space="0" w:color="auto"/>
            <w:bottom w:val="none" w:sz="0" w:space="0" w:color="auto"/>
            <w:right w:val="none" w:sz="0" w:space="0" w:color="auto"/>
          </w:divBdr>
        </w:div>
      </w:divsChild>
    </w:div>
    <w:div w:id="519205470">
      <w:bodyDiv w:val="1"/>
      <w:marLeft w:val="0"/>
      <w:marRight w:val="0"/>
      <w:marTop w:val="0"/>
      <w:marBottom w:val="0"/>
      <w:divBdr>
        <w:top w:val="none" w:sz="0" w:space="0" w:color="auto"/>
        <w:left w:val="none" w:sz="0" w:space="0" w:color="auto"/>
        <w:bottom w:val="none" w:sz="0" w:space="0" w:color="auto"/>
        <w:right w:val="none" w:sz="0" w:space="0" w:color="auto"/>
      </w:divBdr>
    </w:div>
    <w:div w:id="522012451">
      <w:bodyDiv w:val="1"/>
      <w:marLeft w:val="0"/>
      <w:marRight w:val="0"/>
      <w:marTop w:val="0"/>
      <w:marBottom w:val="0"/>
      <w:divBdr>
        <w:top w:val="none" w:sz="0" w:space="0" w:color="auto"/>
        <w:left w:val="none" w:sz="0" w:space="0" w:color="auto"/>
        <w:bottom w:val="none" w:sz="0" w:space="0" w:color="auto"/>
        <w:right w:val="none" w:sz="0" w:space="0" w:color="auto"/>
      </w:divBdr>
    </w:div>
    <w:div w:id="533732460">
      <w:bodyDiv w:val="1"/>
      <w:marLeft w:val="0"/>
      <w:marRight w:val="0"/>
      <w:marTop w:val="0"/>
      <w:marBottom w:val="0"/>
      <w:divBdr>
        <w:top w:val="none" w:sz="0" w:space="0" w:color="auto"/>
        <w:left w:val="none" w:sz="0" w:space="0" w:color="auto"/>
        <w:bottom w:val="none" w:sz="0" w:space="0" w:color="auto"/>
        <w:right w:val="none" w:sz="0" w:space="0" w:color="auto"/>
      </w:divBdr>
    </w:div>
    <w:div w:id="534343236">
      <w:bodyDiv w:val="1"/>
      <w:marLeft w:val="0"/>
      <w:marRight w:val="0"/>
      <w:marTop w:val="0"/>
      <w:marBottom w:val="0"/>
      <w:divBdr>
        <w:top w:val="none" w:sz="0" w:space="0" w:color="auto"/>
        <w:left w:val="none" w:sz="0" w:space="0" w:color="auto"/>
        <w:bottom w:val="none" w:sz="0" w:space="0" w:color="auto"/>
        <w:right w:val="none" w:sz="0" w:space="0" w:color="auto"/>
      </w:divBdr>
      <w:divsChild>
        <w:div w:id="825166176">
          <w:marLeft w:val="0"/>
          <w:marRight w:val="0"/>
          <w:marTop w:val="0"/>
          <w:marBottom w:val="0"/>
          <w:divBdr>
            <w:top w:val="none" w:sz="0" w:space="0" w:color="auto"/>
            <w:left w:val="none" w:sz="0" w:space="0" w:color="auto"/>
            <w:bottom w:val="none" w:sz="0" w:space="0" w:color="auto"/>
            <w:right w:val="none" w:sz="0" w:space="0" w:color="auto"/>
          </w:divBdr>
        </w:div>
      </w:divsChild>
    </w:div>
    <w:div w:id="535243726">
      <w:bodyDiv w:val="1"/>
      <w:marLeft w:val="0"/>
      <w:marRight w:val="0"/>
      <w:marTop w:val="0"/>
      <w:marBottom w:val="0"/>
      <w:divBdr>
        <w:top w:val="none" w:sz="0" w:space="0" w:color="auto"/>
        <w:left w:val="none" w:sz="0" w:space="0" w:color="auto"/>
        <w:bottom w:val="none" w:sz="0" w:space="0" w:color="auto"/>
        <w:right w:val="none" w:sz="0" w:space="0" w:color="auto"/>
      </w:divBdr>
    </w:div>
    <w:div w:id="535436467">
      <w:bodyDiv w:val="1"/>
      <w:marLeft w:val="0"/>
      <w:marRight w:val="0"/>
      <w:marTop w:val="0"/>
      <w:marBottom w:val="0"/>
      <w:divBdr>
        <w:top w:val="none" w:sz="0" w:space="0" w:color="auto"/>
        <w:left w:val="none" w:sz="0" w:space="0" w:color="auto"/>
        <w:bottom w:val="none" w:sz="0" w:space="0" w:color="auto"/>
        <w:right w:val="none" w:sz="0" w:space="0" w:color="auto"/>
      </w:divBdr>
    </w:div>
    <w:div w:id="541330087">
      <w:bodyDiv w:val="1"/>
      <w:marLeft w:val="0"/>
      <w:marRight w:val="0"/>
      <w:marTop w:val="0"/>
      <w:marBottom w:val="0"/>
      <w:divBdr>
        <w:top w:val="none" w:sz="0" w:space="0" w:color="auto"/>
        <w:left w:val="none" w:sz="0" w:space="0" w:color="auto"/>
        <w:bottom w:val="none" w:sz="0" w:space="0" w:color="auto"/>
        <w:right w:val="none" w:sz="0" w:space="0" w:color="auto"/>
      </w:divBdr>
    </w:div>
    <w:div w:id="541406766">
      <w:bodyDiv w:val="1"/>
      <w:marLeft w:val="0"/>
      <w:marRight w:val="0"/>
      <w:marTop w:val="0"/>
      <w:marBottom w:val="0"/>
      <w:divBdr>
        <w:top w:val="none" w:sz="0" w:space="0" w:color="auto"/>
        <w:left w:val="none" w:sz="0" w:space="0" w:color="auto"/>
        <w:bottom w:val="none" w:sz="0" w:space="0" w:color="auto"/>
        <w:right w:val="none" w:sz="0" w:space="0" w:color="auto"/>
      </w:divBdr>
    </w:div>
    <w:div w:id="541868911">
      <w:bodyDiv w:val="1"/>
      <w:marLeft w:val="0"/>
      <w:marRight w:val="0"/>
      <w:marTop w:val="0"/>
      <w:marBottom w:val="0"/>
      <w:divBdr>
        <w:top w:val="none" w:sz="0" w:space="0" w:color="auto"/>
        <w:left w:val="none" w:sz="0" w:space="0" w:color="auto"/>
        <w:bottom w:val="none" w:sz="0" w:space="0" w:color="auto"/>
        <w:right w:val="none" w:sz="0" w:space="0" w:color="auto"/>
      </w:divBdr>
    </w:div>
    <w:div w:id="545602719">
      <w:bodyDiv w:val="1"/>
      <w:marLeft w:val="0"/>
      <w:marRight w:val="0"/>
      <w:marTop w:val="0"/>
      <w:marBottom w:val="0"/>
      <w:divBdr>
        <w:top w:val="none" w:sz="0" w:space="0" w:color="auto"/>
        <w:left w:val="none" w:sz="0" w:space="0" w:color="auto"/>
        <w:bottom w:val="none" w:sz="0" w:space="0" w:color="auto"/>
        <w:right w:val="none" w:sz="0" w:space="0" w:color="auto"/>
      </w:divBdr>
    </w:div>
    <w:div w:id="547180031">
      <w:bodyDiv w:val="1"/>
      <w:marLeft w:val="0"/>
      <w:marRight w:val="0"/>
      <w:marTop w:val="0"/>
      <w:marBottom w:val="0"/>
      <w:divBdr>
        <w:top w:val="none" w:sz="0" w:space="0" w:color="auto"/>
        <w:left w:val="none" w:sz="0" w:space="0" w:color="auto"/>
        <w:bottom w:val="none" w:sz="0" w:space="0" w:color="auto"/>
        <w:right w:val="none" w:sz="0" w:space="0" w:color="auto"/>
      </w:divBdr>
    </w:div>
    <w:div w:id="559361606">
      <w:bodyDiv w:val="1"/>
      <w:marLeft w:val="0"/>
      <w:marRight w:val="0"/>
      <w:marTop w:val="0"/>
      <w:marBottom w:val="0"/>
      <w:divBdr>
        <w:top w:val="none" w:sz="0" w:space="0" w:color="auto"/>
        <w:left w:val="none" w:sz="0" w:space="0" w:color="auto"/>
        <w:bottom w:val="none" w:sz="0" w:space="0" w:color="auto"/>
        <w:right w:val="none" w:sz="0" w:space="0" w:color="auto"/>
      </w:divBdr>
    </w:div>
    <w:div w:id="567691147">
      <w:bodyDiv w:val="1"/>
      <w:marLeft w:val="0"/>
      <w:marRight w:val="0"/>
      <w:marTop w:val="0"/>
      <w:marBottom w:val="0"/>
      <w:divBdr>
        <w:top w:val="none" w:sz="0" w:space="0" w:color="auto"/>
        <w:left w:val="none" w:sz="0" w:space="0" w:color="auto"/>
        <w:bottom w:val="none" w:sz="0" w:space="0" w:color="auto"/>
        <w:right w:val="none" w:sz="0" w:space="0" w:color="auto"/>
      </w:divBdr>
    </w:div>
    <w:div w:id="570238280">
      <w:bodyDiv w:val="1"/>
      <w:marLeft w:val="0"/>
      <w:marRight w:val="0"/>
      <w:marTop w:val="0"/>
      <w:marBottom w:val="0"/>
      <w:divBdr>
        <w:top w:val="none" w:sz="0" w:space="0" w:color="auto"/>
        <w:left w:val="none" w:sz="0" w:space="0" w:color="auto"/>
        <w:bottom w:val="none" w:sz="0" w:space="0" w:color="auto"/>
        <w:right w:val="none" w:sz="0" w:space="0" w:color="auto"/>
      </w:divBdr>
    </w:div>
    <w:div w:id="570433053">
      <w:bodyDiv w:val="1"/>
      <w:marLeft w:val="0"/>
      <w:marRight w:val="0"/>
      <w:marTop w:val="0"/>
      <w:marBottom w:val="0"/>
      <w:divBdr>
        <w:top w:val="none" w:sz="0" w:space="0" w:color="auto"/>
        <w:left w:val="none" w:sz="0" w:space="0" w:color="auto"/>
        <w:bottom w:val="none" w:sz="0" w:space="0" w:color="auto"/>
        <w:right w:val="none" w:sz="0" w:space="0" w:color="auto"/>
      </w:divBdr>
    </w:div>
    <w:div w:id="572273492">
      <w:bodyDiv w:val="1"/>
      <w:marLeft w:val="0"/>
      <w:marRight w:val="0"/>
      <w:marTop w:val="0"/>
      <w:marBottom w:val="0"/>
      <w:divBdr>
        <w:top w:val="none" w:sz="0" w:space="0" w:color="auto"/>
        <w:left w:val="none" w:sz="0" w:space="0" w:color="auto"/>
        <w:bottom w:val="none" w:sz="0" w:space="0" w:color="auto"/>
        <w:right w:val="none" w:sz="0" w:space="0" w:color="auto"/>
      </w:divBdr>
    </w:div>
    <w:div w:id="577904139">
      <w:bodyDiv w:val="1"/>
      <w:marLeft w:val="0"/>
      <w:marRight w:val="0"/>
      <w:marTop w:val="0"/>
      <w:marBottom w:val="0"/>
      <w:divBdr>
        <w:top w:val="none" w:sz="0" w:space="0" w:color="auto"/>
        <w:left w:val="none" w:sz="0" w:space="0" w:color="auto"/>
        <w:bottom w:val="none" w:sz="0" w:space="0" w:color="auto"/>
        <w:right w:val="none" w:sz="0" w:space="0" w:color="auto"/>
      </w:divBdr>
    </w:div>
    <w:div w:id="605042609">
      <w:bodyDiv w:val="1"/>
      <w:marLeft w:val="0"/>
      <w:marRight w:val="0"/>
      <w:marTop w:val="0"/>
      <w:marBottom w:val="0"/>
      <w:divBdr>
        <w:top w:val="none" w:sz="0" w:space="0" w:color="auto"/>
        <w:left w:val="none" w:sz="0" w:space="0" w:color="auto"/>
        <w:bottom w:val="none" w:sz="0" w:space="0" w:color="auto"/>
        <w:right w:val="none" w:sz="0" w:space="0" w:color="auto"/>
      </w:divBdr>
    </w:div>
    <w:div w:id="609512810">
      <w:bodyDiv w:val="1"/>
      <w:marLeft w:val="0"/>
      <w:marRight w:val="0"/>
      <w:marTop w:val="0"/>
      <w:marBottom w:val="0"/>
      <w:divBdr>
        <w:top w:val="none" w:sz="0" w:space="0" w:color="auto"/>
        <w:left w:val="none" w:sz="0" w:space="0" w:color="auto"/>
        <w:bottom w:val="none" w:sz="0" w:space="0" w:color="auto"/>
        <w:right w:val="none" w:sz="0" w:space="0" w:color="auto"/>
      </w:divBdr>
    </w:div>
    <w:div w:id="614944124">
      <w:bodyDiv w:val="1"/>
      <w:marLeft w:val="0"/>
      <w:marRight w:val="0"/>
      <w:marTop w:val="0"/>
      <w:marBottom w:val="0"/>
      <w:divBdr>
        <w:top w:val="none" w:sz="0" w:space="0" w:color="auto"/>
        <w:left w:val="none" w:sz="0" w:space="0" w:color="auto"/>
        <w:bottom w:val="none" w:sz="0" w:space="0" w:color="auto"/>
        <w:right w:val="none" w:sz="0" w:space="0" w:color="auto"/>
      </w:divBdr>
    </w:div>
    <w:div w:id="618492688">
      <w:bodyDiv w:val="1"/>
      <w:marLeft w:val="0"/>
      <w:marRight w:val="0"/>
      <w:marTop w:val="0"/>
      <w:marBottom w:val="0"/>
      <w:divBdr>
        <w:top w:val="none" w:sz="0" w:space="0" w:color="auto"/>
        <w:left w:val="none" w:sz="0" w:space="0" w:color="auto"/>
        <w:bottom w:val="none" w:sz="0" w:space="0" w:color="auto"/>
        <w:right w:val="none" w:sz="0" w:space="0" w:color="auto"/>
      </w:divBdr>
    </w:div>
    <w:div w:id="628166411">
      <w:bodyDiv w:val="1"/>
      <w:marLeft w:val="0"/>
      <w:marRight w:val="0"/>
      <w:marTop w:val="0"/>
      <w:marBottom w:val="0"/>
      <w:divBdr>
        <w:top w:val="none" w:sz="0" w:space="0" w:color="auto"/>
        <w:left w:val="none" w:sz="0" w:space="0" w:color="auto"/>
        <w:bottom w:val="none" w:sz="0" w:space="0" w:color="auto"/>
        <w:right w:val="none" w:sz="0" w:space="0" w:color="auto"/>
      </w:divBdr>
    </w:div>
    <w:div w:id="634525193">
      <w:bodyDiv w:val="1"/>
      <w:marLeft w:val="0"/>
      <w:marRight w:val="0"/>
      <w:marTop w:val="0"/>
      <w:marBottom w:val="0"/>
      <w:divBdr>
        <w:top w:val="none" w:sz="0" w:space="0" w:color="auto"/>
        <w:left w:val="none" w:sz="0" w:space="0" w:color="auto"/>
        <w:bottom w:val="none" w:sz="0" w:space="0" w:color="auto"/>
        <w:right w:val="none" w:sz="0" w:space="0" w:color="auto"/>
      </w:divBdr>
    </w:div>
    <w:div w:id="654186312">
      <w:bodyDiv w:val="1"/>
      <w:marLeft w:val="0"/>
      <w:marRight w:val="0"/>
      <w:marTop w:val="0"/>
      <w:marBottom w:val="0"/>
      <w:divBdr>
        <w:top w:val="none" w:sz="0" w:space="0" w:color="auto"/>
        <w:left w:val="none" w:sz="0" w:space="0" w:color="auto"/>
        <w:bottom w:val="none" w:sz="0" w:space="0" w:color="auto"/>
        <w:right w:val="none" w:sz="0" w:space="0" w:color="auto"/>
      </w:divBdr>
    </w:div>
    <w:div w:id="655839669">
      <w:bodyDiv w:val="1"/>
      <w:marLeft w:val="0"/>
      <w:marRight w:val="0"/>
      <w:marTop w:val="0"/>
      <w:marBottom w:val="0"/>
      <w:divBdr>
        <w:top w:val="none" w:sz="0" w:space="0" w:color="auto"/>
        <w:left w:val="none" w:sz="0" w:space="0" w:color="auto"/>
        <w:bottom w:val="none" w:sz="0" w:space="0" w:color="auto"/>
        <w:right w:val="none" w:sz="0" w:space="0" w:color="auto"/>
      </w:divBdr>
    </w:div>
    <w:div w:id="659582578">
      <w:bodyDiv w:val="1"/>
      <w:marLeft w:val="0"/>
      <w:marRight w:val="0"/>
      <w:marTop w:val="0"/>
      <w:marBottom w:val="0"/>
      <w:divBdr>
        <w:top w:val="none" w:sz="0" w:space="0" w:color="auto"/>
        <w:left w:val="none" w:sz="0" w:space="0" w:color="auto"/>
        <w:bottom w:val="none" w:sz="0" w:space="0" w:color="auto"/>
        <w:right w:val="none" w:sz="0" w:space="0" w:color="auto"/>
      </w:divBdr>
    </w:div>
    <w:div w:id="668212572">
      <w:bodyDiv w:val="1"/>
      <w:marLeft w:val="0"/>
      <w:marRight w:val="0"/>
      <w:marTop w:val="0"/>
      <w:marBottom w:val="0"/>
      <w:divBdr>
        <w:top w:val="none" w:sz="0" w:space="0" w:color="auto"/>
        <w:left w:val="none" w:sz="0" w:space="0" w:color="auto"/>
        <w:bottom w:val="none" w:sz="0" w:space="0" w:color="auto"/>
        <w:right w:val="none" w:sz="0" w:space="0" w:color="auto"/>
      </w:divBdr>
    </w:div>
    <w:div w:id="669217305">
      <w:bodyDiv w:val="1"/>
      <w:marLeft w:val="0"/>
      <w:marRight w:val="0"/>
      <w:marTop w:val="0"/>
      <w:marBottom w:val="0"/>
      <w:divBdr>
        <w:top w:val="none" w:sz="0" w:space="0" w:color="auto"/>
        <w:left w:val="none" w:sz="0" w:space="0" w:color="auto"/>
        <w:bottom w:val="none" w:sz="0" w:space="0" w:color="auto"/>
        <w:right w:val="none" w:sz="0" w:space="0" w:color="auto"/>
      </w:divBdr>
    </w:div>
    <w:div w:id="669722788">
      <w:bodyDiv w:val="1"/>
      <w:marLeft w:val="0"/>
      <w:marRight w:val="0"/>
      <w:marTop w:val="0"/>
      <w:marBottom w:val="0"/>
      <w:divBdr>
        <w:top w:val="none" w:sz="0" w:space="0" w:color="auto"/>
        <w:left w:val="none" w:sz="0" w:space="0" w:color="auto"/>
        <w:bottom w:val="none" w:sz="0" w:space="0" w:color="auto"/>
        <w:right w:val="none" w:sz="0" w:space="0" w:color="auto"/>
      </w:divBdr>
    </w:div>
    <w:div w:id="672608578">
      <w:bodyDiv w:val="1"/>
      <w:marLeft w:val="0"/>
      <w:marRight w:val="0"/>
      <w:marTop w:val="0"/>
      <w:marBottom w:val="0"/>
      <w:divBdr>
        <w:top w:val="none" w:sz="0" w:space="0" w:color="auto"/>
        <w:left w:val="none" w:sz="0" w:space="0" w:color="auto"/>
        <w:bottom w:val="none" w:sz="0" w:space="0" w:color="auto"/>
        <w:right w:val="none" w:sz="0" w:space="0" w:color="auto"/>
      </w:divBdr>
    </w:div>
    <w:div w:id="677735647">
      <w:bodyDiv w:val="1"/>
      <w:marLeft w:val="0"/>
      <w:marRight w:val="0"/>
      <w:marTop w:val="0"/>
      <w:marBottom w:val="0"/>
      <w:divBdr>
        <w:top w:val="none" w:sz="0" w:space="0" w:color="auto"/>
        <w:left w:val="none" w:sz="0" w:space="0" w:color="auto"/>
        <w:bottom w:val="none" w:sz="0" w:space="0" w:color="auto"/>
        <w:right w:val="none" w:sz="0" w:space="0" w:color="auto"/>
      </w:divBdr>
    </w:div>
    <w:div w:id="683820242">
      <w:bodyDiv w:val="1"/>
      <w:marLeft w:val="0"/>
      <w:marRight w:val="0"/>
      <w:marTop w:val="0"/>
      <w:marBottom w:val="0"/>
      <w:divBdr>
        <w:top w:val="none" w:sz="0" w:space="0" w:color="auto"/>
        <w:left w:val="none" w:sz="0" w:space="0" w:color="auto"/>
        <w:bottom w:val="none" w:sz="0" w:space="0" w:color="auto"/>
        <w:right w:val="none" w:sz="0" w:space="0" w:color="auto"/>
      </w:divBdr>
    </w:div>
    <w:div w:id="692075129">
      <w:bodyDiv w:val="1"/>
      <w:marLeft w:val="0"/>
      <w:marRight w:val="0"/>
      <w:marTop w:val="0"/>
      <w:marBottom w:val="0"/>
      <w:divBdr>
        <w:top w:val="none" w:sz="0" w:space="0" w:color="auto"/>
        <w:left w:val="none" w:sz="0" w:space="0" w:color="auto"/>
        <w:bottom w:val="none" w:sz="0" w:space="0" w:color="auto"/>
        <w:right w:val="none" w:sz="0" w:space="0" w:color="auto"/>
      </w:divBdr>
    </w:div>
    <w:div w:id="706874333">
      <w:bodyDiv w:val="1"/>
      <w:marLeft w:val="0"/>
      <w:marRight w:val="0"/>
      <w:marTop w:val="0"/>
      <w:marBottom w:val="0"/>
      <w:divBdr>
        <w:top w:val="none" w:sz="0" w:space="0" w:color="auto"/>
        <w:left w:val="none" w:sz="0" w:space="0" w:color="auto"/>
        <w:bottom w:val="none" w:sz="0" w:space="0" w:color="auto"/>
        <w:right w:val="none" w:sz="0" w:space="0" w:color="auto"/>
      </w:divBdr>
    </w:div>
    <w:div w:id="707994908">
      <w:bodyDiv w:val="1"/>
      <w:marLeft w:val="0"/>
      <w:marRight w:val="0"/>
      <w:marTop w:val="0"/>
      <w:marBottom w:val="0"/>
      <w:divBdr>
        <w:top w:val="none" w:sz="0" w:space="0" w:color="auto"/>
        <w:left w:val="none" w:sz="0" w:space="0" w:color="auto"/>
        <w:bottom w:val="none" w:sz="0" w:space="0" w:color="auto"/>
        <w:right w:val="none" w:sz="0" w:space="0" w:color="auto"/>
      </w:divBdr>
    </w:div>
    <w:div w:id="714426478">
      <w:bodyDiv w:val="1"/>
      <w:marLeft w:val="0"/>
      <w:marRight w:val="0"/>
      <w:marTop w:val="0"/>
      <w:marBottom w:val="0"/>
      <w:divBdr>
        <w:top w:val="none" w:sz="0" w:space="0" w:color="auto"/>
        <w:left w:val="none" w:sz="0" w:space="0" w:color="auto"/>
        <w:bottom w:val="none" w:sz="0" w:space="0" w:color="auto"/>
        <w:right w:val="none" w:sz="0" w:space="0" w:color="auto"/>
      </w:divBdr>
    </w:div>
    <w:div w:id="715810426">
      <w:bodyDiv w:val="1"/>
      <w:marLeft w:val="0"/>
      <w:marRight w:val="0"/>
      <w:marTop w:val="0"/>
      <w:marBottom w:val="0"/>
      <w:divBdr>
        <w:top w:val="none" w:sz="0" w:space="0" w:color="auto"/>
        <w:left w:val="none" w:sz="0" w:space="0" w:color="auto"/>
        <w:bottom w:val="none" w:sz="0" w:space="0" w:color="auto"/>
        <w:right w:val="none" w:sz="0" w:space="0" w:color="auto"/>
      </w:divBdr>
    </w:div>
    <w:div w:id="716590240">
      <w:bodyDiv w:val="1"/>
      <w:marLeft w:val="0"/>
      <w:marRight w:val="0"/>
      <w:marTop w:val="0"/>
      <w:marBottom w:val="0"/>
      <w:divBdr>
        <w:top w:val="none" w:sz="0" w:space="0" w:color="auto"/>
        <w:left w:val="none" w:sz="0" w:space="0" w:color="auto"/>
        <w:bottom w:val="none" w:sz="0" w:space="0" w:color="auto"/>
        <w:right w:val="none" w:sz="0" w:space="0" w:color="auto"/>
      </w:divBdr>
    </w:div>
    <w:div w:id="726606315">
      <w:bodyDiv w:val="1"/>
      <w:marLeft w:val="0"/>
      <w:marRight w:val="0"/>
      <w:marTop w:val="0"/>
      <w:marBottom w:val="0"/>
      <w:divBdr>
        <w:top w:val="none" w:sz="0" w:space="0" w:color="auto"/>
        <w:left w:val="none" w:sz="0" w:space="0" w:color="auto"/>
        <w:bottom w:val="none" w:sz="0" w:space="0" w:color="auto"/>
        <w:right w:val="none" w:sz="0" w:space="0" w:color="auto"/>
      </w:divBdr>
    </w:div>
    <w:div w:id="734814003">
      <w:bodyDiv w:val="1"/>
      <w:marLeft w:val="0"/>
      <w:marRight w:val="0"/>
      <w:marTop w:val="0"/>
      <w:marBottom w:val="0"/>
      <w:divBdr>
        <w:top w:val="none" w:sz="0" w:space="0" w:color="auto"/>
        <w:left w:val="none" w:sz="0" w:space="0" w:color="auto"/>
        <w:bottom w:val="none" w:sz="0" w:space="0" w:color="auto"/>
        <w:right w:val="none" w:sz="0" w:space="0" w:color="auto"/>
      </w:divBdr>
    </w:div>
    <w:div w:id="735398323">
      <w:bodyDiv w:val="1"/>
      <w:marLeft w:val="0"/>
      <w:marRight w:val="0"/>
      <w:marTop w:val="0"/>
      <w:marBottom w:val="0"/>
      <w:divBdr>
        <w:top w:val="none" w:sz="0" w:space="0" w:color="auto"/>
        <w:left w:val="none" w:sz="0" w:space="0" w:color="auto"/>
        <w:bottom w:val="none" w:sz="0" w:space="0" w:color="auto"/>
        <w:right w:val="none" w:sz="0" w:space="0" w:color="auto"/>
      </w:divBdr>
    </w:div>
    <w:div w:id="742218897">
      <w:bodyDiv w:val="1"/>
      <w:marLeft w:val="0"/>
      <w:marRight w:val="0"/>
      <w:marTop w:val="0"/>
      <w:marBottom w:val="0"/>
      <w:divBdr>
        <w:top w:val="none" w:sz="0" w:space="0" w:color="auto"/>
        <w:left w:val="none" w:sz="0" w:space="0" w:color="auto"/>
        <w:bottom w:val="none" w:sz="0" w:space="0" w:color="auto"/>
        <w:right w:val="none" w:sz="0" w:space="0" w:color="auto"/>
      </w:divBdr>
    </w:div>
    <w:div w:id="746345771">
      <w:bodyDiv w:val="1"/>
      <w:marLeft w:val="0"/>
      <w:marRight w:val="0"/>
      <w:marTop w:val="0"/>
      <w:marBottom w:val="0"/>
      <w:divBdr>
        <w:top w:val="none" w:sz="0" w:space="0" w:color="auto"/>
        <w:left w:val="none" w:sz="0" w:space="0" w:color="auto"/>
        <w:bottom w:val="none" w:sz="0" w:space="0" w:color="auto"/>
        <w:right w:val="none" w:sz="0" w:space="0" w:color="auto"/>
      </w:divBdr>
    </w:div>
    <w:div w:id="748356218">
      <w:bodyDiv w:val="1"/>
      <w:marLeft w:val="0"/>
      <w:marRight w:val="0"/>
      <w:marTop w:val="0"/>
      <w:marBottom w:val="0"/>
      <w:divBdr>
        <w:top w:val="none" w:sz="0" w:space="0" w:color="auto"/>
        <w:left w:val="none" w:sz="0" w:space="0" w:color="auto"/>
        <w:bottom w:val="none" w:sz="0" w:space="0" w:color="auto"/>
        <w:right w:val="none" w:sz="0" w:space="0" w:color="auto"/>
      </w:divBdr>
    </w:div>
    <w:div w:id="750352475">
      <w:bodyDiv w:val="1"/>
      <w:marLeft w:val="0"/>
      <w:marRight w:val="0"/>
      <w:marTop w:val="0"/>
      <w:marBottom w:val="0"/>
      <w:divBdr>
        <w:top w:val="none" w:sz="0" w:space="0" w:color="auto"/>
        <w:left w:val="none" w:sz="0" w:space="0" w:color="auto"/>
        <w:bottom w:val="none" w:sz="0" w:space="0" w:color="auto"/>
        <w:right w:val="none" w:sz="0" w:space="0" w:color="auto"/>
      </w:divBdr>
    </w:div>
    <w:div w:id="758792425">
      <w:bodyDiv w:val="1"/>
      <w:marLeft w:val="0"/>
      <w:marRight w:val="0"/>
      <w:marTop w:val="0"/>
      <w:marBottom w:val="0"/>
      <w:divBdr>
        <w:top w:val="none" w:sz="0" w:space="0" w:color="auto"/>
        <w:left w:val="none" w:sz="0" w:space="0" w:color="auto"/>
        <w:bottom w:val="none" w:sz="0" w:space="0" w:color="auto"/>
        <w:right w:val="none" w:sz="0" w:space="0" w:color="auto"/>
      </w:divBdr>
    </w:div>
    <w:div w:id="759563098">
      <w:bodyDiv w:val="1"/>
      <w:marLeft w:val="0"/>
      <w:marRight w:val="0"/>
      <w:marTop w:val="0"/>
      <w:marBottom w:val="0"/>
      <w:divBdr>
        <w:top w:val="none" w:sz="0" w:space="0" w:color="auto"/>
        <w:left w:val="none" w:sz="0" w:space="0" w:color="auto"/>
        <w:bottom w:val="none" w:sz="0" w:space="0" w:color="auto"/>
        <w:right w:val="none" w:sz="0" w:space="0" w:color="auto"/>
      </w:divBdr>
    </w:div>
    <w:div w:id="764115942">
      <w:bodyDiv w:val="1"/>
      <w:marLeft w:val="0"/>
      <w:marRight w:val="0"/>
      <w:marTop w:val="0"/>
      <w:marBottom w:val="0"/>
      <w:divBdr>
        <w:top w:val="none" w:sz="0" w:space="0" w:color="auto"/>
        <w:left w:val="none" w:sz="0" w:space="0" w:color="auto"/>
        <w:bottom w:val="none" w:sz="0" w:space="0" w:color="auto"/>
        <w:right w:val="none" w:sz="0" w:space="0" w:color="auto"/>
      </w:divBdr>
    </w:div>
    <w:div w:id="780303437">
      <w:bodyDiv w:val="1"/>
      <w:marLeft w:val="0"/>
      <w:marRight w:val="0"/>
      <w:marTop w:val="0"/>
      <w:marBottom w:val="0"/>
      <w:divBdr>
        <w:top w:val="none" w:sz="0" w:space="0" w:color="auto"/>
        <w:left w:val="none" w:sz="0" w:space="0" w:color="auto"/>
        <w:bottom w:val="none" w:sz="0" w:space="0" w:color="auto"/>
        <w:right w:val="none" w:sz="0" w:space="0" w:color="auto"/>
      </w:divBdr>
    </w:div>
    <w:div w:id="786192282">
      <w:bodyDiv w:val="1"/>
      <w:marLeft w:val="0"/>
      <w:marRight w:val="0"/>
      <w:marTop w:val="0"/>
      <w:marBottom w:val="0"/>
      <w:divBdr>
        <w:top w:val="none" w:sz="0" w:space="0" w:color="auto"/>
        <w:left w:val="none" w:sz="0" w:space="0" w:color="auto"/>
        <w:bottom w:val="none" w:sz="0" w:space="0" w:color="auto"/>
        <w:right w:val="none" w:sz="0" w:space="0" w:color="auto"/>
      </w:divBdr>
    </w:div>
    <w:div w:id="789933666">
      <w:bodyDiv w:val="1"/>
      <w:marLeft w:val="0"/>
      <w:marRight w:val="0"/>
      <w:marTop w:val="0"/>
      <w:marBottom w:val="0"/>
      <w:divBdr>
        <w:top w:val="none" w:sz="0" w:space="0" w:color="auto"/>
        <w:left w:val="none" w:sz="0" w:space="0" w:color="auto"/>
        <w:bottom w:val="none" w:sz="0" w:space="0" w:color="auto"/>
        <w:right w:val="none" w:sz="0" w:space="0" w:color="auto"/>
      </w:divBdr>
    </w:div>
    <w:div w:id="790901543">
      <w:bodyDiv w:val="1"/>
      <w:marLeft w:val="0"/>
      <w:marRight w:val="0"/>
      <w:marTop w:val="0"/>
      <w:marBottom w:val="0"/>
      <w:divBdr>
        <w:top w:val="none" w:sz="0" w:space="0" w:color="auto"/>
        <w:left w:val="none" w:sz="0" w:space="0" w:color="auto"/>
        <w:bottom w:val="none" w:sz="0" w:space="0" w:color="auto"/>
        <w:right w:val="none" w:sz="0" w:space="0" w:color="auto"/>
      </w:divBdr>
    </w:div>
    <w:div w:id="800345093">
      <w:bodyDiv w:val="1"/>
      <w:marLeft w:val="0"/>
      <w:marRight w:val="0"/>
      <w:marTop w:val="0"/>
      <w:marBottom w:val="0"/>
      <w:divBdr>
        <w:top w:val="none" w:sz="0" w:space="0" w:color="auto"/>
        <w:left w:val="none" w:sz="0" w:space="0" w:color="auto"/>
        <w:bottom w:val="none" w:sz="0" w:space="0" w:color="auto"/>
        <w:right w:val="none" w:sz="0" w:space="0" w:color="auto"/>
      </w:divBdr>
      <w:divsChild>
        <w:div w:id="802650036">
          <w:marLeft w:val="0"/>
          <w:marRight w:val="0"/>
          <w:marTop w:val="0"/>
          <w:marBottom w:val="0"/>
          <w:divBdr>
            <w:top w:val="none" w:sz="0" w:space="0" w:color="auto"/>
            <w:left w:val="none" w:sz="0" w:space="0" w:color="auto"/>
            <w:bottom w:val="none" w:sz="0" w:space="0" w:color="auto"/>
            <w:right w:val="none" w:sz="0" w:space="0" w:color="auto"/>
          </w:divBdr>
        </w:div>
        <w:div w:id="1344942378">
          <w:marLeft w:val="0"/>
          <w:marRight w:val="0"/>
          <w:marTop w:val="0"/>
          <w:marBottom w:val="0"/>
          <w:divBdr>
            <w:top w:val="none" w:sz="0" w:space="0" w:color="auto"/>
            <w:left w:val="none" w:sz="0" w:space="0" w:color="auto"/>
            <w:bottom w:val="none" w:sz="0" w:space="0" w:color="auto"/>
            <w:right w:val="none" w:sz="0" w:space="0" w:color="auto"/>
          </w:divBdr>
        </w:div>
      </w:divsChild>
    </w:div>
    <w:div w:id="803932310">
      <w:bodyDiv w:val="1"/>
      <w:marLeft w:val="0"/>
      <w:marRight w:val="0"/>
      <w:marTop w:val="0"/>
      <w:marBottom w:val="0"/>
      <w:divBdr>
        <w:top w:val="none" w:sz="0" w:space="0" w:color="auto"/>
        <w:left w:val="none" w:sz="0" w:space="0" w:color="auto"/>
        <w:bottom w:val="none" w:sz="0" w:space="0" w:color="auto"/>
        <w:right w:val="none" w:sz="0" w:space="0" w:color="auto"/>
      </w:divBdr>
    </w:div>
    <w:div w:id="809597751">
      <w:bodyDiv w:val="1"/>
      <w:marLeft w:val="0"/>
      <w:marRight w:val="0"/>
      <w:marTop w:val="0"/>
      <w:marBottom w:val="0"/>
      <w:divBdr>
        <w:top w:val="none" w:sz="0" w:space="0" w:color="auto"/>
        <w:left w:val="none" w:sz="0" w:space="0" w:color="auto"/>
        <w:bottom w:val="none" w:sz="0" w:space="0" w:color="auto"/>
        <w:right w:val="none" w:sz="0" w:space="0" w:color="auto"/>
      </w:divBdr>
    </w:div>
    <w:div w:id="813836948">
      <w:bodyDiv w:val="1"/>
      <w:marLeft w:val="0"/>
      <w:marRight w:val="0"/>
      <w:marTop w:val="0"/>
      <w:marBottom w:val="0"/>
      <w:divBdr>
        <w:top w:val="none" w:sz="0" w:space="0" w:color="auto"/>
        <w:left w:val="none" w:sz="0" w:space="0" w:color="auto"/>
        <w:bottom w:val="none" w:sz="0" w:space="0" w:color="auto"/>
        <w:right w:val="none" w:sz="0" w:space="0" w:color="auto"/>
      </w:divBdr>
    </w:div>
    <w:div w:id="817039247">
      <w:bodyDiv w:val="1"/>
      <w:marLeft w:val="0"/>
      <w:marRight w:val="0"/>
      <w:marTop w:val="0"/>
      <w:marBottom w:val="0"/>
      <w:divBdr>
        <w:top w:val="none" w:sz="0" w:space="0" w:color="auto"/>
        <w:left w:val="none" w:sz="0" w:space="0" w:color="auto"/>
        <w:bottom w:val="none" w:sz="0" w:space="0" w:color="auto"/>
        <w:right w:val="none" w:sz="0" w:space="0" w:color="auto"/>
      </w:divBdr>
    </w:div>
    <w:div w:id="819424804">
      <w:bodyDiv w:val="1"/>
      <w:marLeft w:val="0"/>
      <w:marRight w:val="0"/>
      <w:marTop w:val="0"/>
      <w:marBottom w:val="0"/>
      <w:divBdr>
        <w:top w:val="none" w:sz="0" w:space="0" w:color="auto"/>
        <w:left w:val="none" w:sz="0" w:space="0" w:color="auto"/>
        <w:bottom w:val="none" w:sz="0" w:space="0" w:color="auto"/>
        <w:right w:val="none" w:sz="0" w:space="0" w:color="auto"/>
      </w:divBdr>
    </w:div>
    <w:div w:id="825509016">
      <w:bodyDiv w:val="1"/>
      <w:marLeft w:val="0"/>
      <w:marRight w:val="0"/>
      <w:marTop w:val="0"/>
      <w:marBottom w:val="0"/>
      <w:divBdr>
        <w:top w:val="none" w:sz="0" w:space="0" w:color="auto"/>
        <w:left w:val="none" w:sz="0" w:space="0" w:color="auto"/>
        <w:bottom w:val="none" w:sz="0" w:space="0" w:color="auto"/>
        <w:right w:val="none" w:sz="0" w:space="0" w:color="auto"/>
      </w:divBdr>
    </w:div>
    <w:div w:id="835654443">
      <w:bodyDiv w:val="1"/>
      <w:marLeft w:val="0"/>
      <w:marRight w:val="0"/>
      <w:marTop w:val="0"/>
      <w:marBottom w:val="0"/>
      <w:divBdr>
        <w:top w:val="none" w:sz="0" w:space="0" w:color="auto"/>
        <w:left w:val="none" w:sz="0" w:space="0" w:color="auto"/>
        <w:bottom w:val="none" w:sz="0" w:space="0" w:color="auto"/>
        <w:right w:val="none" w:sz="0" w:space="0" w:color="auto"/>
      </w:divBdr>
    </w:div>
    <w:div w:id="840508549">
      <w:bodyDiv w:val="1"/>
      <w:marLeft w:val="0"/>
      <w:marRight w:val="0"/>
      <w:marTop w:val="0"/>
      <w:marBottom w:val="0"/>
      <w:divBdr>
        <w:top w:val="none" w:sz="0" w:space="0" w:color="auto"/>
        <w:left w:val="none" w:sz="0" w:space="0" w:color="auto"/>
        <w:bottom w:val="none" w:sz="0" w:space="0" w:color="auto"/>
        <w:right w:val="none" w:sz="0" w:space="0" w:color="auto"/>
      </w:divBdr>
    </w:div>
    <w:div w:id="847519209">
      <w:bodyDiv w:val="1"/>
      <w:marLeft w:val="0"/>
      <w:marRight w:val="0"/>
      <w:marTop w:val="0"/>
      <w:marBottom w:val="0"/>
      <w:divBdr>
        <w:top w:val="none" w:sz="0" w:space="0" w:color="auto"/>
        <w:left w:val="none" w:sz="0" w:space="0" w:color="auto"/>
        <w:bottom w:val="none" w:sz="0" w:space="0" w:color="auto"/>
        <w:right w:val="none" w:sz="0" w:space="0" w:color="auto"/>
      </w:divBdr>
      <w:divsChild>
        <w:div w:id="1341153878">
          <w:marLeft w:val="0"/>
          <w:marRight w:val="0"/>
          <w:marTop w:val="0"/>
          <w:marBottom w:val="0"/>
          <w:divBdr>
            <w:top w:val="none" w:sz="0" w:space="0" w:color="auto"/>
            <w:left w:val="none" w:sz="0" w:space="0" w:color="auto"/>
            <w:bottom w:val="none" w:sz="0" w:space="0" w:color="auto"/>
            <w:right w:val="none" w:sz="0" w:space="0" w:color="auto"/>
          </w:divBdr>
        </w:div>
        <w:div w:id="868225176">
          <w:marLeft w:val="0"/>
          <w:marRight w:val="0"/>
          <w:marTop w:val="0"/>
          <w:marBottom w:val="0"/>
          <w:divBdr>
            <w:top w:val="none" w:sz="0" w:space="0" w:color="auto"/>
            <w:left w:val="none" w:sz="0" w:space="0" w:color="auto"/>
            <w:bottom w:val="none" w:sz="0" w:space="0" w:color="auto"/>
            <w:right w:val="none" w:sz="0" w:space="0" w:color="auto"/>
          </w:divBdr>
        </w:div>
        <w:div w:id="525824519">
          <w:marLeft w:val="0"/>
          <w:marRight w:val="0"/>
          <w:marTop w:val="0"/>
          <w:marBottom w:val="0"/>
          <w:divBdr>
            <w:top w:val="none" w:sz="0" w:space="0" w:color="auto"/>
            <w:left w:val="none" w:sz="0" w:space="0" w:color="auto"/>
            <w:bottom w:val="none" w:sz="0" w:space="0" w:color="auto"/>
            <w:right w:val="none" w:sz="0" w:space="0" w:color="auto"/>
          </w:divBdr>
        </w:div>
        <w:div w:id="822547332">
          <w:marLeft w:val="0"/>
          <w:marRight w:val="0"/>
          <w:marTop w:val="0"/>
          <w:marBottom w:val="0"/>
          <w:divBdr>
            <w:top w:val="none" w:sz="0" w:space="0" w:color="auto"/>
            <w:left w:val="none" w:sz="0" w:space="0" w:color="auto"/>
            <w:bottom w:val="none" w:sz="0" w:space="0" w:color="auto"/>
            <w:right w:val="none" w:sz="0" w:space="0" w:color="auto"/>
          </w:divBdr>
        </w:div>
      </w:divsChild>
    </w:div>
    <w:div w:id="849413982">
      <w:bodyDiv w:val="1"/>
      <w:marLeft w:val="0"/>
      <w:marRight w:val="0"/>
      <w:marTop w:val="0"/>
      <w:marBottom w:val="0"/>
      <w:divBdr>
        <w:top w:val="none" w:sz="0" w:space="0" w:color="auto"/>
        <w:left w:val="none" w:sz="0" w:space="0" w:color="auto"/>
        <w:bottom w:val="none" w:sz="0" w:space="0" w:color="auto"/>
        <w:right w:val="none" w:sz="0" w:space="0" w:color="auto"/>
      </w:divBdr>
    </w:div>
    <w:div w:id="876621526">
      <w:bodyDiv w:val="1"/>
      <w:marLeft w:val="0"/>
      <w:marRight w:val="0"/>
      <w:marTop w:val="0"/>
      <w:marBottom w:val="0"/>
      <w:divBdr>
        <w:top w:val="none" w:sz="0" w:space="0" w:color="auto"/>
        <w:left w:val="none" w:sz="0" w:space="0" w:color="auto"/>
        <w:bottom w:val="none" w:sz="0" w:space="0" w:color="auto"/>
        <w:right w:val="none" w:sz="0" w:space="0" w:color="auto"/>
      </w:divBdr>
    </w:div>
    <w:div w:id="879131294">
      <w:bodyDiv w:val="1"/>
      <w:marLeft w:val="0"/>
      <w:marRight w:val="0"/>
      <w:marTop w:val="0"/>
      <w:marBottom w:val="0"/>
      <w:divBdr>
        <w:top w:val="none" w:sz="0" w:space="0" w:color="auto"/>
        <w:left w:val="none" w:sz="0" w:space="0" w:color="auto"/>
        <w:bottom w:val="none" w:sz="0" w:space="0" w:color="auto"/>
        <w:right w:val="none" w:sz="0" w:space="0" w:color="auto"/>
      </w:divBdr>
    </w:div>
    <w:div w:id="879708601">
      <w:bodyDiv w:val="1"/>
      <w:marLeft w:val="0"/>
      <w:marRight w:val="0"/>
      <w:marTop w:val="0"/>
      <w:marBottom w:val="0"/>
      <w:divBdr>
        <w:top w:val="none" w:sz="0" w:space="0" w:color="auto"/>
        <w:left w:val="none" w:sz="0" w:space="0" w:color="auto"/>
        <w:bottom w:val="none" w:sz="0" w:space="0" w:color="auto"/>
        <w:right w:val="none" w:sz="0" w:space="0" w:color="auto"/>
      </w:divBdr>
    </w:div>
    <w:div w:id="892734893">
      <w:bodyDiv w:val="1"/>
      <w:marLeft w:val="0"/>
      <w:marRight w:val="0"/>
      <w:marTop w:val="0"/>
      <w:marBottom w:val="0"/>
      <w:divBdr>
        <w:top w:val="none" w:sz="0" w:space="0" w:color="auto"/>
        <w:left w:val="none" w:sz="0" w:space="0" w:color="auto"/>
        <w:bottom w:val="none" w:sz="0" w:space="0" w:color="auto"/>
        <w:right w:val="none" w:sz="0" w:space="0" w:color="auto"/>
      </w:divBdr>
      <w:divsChild>
        <w:div w:id="1042903823">
          <w:marLeft w:val="0"/>
          <w:marRight w:val="0"/>
          <w:marTop w:val="0"/>
          <w:marBottom w:val="0"/>
          <w:divBdr>
            <w:top w:val="none" w:sz="0" w:space="0" w:color="auto"/>
            <w:left w:val="none" w:sz="0" w:space="0" w:color="auto"/>
            <w:bottom w:val="none" w:sz="0" w:space="0" w:color="auto"/>
            <w:right w:val="none" w:sz="0" w:space="0" w:color="auto"/>
          </w:divBdr>
        </w:div>
        <w:div w:id="695009352">
          <w:marLeft w:val="0"/>
          <w:marRight w:val="0"/>
          <w:marTop w:val="0"/>
          <w:marBottom w:val="0"/>
          <w:divBdr>
            <w:top w:val="none" w:sz="0" w:space="0" w:color="auto"/>
            <w:left w:val="none" w:sz="0" w:space="0" w:color="auto"/>
            <w:bottom w:val="none" w:sz="0" w:space="0" w:color="auto"/>
            <w:right w:val="none" w:sz="0" w:space="0" w:color="auto"/>
          </w:divBdr>
        </w:div>
        <w:div w:id="1151360738">
          <w:marLeft w:val="0"/>
          <w:marRight w:val="0"/>
          <w:marTop w:val="0"/>
          <w:marBottom w:val="0"/>
          <w:divBdr>
            <w:top w:val="none" w:sz="0" w:space="0" w:color="auto"/>
            <w:left w:val="none" w:sz="0" w:space="0" w:color="auto"/>
            <w:bottom w:val="none" w:sz="0" w:space="0" w:color="auto"/>
            <w:right w:val="none" w:sz="0" w:space="0" w:color="auto"/>
          </w:divBdr>
        </w:div>
        <w:div w:id="386339594">
          <w:marLeft w:val="0"/>
          <w:marRight w:val="0"/>
          <w:marTop w:val="0"/>
          <w:marBottom w:val="0"/>
          <w:divBdr>
            <w:top w:val="none" w:sz="0" w:space="0" w:color="auto"/>
            <w:left w:val="none" w:sz="0" w:space="0" w:color="auto"/>
            <w:bottom w:val="none" w:sz="0" w:space="0" w:color="auto"/>
            <w:right w:val="none" w:sz="0" w:space="0" w:color="auto"/>
          </w:divBdr>
        </w:div>
        <w:div w:id="1736968200">
          <w:marLeft w:val="0"/>
          <w:marRight w:val="0"/>
          <w:marTop w:val="0"/>
          <w:marBottom w:val="0"/>
          <w:divBdr>
            <w:top w:val="none" w:sz="0" w:space="0" w:color="auto"/>
            <w:left w:val="none" w:sz="0" w:space="0" w:color="auto"/>
            <w:bottom w:val="none" w:sz="0" w:space="0" w:color="auto"/>
            <w:right w:val="none" w:sz="0" w:space="0" w:color="auto"/>
          </w:divBdr>
        </w:div>
        <w:div w:id="783578414">
          <w:marLeft w:val="0"/>
          <w:marRight w:val="0"/>
          <w:marTop w:val="0"/>
          <w:marBottom w:val="0"/>
          <w:divBdr>
            <w:top w:val="none" w:sz="0" w:space="0" w:color="auto"/>
            <w:left w:val="none" w:sz="0" w:space="0" w:color="auto"/>
            <w:bottom w:val="none" w:sz="0" w:space="0" w:color="auto"/>
            <w:right w:val="none" w:sz="0" w:space="0" w:color="auto"/>
          </w:divBdr>
        </w:div>
        <w:div w:id="487871045">
          <w:marLeft w:val="0"/>
          <w:marRight w:val="0"/>
          <w:marTop w:val="0"/>
          <w:marBottom w:val="0"/>
          <w:divBdr>
            <w:top w:val="none" w:sz="0" w:space="0" w:color="auto"/>
            <w:left w:val="none" w:sz="0" w:space="0" w:color="auto"/>
            <w:bottom w:val="none" w:sz="0" w:space="0" w:color="auto"/>
            <w:right w:val="none" w:sz="0" w:space="0" w:color="auto"/>
          </w:divBdr>
        </w:div>
        <w:div w:id="1256938019">
          <w:marLeft w:val="0"/>
          <w:marRight w:val="0"/>
          <w:marTop w:val="0"/>
          <w:marBottom w:val="0"/>
          <w:divBdr>
            <w:top w:val="none" w:sz="0" w:space="0" w:color="auto"/>
            <w:left w:val="none" w:sz="0" w:space="0" w:color="auto"/>
            <w:bottom w:val="none" w:sz="0" w:space="0" w:color="auto"/>
            <w:right w:val="none" w:sz="0" w:space="0" w:color="auto"/>
          </w:divBdr>
        </w:div>
        <w:div w:id="354892001">
          <w:marLeft w:val="0"/>
          <w:marRight w:val="0"/>
          <w:marTop w:val="0"/>
          <w:marBottom w:val="0"/>
          <w:divBdr>
            <w:top w:val="none" w:sz="0" w:space="0" w:color="auto"/>
            <w:left w:val="none" w:sz="0" w:space="0" w:color="auto"/>
            <w:bottom w:val="none" w:sz="0" w:space="0" w:color="auto"/>
            <w:right w:val="none" w:sz="0" w:space="0" w:color="auto"/>
          </w:divBdr>
        </w:div>
      </w:divsChild>
    </w:div>
    <w:div w:id="898976879">
      <w:bodyDiv w:val="1"/>
      <w:marLeft w:val="0"/>
      <w:marRight w:val="0"/>
      <w:marTop w:val="0"/>
      <w:marBottom w:val="0"/>
      <w:divBdr>
        <w:top w:val="none" w:sz="0" w:space="0" w:color="auto"/>
        <w:left w:val="none" w:sz="0" w:space="0" w:color="auto"/>
        <w:bottom w:val="none" w:sz="0" w:space="0" w:color="auto"/>
        <w:right w:val="none" w:sz="0" w:space="0" w:color="auto"/>
      </w:divBdr>
    </w:div>
    <w:div w:id="902376443">
      <w:bodyDiv w:val="1"/>
      <w:marLeft w:val="0"/>
      <w:marRight w:val="0"/>
      <w:marTop w:val="0"/>
      <w:marBottom w:val="0"/>
      <w:divBdr>
        <w:top w:val="none" w:sz="0" w:space="0" w:color="auto"/>
        <w:left w:val="none" w:sz="0" w:space="0" w:color="auto"/>
        <w:bottom w:val="none" w:sz="0" w:space="0" w:color="auto"/>
        <w:right w:val="none" w:sz="0" w:space="0" w:color="auto"/>
      </w:divBdr>
      <w:divsChild>
        <w:div w:id="2115979992">
          <w:marLeft w:val="0"/>
          <w:marRight w:val="0"/>
          <w:marTop w:val="0"/>
          <w:marBottom w:val="0"/>
          <w:divBdr>
            <w:top w:val="none" w:sz="0" w:space="0" w:color="auto"/>
            <w:left w:val="none" w:sz="0" w:space="0" w:color="auto"/>
            <w:bottom w:val="none" w:sz="0" w:space="0" w:color="auto"/>
            <w:right w:val="none" w:sz="0" w:space="0" w:color="auto"/>
          </w:divBdr>
        </w:div>
        <w:div w:id="1668945055">
          <w:marLeft w:val="0"/>
          <w:marRight w:val="0"/>
          <w:marTop w:val="0"/>
          <w:marBottom w:val="0"/>
          <w:divBdr>
            <w:top w:val="none" w:sz="0" w:space="0" w:color="auto"/>
            <w:left w:val="none" w:sz="0" w:space="0" w:color="auto"/>
            <w:bottom w:val="none" w:sz="0" w:space="0" w:color="auto"/>
            <w:right w:val="none" w:sz="0" w:space="0" w:color="auto"/>
          </w:divBdr>
        </w:div>
        <w:div w:id="942344524">
          <w:marLeft w:val="0"/>
          <w:marRight w:val="0"/>
          <w:marTop w:val="0"/>
          <w:marBottom w:val="0"/>
          <w:divBdr>
            <w:top w:val="none" w:sz="0" w:space="0" w:color="auto"/>
            <w:left w:val="none" w:sz="0" w:space="0" w:color="auto"/>
            <w:bottom w:val="none" w:sz="0" w:space="0" w:color="auto"/>
            <w:right w:val="none" w:sz="0" w:space="0" w:color="auto"/>
          </w:divBdr>
        </w:div>
        <w:div w:id="733241068">
          <w:marLeft w:val="0"/>
          <w:marRight w:val="0"/>
          <w:marTop w:val="0"/>
          <w:marBottom w:val="0"/>
          <w:divBdr>
            <w:top w:val="none" w:sz="0" w:space="0" w:color="auto"/>
            <w:left w:val="none" w:sz="0" w:space="0" w:color="auto"/>
            <w:bottom w:val="none" w:sz="0" w:space="0" w:color="auto"/>
            <w:right w:val="none" w:sz="0" w:space="0" w:color="auto"/>
          </w:divBdr>
        </w:div>
        <w:div w:id="957905910">
          <w:marLeft w:val="0"/>
          <w:marRight w:val="0"/>
          <w:marTop w:val="0"/>
          <w:marBottom w:val="0"/>
          <w:divBdr>
            <w:top w:val="none" w:sz="0" w:space="0" w:color="auto"/>
            <w:left w:val="none" w:sz="0" w:space="0" w:color="auto"/>
            <w:bottom w:val="none" w:sz="0" w:space="0" w:color="auto"/>
            <w:right w:val="none" w:sz="0" w:space="0" w:color="auto"/>
          </w:divBdr>
        </w:div>
        <w:div w:id="932204203">
          <w:marLeft w:val="0"/>
          <w:marRight w:val="0"/>
          <w:marTop w:val="0"/>
          <w:marBottom w:val="0"/>
          <w:divBdr>
            <w:top w:val="none" w:sz="0" w:space="0" w:color="auto"/>
            <w:left w:val="none" w:sz="0" w:space="0" w:color="auto"/>
            <w:bottom w:val="none" w:sz="0" w:space="0" w:color="auto"/>
            <w:right w:val="none" w:sz="0" w:space="0" w:color="auto"/>
          </w:divBdr>
        </w:div>
        <w:div w:id="571935717">
          <w:marLeft w:val="0"/>
          <w:marRight w:val="0"/>
          <w:marTop w:val="0"/>
          <w:marBottom w:val="0"/>
          <w:divBdr>
            <w:top w:val="none" w:sz="0" w:space="0" w:color="auto"/>
            <w:left w:val="none" w:sz="0" w:space="0" w:color="auto"/>
            <w:bottom w:val="none" w:sz="0" w:space="0" w:color="auto"/>
            <w:right w:val="none" w:sz="0" w:space="0" w:color="auto"/>
          </w:divBdr>
        </w:div>
        <w:div w:id="1677229086">
          <w:marLeft w:val="0"/>
          <w:marRight w:val="0"/>
          <w:marTop w:val="0"/>
          <w:marBottom w:val="0"/>
          <w:divBdr>
            <w:top w:val="none" w:sz="0" w:space="0" w:color="auto"/>
            <w:left w:val="none" w:sz="0" w:space="0" w:color="auto"/>
            <w:bottom w:val="none" w:sz="0" w:space="0" w:color="auto"/>
            <w:right w:val="none" w:sz="0" w:space="0" w:color="auto"/>
          </w:divBdr>
        </w:div>
      </w:divsChild>
    </w:div>
    <w:div w:id="910387232">
      <w:bodyDiv w:val="1"/>
      <w:marLeft w:val="0"/>
      <w:marRight w:val="0"/>
      <w:marTop w:val="0"/>
      <w:marBottom w:val="0"/>
      <w:divBdr>
        <w:top w:val="none" w:sz="0" w:space="0" w:color="auto"/>
        <w:left w:val="none" w:sz="0" w:space="0" w:color="auto"/>
        <w:bottom w:val="none" w:sz="0" w:space="0" w:color="auto"/>
        <w:right w:val="none" w:sz="0" w:space="0" w:color="auto"/>
      </w:divBdr>
    </w:div>
    <w:div w:id="919951179">
      <w:bodyDiv w:val="1"/>
      <w:marLeft w:val="0"/>
      <w:marRight w:val="0"/>
      <w:marTop w:val="0"/>
      <w:marBottom w:val="0"/>
      <w:divBdr>
        <w:top w:val="none" w:sz="0" w:space="0" w:color="auto"/>
        <w:left w:val="none" w:sz="0" w:space="0" w:color="auto"/>
        <w:bottom w:val="none" w:sz="0" w:space="0" w:color="auto"/>
        <w:right w:val="none" w:sz="0" w:space="0" w:color="auto"/>
      </w:divBdr>
    </w:div>
    <w:div w:id="922182927">
      <w:bodyDiv w:val="1"/>
      <w:marLeft w:val="0"/>
      <w:marRight w:val="0"/>
      <w:marTop w:val="0"/>
      <w:marBottom w:val="0"/>
      <w:divBdr>
        <w:top w:val="none" w:sz="0" w:space="0" w:color="auto"/>
        <w:left w:val="none" w:sz="0" w:space="0" w:color="auto"/>
        <w:bottom w:val="none" w:sz="0" w:space="0" w:color="auto"/>
        <w:right w:val="none" w:sz="0" w:space="0" w:color="auto"/>
      </w:divBdr>
      <w:divsChild>
        <w:div w:id="671222781">
          <w:marLeft w:val="0"/>
          <w:marRight w:val="0"/>
          <w:marTop w:val="0"/>
          <w:marBottom w:val="0"/>
          <w:divBdr>
            <w:top w:val="none" w:sz="0" w:space="0" w:color="auto"/>
            <w:left w:val="none" w:sz="0" w:space="0" w:color="auto"/>
            <w:bottom w:val="none" w:sz="0" w:space="0" w:color="auto"/>
            <w:right w:val="none" w:sz="0" w:space="0" w:color="auto"/>
          </w:divBdr>
        </w:div>
        <w:div w:id="2068797917">
          <w:marLeft w:val="0"/>
          <w:marRight w:val="0"/>
          <w:marTop w:val="0"/>
          <w:marBottom w:val="0"/>
          <w:divBdr>
            <w:top w:val="none" w:sz="0" w:space="0" w:color="auto"/>
            <w:left w:val="none" w:sz="0" w:space="0" w:color="auto"/>
            <w:bottom w:val="none" w:sz="0" w:space="0" w:color="auto"/>
            <w:right w:val="none" w:sz="0" w:space="0" w:color="auto"/>
          </w:divBdr>
        </w:div>
        <w:div w:id="158736231">
          <w:marLeft w:val="0"/>
          <w:marRight w:val="0"/>
          <w:marTop w:val="0"/>
          <w:marBottom w:val="0"/>
          <w:divBdr>
            <w:top w:val="none" w:sz="0" w:space="0" w:color="auto"/>
            <w:left w:val="none" w:sz="0" w:space="0" w:color="auto"/>
            <w:bottom w:val="none" w:sz="0" w:space="0" w:color="auto"/>
            <w:right w:val="none" w:sz="0" w:space="0" w:color="auto"/>
          </w:divBdr>
        </w:div>
      </w:divsChild>
    </w:div>
    <w:div w:id="932667989">
      <w:bodyDiv w:val="1"/>
      <w:marLeft w:val="0"/>
      <w:marRight w:val="0"/>
      <w:marTop w:val="0"/>
      <w:marBottom w:val="0"/>
      <w:divBdr>
        <w:top w:val="none" w:sz="0" w:space="0" w:color="auto"/>
        <w:left w:val="none" w:sz="0" w:space="0" w:color="auto"/>
        <w:bottom w:val="none" w:sz="0" w:space="0" w:color="auto"/>
        <w:right w:val="none" w:sz="0" w:space="0" w:color="auto"/>
      </w:divBdr>
    </w:div>
    <w:div w:id="938371105">
      <w:bodyDiv w:val="1"/>
      <w:marLeft w:val="0"/>
      <w:marRight w:val="0"/>
      <w:marTop w:val="0"/>
      <w:marBottom w:val="0"/>
      <w:divBdr>
        <w:top w:val="none" w:sz="0" w:space="0" w:color="auto"/>
        <w:left w:val="none" w:sz="0" w:space="0" w:color="auto"/>
        <w:bottom w:val="none" w:sz="0" w:space="0" w:color="auto"/>
        <w:right w:val="none" w:sz="0" w:space="0" w:color="auto"/>
      </w:divBdr>
    </w:div>
    <w:div w:id="949356499">
      <w:bodyDiv w:val="1"/>
      <w:marLeft w:val="0"/>
      <w:marRight w:val="0"/>
      <w:marTop w:val="0"/>
      <w:marBottom w:val="0"/>
      <w:divBdr>
        <w:top w:val="none" w:sz="0" w:space="0" w:color="auto"/>
        <w:left w:val="none" w:sz="0" w:space="0" w:color="auto"/>
        <w:bottom w:val="none" w:sz="0" w:space="0" w:color="auto"/>
        <w:right w:val="none" w:sz="0" w:space="0" w:color="auto"/>
      </w:divBdr>
    </w:div>
    <w:div w:id="955259043">
      <w:bodyDiv w:val="1"/>
      <w:marLeft w:val="0"/>
      <w:marRight w:val="0"/>
      <w:marTop w:val="0"/>
      <w:marBottom w:val="0"/>
      <w:divBdr>
        <w:top w:val="none" w:sz="0" w:space="0" w:color="auto"/>
        <w:left w:val="none" w:sz="0" w:space="0" w:color="auto"/>
        <w:bottom w:val="none" w:sz="0" w:space="0" w:color="auto"/>
        <w:right w:val="none" w:sz="0" w:space="0" w:color="auto"/>
      </w:divBdr>
    </w:div>
    <w:div w:id="970676533">
      <w:bodyDiv w:val="1"/>
      <w:marLeft w:val="0"/>
      <w:marRight w:val="0"/>
      <w:marTop w:val="0"/>
      <w:marBottom w:val="0"/>
      <w:divBdr>
        <w:top w:val="none" w:sz="0" w:space="0" w:color="auto"/>
        <w:left w:val="none" w:sz="0" w:space="0" w:color="auto"/>
        <w:bottom w:val="none" w:sz="0" w:space="0" w:color="auto"/>
        <w:right w:val="none" w:sz="0" w:space="0" w:color="auto"/>
      </w:divBdr>
    </w:div>
    <w:div w:id="984163067">
      <w:bodyDiv w:val="1"/>
      <w:marLeft w:val="0"/>
      <w:marRight w:val="0"/>
      <w:marTop w:val="0"/>
      <w:marBottom w:val="0"/>
      <w:divBdr>
        <w:top w:val="none" w:sz="0" w:space="0" w:color="auto"/>
        <w:left w:val="none" w:sz="0" w:space="0" w:color="auto"/>
        <w:bottom w:val="none" w:sz="0" w:space="0" w:color="auto"/>
        <w:right w:val="none" w:sz="0" w:space="0" w:color="auto"/>
      </w:divBdr>
    </w:div>
    <w:div w:id="984554322">
      <w:bodyDiv w:val="1"/>
      <w:marLeft w:val="0"/>
      <w:marRight w:val="0"/>
      <w:marTop w:val="0"/>
      <w:marBottom w:val="0"/>
      <w:divBdr>
        <w:top w:val="none" w:sz="0" w:space="0" w:color="auto"/>
        <w:left w:val="none" w:sz="0" w:space="0" w:color="auto"/>
        <w:bottom w:val="none" w:sz="0" w:space="0" w:color="auto"/>
        <w:right w:val="none" w:sz="0" w:space="0" w:color="auto"/>
      </w:divBdr>
    </w:div>
    <w:div w:id="984625252">
      <w:bodyDiv w:val="1"/>
      <w:marLeft w:val="0"/>
      <w:marRight w:val="0"/>
      <w:marTop w:val="0"/>
      <w:marBottom w:val="0"/>
      <w:divBdr>
        <w:top w:val="none" w:sz="0" w:space="0" w:color="auto"/>
        <w:left w:val="none" w:sz="0" w:space="0" w:color="auto"/>
        <w:bottom w:val="none" w:sz="0" w:space="0" w:color="auto"/>
        <w:right w:val="none" w:sz="0" w:space="0" w:color="auto"/>
      </w:divBdr>
    </w:div>
    <w:div w:id="986973971">
      <w:bodyDiv w:val="1"/>
      <w:marLeft w:val="0"/>
      <w:marRight w:val="0"/>
      <w:marTop w:val="0"/>
      <w:marBottom w:val="0"/>
      <w:divBdr>
        <w:top w:val="none" w:sz="0" w:space="0" w:color="auto"/>
        <w:left w:val="none" w:sz="0" w:space="0" w:color="auto"/>
        <w:bottom w:val="none" w:sz="0" w:space="0" w:color="auto"/>
        <w:right w:val="none" w:sz="0" w:space="0" w:color="auto"/>
      </w:divBdr>
    </w:div>
    <w:div w:id="994646151">
      <w:bodyDiv w:val="1"/>
      <w:marLeft w:val="0"/>
      <w:marRight w:val="0"/>
      <w:marTop w:val="0"/>
      <w:marBottom w:val="0"/>
      <w:divBdr>
        <w:top w:val="none" w:sz="0" w:space="0" w:color="auto"/>
        <w:left w:val="none" w:sz="0" w:space="0" w:color="auto"/>
        <w:bottom w:val="none" w:sz="0" w:space="0" w:color="auto"/>
        <w:right w:val="none" w:sz="0" w:space="0" w:color="auto"/>
      </w:divBdr>
    </w:div>
    <w:div w:id="995458523">
      <w:bodyDiv w:val="1"/>
      <w:marLeft w:val="0"/>
      <w:marRight w:val="0"/>
      <w:marTop w:val="0"/>
      <w:marBottom w:val="0"/>
      <w:divBdr>
        <w:top w:val="none" w:sz="0" w:space="0" w:color="auto"/>
        <w:left w:val="none" w:sz="0" w:space="0" w:color="auto"/>
        <w:bottom w:val="none" w:sz="0" w:space="0" w:color="auto"/>
        <w:right w:val="none" w:sz="0" w:space="0" w:color="auto"/>
      </w:divBdr>
    </w:div>
    <w:div w:id="1004550452">
      <w:bodyDiv w:val="1"/>
      <w:marLeft w:val="0"/>
      <w:marRight w:val="0"/>
      <w:marTop w:val="0"/>
      <w:marBottom w:val="0"/>
      <w:divBdr>
        <w:top w:val="none" w:sz="0" w:space="0" w:color="auto"/>
        <w:left w:val="none" w:sz="0" w:space="0" w:color="auto"/>
        <w:bottom w:val="none" w:sz="0" w:space="0" w:color="auto"/>
        <w:right w:val="none" w:sz="0" w:space="0" w:color="auto"/>
      </w:divBdr>
    </w:div>
    <w:div w:id="1016619918">
      <w:bodyDiv w:val="1"/>
      <w:marLeft w:val="0"/>
      <w:marRight w:val="0"/>
      <w:marTop w:val="0"/>
      <w:marBottom w:val="0"/>
      <w:divBdr>
        <w:top w:val="none" w:sz="0" w:space="0" w:color="auto"/>
        <w:left w:val="none" w:sz="0" w:space="0" w:color="auto"/>
        <w:bottom w:val="none" w:sz="0" w:space="0" w:color="auto"/>
        <w:right w:val="none" w:sz="0" w:space="0" w:color="auto"/>
      </w:divBdr>
      <w:divsChild>
        <w:div w:id="1635453446">
          <w:marLeft w:val="0"/>
          <w:marRight w:val="0"/>
          <w:marTop w:val="0"/>
          <w:marBottom w:val="0"/>
          <w:divBdr>
            <w:top w:val="none" w:sz="0" w:space="0" w:color="auto"/>
            <w:left w:val="none" w:sz="0" w:space="0" w:color="auto"/>
            <w:bottom w:val="none" w:sz="0" w:space="0" w:color="auto"/>
            <w:right w:val="none" w:sz="0" w:space="0" w:color="auto"/>
          </w:divBdr>
        </w:div>
        <w:div w:id="166797151">
          <w:marLeft w:val="0"/>
          <w:marRight w:val="0"/>
          <w:marTop w:val="0"/>
          <w:marBottom w:val="0"/>
          <w:divBdr>
            <w:top w:val="none" w:sz="0" w:space="0" w:color="auto"/>
            <w:left w:val="none" w:sz="0" w:space="0" w:color="auto"/>
            <w:bottom w:val="none" w:sz="0" w:space="0" w:color="auto"/>
            <w:right w:val="none" w:sz="0" w:space="0" w:color="auto"/>
          </w:divBdr>
        </w:div>
        <w:div w:id="83496621">
          <w:marLeft w:val="0"/>
          <w:marRight w:val="0"/>
          <w:marTop w:val="0"/>
          <w:marBottom w:val="0"/>
          <w:divBdr>
            <w:top w:val="none" w:sz="0" w:space="0" w:color="auto"/>
            <w:left w:val="none" w:sz="0" w:space="0" w:color="auto"/>
            <w:bottom w:val="none" w:sz="0" w:space="0" w:color="auto"/>
            <w:right w:val="none" w:sz="0" w:space="0" w:color="auto"/>
          </w:divBdr>
        </w:div>
        <w:div w:id="544605667">
          <w:marLeft w:val="0"/>
          <w:marRight w:val="0"/>
          <w:marTop w:val="0"/>
          <w:marBottom w:val="0"/>
          <w:divBdr>
            <w:top w:val="none" w:sz="0" w:space="0" w:color="auto"/>
            <w:left w:val="none" w:sz="0" w:space="0" w:color="auto"/>
            <w:bottom w:val="none" w:sz="0" w:space="0" w:color="auto"/>
            <w:right w:val="none" w:sz="0" w:space="0" w:color="auto"/>
          </w:divBdr>
        </w:div>
        <w:div w:id="1792163894">
          <w:marLeft w:val="0"/>
          <w:marRight w:val="0"/>
          <w:marTop w:val="0"/>
          <w:marBottom w:val="0"/>
          <w:divBdr>
            <w:top w:val="none" w:sz="0" w:space="0" w:color="auto"/>
            <w:left w:val="none" w:sz="0" w:space="0" w:color="auto"/>
            <w:bottom w:val="none" w:sz="0" w:space="0" w:color="auto"/>
            <w:right w:val="none" w:sz="0" w:space="0" w:color="auto"/>
          </w:divBdr>
        </w:div>
        <w:div w:id="1721172685">
          <w:marLeft w:val="0"/>
          <w:marRight w:val="0"/>
          <w:marTop w:val="0"/>
          <w:marBottom w:val="0"/>
          <w:divBdr>
            <w:top w:val="none" w:sz="0" w:space="0" w:color="auto"/>
            <w:left w:val="none" w:sz="0" w:space="0" w:color="auto"/>
            <w:bottom w:val="none" w:sz="0" w:space="0" w:color="auto"/>
            <w:right w:val="none" w:sz="0" w:space="0" w:color="auto"/>
          </w:divBdr>
        </w:div>
        <w:div w:id="117916226">
          <w:marLeft w:val="0"/>
          <w:marRight w:val="0"/>
          <w:marTop w:val="0"/>
          <w:marBottom w:val="0"/>
          <w:divBdr>
            <w:top w:val="none" w:sz="0" w:space="0" w:color="auto"/>
            <w:left w:val="none" w:sz="0" w:space="0" w:color="auto"/>
            <w:bottom w:val="none" w:sz="0" w:space="0" w:color="auto"/>
            <w:right w:val="none" w:sz="0" w:space="0" w:color="auto"/>
          </w:divBdr>
        </w:div>
        <w:div w:id="2022900142">
          <w:marLeft w:val="0"/>
          <w:marRight w:val="0"/>
          <w:marTop w:val="0"/>
          <w:marBottom w:val="0"/>
          <w:divBdr>
            <w:top w:val="none" w:sz="0" w:space="0" w:color="auto"/>
            <w:left w:val="none" w:sz="0" w:space="0" w:color="auto"/>
            <w:bottom w:val="none" w:sz="0" w:space="0" w:color="auto"/>
            <w:right w:val="none" w:sz="0" w:space="0" w:color="auto"/>
          </w:divBdr>
        </w:div>
        <w:div w:id="1943341957">
          <w:marLeft w:val="0"/>
          <w:marRight w:val="0"/>
          <w:marTop w:val="0"/>
          <w:marBottom w:val="0"/>
          <w:divBdr>
            <w:top w:val="none" w:sz="0" w:space="0" w:color="auto"/>
            <w:left w:val="none" w:sz="0" w:space="0" w:color="auto"/>
            <w:bottom w:val="none" w:sz="0" w:space="0" w:color="auto"/>
            <w:right w:val="none" w:sz="0" w:space="0" w:color="auto"/>
          </w:divBdr>
        </w:div>
        <w:div w:id="2023510212">
          <w:marLeft w:val="0"/>
          <w:marRight w:val="0"/>
          <w:marTop w:val="0"/>
          <w:marBottom w:val="0"/>
          <w:divBdr>
            <w:top w:val="none" w:sz="0" w:space="0" w:color="auto"/>
            <w:left w:val="none" w:sz="0" w:space="0" w:color="auto"/>
            <w:bottom w:val="none" w:sz="0" w:space="0" w:color="auto"/>
            <w:right w:val="none" w:sz="0" w:space="0" w:color="auto"/>
          </w:divBdr>
        </w:div>
        <w:div w:id="192349332">
          <w:marLeft w:val="0"/>
          <w:marRight w:val="0"/>
          <w:marTop w:val="0"/>
          <w:marBottom w:val="0"/>
          <w:divBdr>
            <w:top w:val="none" w:sz="0" w:space="0" w:color="auto"/>
            <w:left w:val="none" w:sz="0" w:space="0" w:color="auto"/>
            <w:bottom w:val="none" w:sz="0" w:space="0" w:color="auto"/>
            <w:right w:val="none" w:sz="0" w:space="0" w:color="auto"/>
          </w:divBdr>
        </w:div>
        <w:div w:id="760415031">
          <w:marLeft w:val="0"/>
          <w:marRight w:val="0"/>
          <w:marTop w:val="0"/>
          <w:marBottom w:val="0"/>
          <w:divBdr>
            <w:top w:val="none" w:sz="0" w:space="0" w:color="auto"/>
            <w:left w:val="none" w:sz="0" w:space="0" w:color="auto"/>
            <w:bottom w:val="none" w:sz="0" w:space="0" w:color="auto"/>
            <w:right w:val="none" w:sz="0" w:space="0" w:color="auto"/>
          </w:divBdr>
        </w:div>
        <w:div w:id="1406537826">
          <w:marLeft w:val="0"/>
          <w:marRight w:val="0"/>
          <w:marTop w:val="0"/>
          <w:marBottom w:val="0"/>
          <w:divBdr>
            <w:top w:val="none" w:sz="0" w:space="0" w:color="auto"/>
            <w:left w:val="none" w:sz="0" w:space="0" w:color="auto"/>
            <w:bottom w:val="none" w:sz="0" w:space="0" w:color="auto"/>
            <w:right w:val="none" w:sz="0" w:space="0" w:color="auto"/>
          </w:divBdr>
        </w:div>
        <w:div w:id="203295680">
          <w:marLeft w:val="0"/>
          <w:marRight w:val="0"/>
          <w:marTop w:val="0"/>
          <w:marBottom w:val="0"/>
          <w:divBdr>
            <w:top w:val="none" w:sz="0" w:space="0" w:color="auto"/>
            <w:left w:val="none" w:sz="0" w:space="0" w:color="auto"/>
            <w:bottom w:val="none" w:sz="0" w:space="0" w:color="auto"/>
            <w:right w:val="none" w:sz="0" w:space="0" w:color="auto"/>
          </w:divBdr>
        </w:div>
        <w:div w:id="1565793993">
          <w:marLeft w:val="0"/>
          <w:marRight w:val="0"/>
          <w:marTop w:val="0"/>
          <w:marBottom w:val="0"/>
          <w:divBdr>
            <w:top w:val="none" w:sz="0" w:space="0" w:color="auto"/>
            <w:left w:val="none" w:sz="0" w:space="0" w:color="auto"/>
            <w:bottom w:val="none" w:sz="0" w:space="0" w:color="auto"/>
            <w:right w:val="none" w:sz="0" w:space="0" w:color="auto"/>
          </w:divBdr>
        </w:div>
        <w:div w:id="643196241">
          <w:marLeft w:val="0"/>
          <w:marRight w:val="0"/>
          <w:marTop w:val="0"/>
          <w:marBottom w:val="0"/>
          <w:divBdr>
            <w:top w:val="none" w:sz="0" w:space="0" w:color="auto"/>
            <w:left w:val="none" w:sz="0" w:space="0" w:color="auto"/>
            <w:bottom w:val="none" w:sz="0" w:space="0" w:color="auto"/>
            <w:right w:val="none" w:sz="0" w:space="0" w:color="auto"/>
          </w:divBdr>
        </w:div>
        <w:div w:id="2105420081">
          <w:marLeft w:val="0"/>
          <w:marRight w:val="0"/>
          <w:marTop w:val="0"/>
          <w:marBottom w:val="0"/>
          <w:divBdr>
            <w:top w:val="none" w:sz="0" w:space="0" w:color="auto"/>
            <w:left w:val="none" w:sz="0" w:space="0" w:color="auto"/>
            <w:bottom w:val="none" w:sz="0" w:space="0" w:color="auto"/>
            <w:right w:val="none" w:sz="0" w:space="0" w:color="auto"/>
          </w:divBdr>
        </w:div>
        <w:div w:id="1368146302">
          <w:marLeft w:val="0"/>
          <w:marRight w:val="0"/>
          <w:marTop w:val="0"/>
          <w:marBottom w:val="0"/>
          <w:divBdr>
            <w:top w:val="none" w:sz="0" w:space="0" w:color="auto"/>
            <w:left w:val="none" w:sz="0" w:space="0" w:color="auto"/>
            <w:bottom w:val="none" w:sz="0" w:space="0" w:color="auto"/>
            <w:right w:val="none" w:sz="0" w:space="0" w:color="auto"/>
          </w:divBdr>
        </w:div>
        <w:div w:id="628701502">
          <w:marLeft w:val="0"/>
          <w:marRight w:val="0"/>
          <w:marTop w:val="0"/>
          <w:marBottom w:val="0"/>
          <w:divBdr>
            <w:top w:val="none" w:sz="0" w:space="0" w:color="auto"/>
            <w:left w:val="none" w:sz="0" w:space="0" w:color="auto"/>
            <w:bottom w:val="none" w:sz="0" w:space="0" w:color="auto"/>
            <w:right w:val="none" w:sz="0" w:space="0" w:color="auto"/>
          </w:divBdr>
        </w:div>
        <w:div w:id="245960804">
          <w:marLeft w:val="0"/>
          <w:marRight w:val="0"/>
          <w:marTop w:val="0"/>
          <w:marBottom w:val="0"/>
          <w:divBdr>
            <w:top w:val="none" w:sz="0" w:space="0" w:color="auto"/>
            <w:left w:val="none" w:sz="0" w:space="0" w:color="auto"/>
            <w:bottom w:val="none" w:sz="0" w:space="0" w:color="auto"/>
            <w:right w:val="none" w:sz="0" w:space="0" w:color="auto"/>
          </w:divBdr>
        </w:div>
        <w:div w:id="1484155592">
          <w:marLeft w:val="0"/>
          <w:marRight w:val="0"/>
          <w:marTop w:val="0"/>
          <w:marBottom w:val="0"/>
          <w:divBdr>
            <w:top w:val="none" w:sz="0" w:space="0" w:color="auto"/>
            <w:left w:val="none" w:sz="0" w:space="0" w:color="auto"/>
            <w:bottom w:val="none" w:sz="0" w:space="0" w:color="auto"/>
            <w:right w:val="none" w:sz="0" w:space="0" w:color="auto"/>
          </w:divBdr>
        </w:div>
        <w:div w:id="589703697">
          <w:marLeft w:val="0"/>
          <w:marRight w:val="0"/>
          <w:marTop w:val="0"/>
          <w:marBottom w:val="0"/>
          <w:divBdr>
            <w:top w:val="none" w:sz="0" w:space="0" w:color="auto"/>
            <w:left w:val="none" w:sz="0" w:space="0" w:color="auto"/>
            <w:bottom w:val="none" w:sz="0" w:space="0" w:color="auto"/>
            <w:right w:val="none" w:sz="0" w:space="0" w:color="auto"/>
          </w:divBdr>
        </w:div>
        <w:div w:id="1439833244">
          <w:marLeft w:val="0"/>
          <w:marRight w:val="0"/>
          <w:marTop w:val="0"/>
          <w:marBottom w:val="0"/>
          <w:divBdr>
            <w:top w:val="none" w:sz="0" w:space="0" w:color="auto"/>
            <w:left w:val="none" w:sz="0" w:space="0" w:color="auto"/>
            <w:bottom w:val="none" w:sz="0" w:space="0" w:color="auto"/>
            <w:right w:val="none" w:sz="0" w:space="0" w:color="auto"/>
          </w:divBdr>
        </w:div>
        <w:div w:id="293752782">
          <w:marLeft w:val="0"/>
          <w:marRight w:val="0"/>
          <w:marTop w:val="0"/>
          <w:marBottom w:val="0"/>
          <w:divBdr>
            <w:top w:val="none" w:sz="0" w:space="0" w:color="auto"/>
            <w:left w:val="none" w:sz="0" w:space="0" w:color="auto"/>
            <w:bottom w:val="none" w:sz="0" w:space="0" w:color="auto"/>
            <w:right w:val="none" w:sz="0" w:space="0" w:color="auto"/>
          </w:divBdr>
        </w:div>
      </w:divsChild>
    </w:div>
    <w:div w:id="1020165214">
      <w:bodyDiv w:val="1"/>
      <w:marLeft w:val="0"/>
      <w:marRight w:val="0"/>
      <w:marTop w:val="0"/>
      <w:marBottom w:val="0"/>
      <w:divBdr>
        <w:top w:val="none" w:sz="0" w:space="0" w:color="auto"/>
        <w:left w:val="none" w:sz="0" w:space="0" w:color="auto"/>
        <w:bottom w:val="none" w:sz="0" w:space="0" w:color="auto"/>
        <w:right w:val="none" w:sz="0" w:space="0" w:color="auto"/>
      </w:divBdr>
    </w:div>
    <w:div w:id="1021933766">
      <w:bodyDiv w:val="1"/>
      <w:marLeft w:val="0"/>
      <w:marRight w:val="0"/>
      <w:marTop w:val="0"/>
      <w:marBottom w:val="0"/>
      <w:divBdr>
        <w:top w:val="none" w:sz="0" w:space="0" w:color="auto"/>
        <w:left w:val="none" w:sz="0" w:space="0" w:color="auto"/>
        <w:bottom w:val="none" w:sz="0" w:space="0" w:color="auto"/>
        <w:right w:val="none" w:sz="0" w:space="0" w:color="auto"/>
      </w:divBdr>
    </w:div>
    <w:div w:id="1029064647">
      <w:bodyDiv w:val="1"/>
      <w:marLeft w:val="0"/>
      <w:marRight w:val="0"/>
      <w:marTop w:val="0"/>
      <w:marBottom w:val="0"/>
      <w:divBdr>
        <w:top w:val="none" w:sz="0" w:space="0" w:color="auto"/>
        <w:left w:val="none" w:sz="0" w:space="0" w:color="auto"/>
        <w:bottom w:val="none" w:sz="0" w:space="0" w:color="auto"/>
        <w:right w:val="none" w:sz="0" w:space="0" w:color="auto"/>
      </w:divBdr>
    </w:div>
    <w:div w:id="1030689809">
      <w:bodyDiv w:val="1"/>
      <w:marLeft w:val="0"/>
      <w:marRight w:val="0"/>
      <w:marTop w:val="0"/>
      <w:marBottom w:val="0"/>
      <w:divBdr>
        <w:top w:val="none" w:sz="0" w:space="0" w:color="auto"/>
        <w:left w:val="none" w:sz="0" w:space="0" w:color="auto"/>
        <w:bottom w:val="none" w:sz="0" w:space="0" w:color="auto"/>
        <w:right w:val="none" w:sz="0" w:space="0" w:color="auto"/>
      </w:divBdr>
    </w:div>
    <w:div w:id="1035152072">
      <w:bodyDiv w:val="1"/>
      <w:marLeft w:val="0"/>
      <w:marRight w:val="0"/>
      <w:marTop w:val="0"/>
      <w:marBottom w:val="0"/>
      <w:divBdr>
        <w:top w:val="none" w:sz="0" w:space="0" w:color="auto"/>
        <w:left w:val="none" w:sz="0" w:space="0" w:color="auto"/>
        <w:bottom w:val="none" w:sz="0" w:space="0" w:color="auto"/>
        <w:right w:val="none" w:sz="0" w:space="0" w:color="auto"/>
      </w:divBdr>
    </w:div>
    <w:div w:id="1051228216">
      <w:bodyDiv w:val="1"/>
      <w:marLeft w:val="0"/>
      <w:marRight w:val="0"/>
      <w:marTop w:val="0"/>
      <w:marBottom w:val="0"/>
      <w:divBdr>
        <w:top w:val="none" w:sz="0" w:space="0" w:color="auto"/>
        <w:left w:val="none" w:sz="0" w:space="0" w:color="auto"/>
        <w:bottom w:val="none" w:sz="0" w:space="0" w:color="auto"/>
        <w:right w:val="none" w:sz="0" w:space="0" w:color="auto"/>
      </w:divBdr>
    </w:div>
    <w:div w:id="1057321121">
      <w:bodyDiv w:val="1"/>
      <w:marLeft w:val="0"/>
      <w:marRight w:val="0"/>
      <w:marTop w:val="0"/>
      <w:marBottom w:val="0"/>
      <w:divBdr>
        <w:top w:val="none" w:sz="0" w:space="0" w:color="auto"/>
        <w:left w:val="none" w:sz="0" w:space="0" w:color="auto"/>
        <w:bottom w:val="none" w:sz="0" w:space="0" w:color="auto"/>
        <w:right w:val="none" w:sz="0" w:space="0" w:color="auto"/>
      </w:divBdr>
    </w:div>
    <w:div w:id="1060178389">
      <w:bodyDiv w:val="1"/>
      <w:marLeft w:val="0"/>
      <w:marRight w:val="0"/>
      <w:marTop w:val="0"/>
      <w:marBottom w:val="0"/>
      <w:divBdr>
        <w:top w:val="none" w:sz="0" w:space="0" w:color="auto"/>
        <w:left w:val="none" w:sz="0" w:space="0" w:color="auto"/>
        <w:bottom w:val="none" w:sz="0" w:space="0" w:color="auto"/>
        <w:right w:val="none" w:sz="0" w:space="0" w:color="auto"/>
      </w:divBdr>
    </w:div>
    <w:div w:id="1060636842">
      <w:bodyDiv w:val="1"/>
      <w:marLeft w:val="0"/>
      <w:marRight w:val="0"/>
      <w:marTop w:val="0"/>
      <w:marBottom w:val="0"/>
      <w:divBdr>
        <w:top w:val="none" w:sz="0" w:space="0" w:color="auto"/>
        <w:left w:val="none" w:sz="0" w:space="0" w:color="auto"/>
        <w:bottom w:val="none" w:sz="0" w:space="0" w:color="auto"/>
        <w:right w:val="none" w:sz="0" w:space="0" w:color="auto"/>
      </w:divBdr>
    </w:div>
    <w:div w:id="1076627262">
      <w:bodyDiv w:val="1"/>
      <w:marLeft w:val="0"/>
      <w:marRight w:val="0"/>
      <w:marTop w:val="0"/>
      <w:marBottom w:val="0"/>
      <w:divBdr>
        <w:top w:val="none" w:sz="0" w:space="0" w:color="auto"/>
        <w:left w:val="none" w:sz="0" w:space="0" w:color="auto"/>
        <w:bottom w:val="none" w:sz="0" w:space="0" w:color="auto"/>
        <w:right w:val="none" w:sz="0" w:space="0" w:color="auto"/>
      </w:divBdr>
    </w:div>
    <w:div w:id="1087003133">
      <w:bodyDiv w:val="1"/>
      <w:marLeft w:val="0"/>
      <w:marRight w:val="0"/>
      <w:marTop w:val="0"/>
      <w:marBottom w:val="0"/>
      <w:divBdr>
        <w:top w:val="none" w:sz="0" w:space="0" w:color="auto"/>
        <w:left w:val="none" w:sz="0" w:space="0" w:color="auto"/>
        <w:bottom w:val="none" w:sz="0" w:space="0" w:color="auto"/>
        <w:right w:val="none" w:sz="0" w:space="0" w:color="auto"/>
      </w:divBdr>
    </w:div>
    <w:div w:id="1092513237">
      <w:bodyDiv w:val="1"/>
      <w:marLeft w:val="0"/>
      <w:marRight w:val="0"/>
      <w:marTop w:val="0"/>
      <w:marBottom w:val="0"/>
      <w:divBdr>
        <w:top w:val="none" w:sz="0" w:space="0" w:color="auto"/>
        <w:left w:val="none" w:sz="0" w:space="0" w:color="auto"/>
        <w:bottom w:val="none" w:sz="0" w:space="0" w:color="auto"/>
        <w:right w:val="none" w:sz="0" w:space="0" w:color="auto"/>
      </w:divBdr>
    </w:div>
    <w:div w:id="1092971505">
      <w:bodyDiv w:val="1"/>
      <w:marLeft w:val="0"/>
      <w:marRight w:val="0"/>
      <w:marTop w:val="0"/>
      <w:marBottom w:val="0"/>
      <w:divBdr>
        <w:top w:val="none" w:sz="0" w:space="0" w:color="auto"/>
        <w:left w:val="none" w:sz="0" w:space="0" w:color="auto"/>
        <w:bottom w:val="none" w:sz="0" w:space="0" w:color="auto"/>
        <w:right w:val="none" w:sz="0" w:space="0" w:color="auto"/>
      </w:divBdr>
    </w:div>
    <w:div w:id="1116560405">
      <w:bodyDiv w:val="1"/>
      <w:marLeft w:val="0"/>
      <w:marRight w:val="0"/>
      <w:marTop w:val="0"/>
      <w:marBottom w:val="0"/>
      <w:divBdr>
        <w:top w:val="none" w:sz="0" w:space="0" w:color="auto"/>
        <w:left w:val="none" w:sz="0" w:space="0" w:color="auto"/>
        <w:bottom w:val="none" w:sz="0" w:space="0" w:color="auto"/>
        <w:right w:val="none" w:sz="0" w:space="0" w:color="auto"/>
      </w:divBdr>
    </w:div>
    <w:div w:id="1128354610">
      <w:bodyDiv w:val="1"/>
      <w:marLeft w:val="0"/>
      <w:marRight w:val="0"/>
      <w:marTop w:val="0"/>
      <w:marBottom w:val="0"/>
      <w:divBdr>
        <w:top w:val="none" w:sz="0" w:space="0" w:color="auto"/>
        <w:left w:val="none" w:sz="0" w:space="0" w:color="auto"/>
        <w:bottom w:val="none" w:sz="0" w:space="0" w:color="auto"/>
        <w:right w:val="none" w:sz="0" w:space="0" w:color="auto"/>
      </w:divBdr>
    </w:div>
    <w:div w:id="1135561612">
      <w:bodyDiv w:val="1"/>
      <w:marLeft w:val="0"/>
      <w:marRight w:val="0"/>
      <w:marTop w:val="0"/>
      <w:marBottom w:val="0"/>
      <w:divBdr>
        <w:top w:val="none" w:sz="0" w:space="0" w:color="auto"/>
        <w:left w:val="none" w:sz="0" w:space="0" w:color="auto"/>
        <w:bottom w:val="none" w:sz="0" w:space="0" w:color="auto"/>
        <w:right w:val="none" w:sz="0" w:space="0" w:color="auto"/>
      </w:divBdr>
    </w:div>
    <w:div w:id="1145581654">
      <w:bodyDiv w:val="1"/>
      <w:marLeft w:val="0"/>
      <w:marRight w:val="0"/>
      <w:marTop w:val="0"/>
      <w:marBottom w:val="0"/>
      <w:divBdr>
        <w:top w:val="none" w:sz="0" w:space="0" w:color="auto"/>
        <w:left w:val="none" w:sz="0" w:space="0" w:color="auto"/>
        <w:bottom w:val="none" w:sz="0" w:space="0" w:color="auto"/>
        <w:right w:val="none" w:sz="0" w:space="0" w:color="auto"/>
      </w:divBdr>
    </w:div>
    <w:div w:id="1148934173">
      <w:bodyDiv w:val="1"/>
      <w:marLeft w:val="0"/>
      <w:marRight w:val="0"/>
      <w:marTop w:val="0"/>
      <w:marBottom w:val="0"/>
      <w:divBdr>
        <w:top w:val="none" w:sz="0" w:space="0" w:color="auto"/>
        <w:left w:val="none" w:sz="0" w:space="0" w:color="auto"/>
        <w:bottom w:val="none" w:sz="0" w:space="0" w:color="auto"/>
        <w:right w:val="none" w:sz="0" w:space="0" w:color="auto"/>
      </w:divBdr>
    </w:div>
    <w:div w:id="1155758318">
      <w:bodyDiv w:val="1"/>
      <w:marLeft w:val="0"/>
      <w:marRight w:val="0"/>
      <w:marTop w:val="0"/>
      <w:marBottom w:val="0"/>
      <w:divBdr>
        <w:top w:val="none" w:sz="0" w:space="0" w:color="auto"/>
        <w:left w:val="none" w:sz="0" w:space="0" w:color="auto"/>
        <w:bottom w:val="none" w:sz="0" w:space="0" w:color="auto"/>
        <w:right w:val="none" w:sz="0" w:space="0" w:color="auto"/>
      </w:divBdr>
    </w:div>
    <w:div w:id="1157962378">
      <w:bodyDiv w:val="1"/>
      <w:marLeft w:val="0"/>
      <w:marRight w:val="0"/>
      <w:marTop w:val="0"/>
      <w:marBottom w:val="0"/>
      <w:divBdr>
        <w:top w:val="none" w:sz="0" w:space="0" w:color="auto"/>
        <w:left w:val="none" w:sz="0" w:space="0" w:color="auto"/>
        <w:bottom w:val="none" w:sz="0" w:space="0" w:color="auto"/>
        <w:right w:val="none" w:sz="0" w:space="0" w:color="auto"/>
      </w:divBdr>
    </w:div>
    <w:div w:id="1190610927">
      <w:bodyDiv w:val="1"/>
      <w:marLeft w:val="0"/>
      <w:marRight w:val="0"/>
      <w:marTop w:val="0"/>
      <w:marBottom w:val="0"/>
      <w:divBdr>
        <w:top w:val="none" w:sz="0" w:space="0" w:color="auto"/>
        <w:left w:val="none" w:sz="0" w:space="0" w:color="auto"/>
        <w:bottom w:val="none" w:sz="0" w:space="0" w:color="auto"/>
        <w:right w:val="none" w:sz="0" w:space="0" w:color="auto"/>
      </w:divBdr>
    </w:div>
    <w:div w:id="1195923120">
      <w:bodyDiv w:val="1"/>
      <w:marLeft w:val="0"/>
      <w:marRight w:val="0"/>
      <w:marTop w:val="0"/>
      <w:marBottom w:val="0"/>
      <w:divBdr>
        <w:top w:val="none" w:sz="0" w:space="0" w:color="auto"/>
        <w:left w:val="none" w:sz="0" w:space="0" w:color="auto"/>
        <w:bottom w:val="none" w:sz="0" w:space="0" w:color="auto"/>
        <w:right w:val="none" w:sz="0" w:space="0" w:color="auto"/>
      </w:divBdr>
    </w:div>
    <w:div w:id="1202477836">
      <w:bodyDiv w:val="1"/>
      <w:marLeft w:val="0"/>
      <w:marRight w:val="0"/>
      <w:marTop w:val="0"/>
      <w:marBottom w:val="0"/>
      <w:divBdr>
        <w:top w:val="none" w:sz="0" w:space="0" w:color="auto"/>
        <w:left w:val="none" w:sz="0" w:space="0" w:color="auto"/>
        <w:bottom w:val="none" w:sz="0" w:space="0" w:color="auto"/>
        <w:right w:val="none" w:sz="0" w:space="0" w:color="auto"/>
      </w:divBdr>
    </w:div>
    <w:div w:id="1209340628">
      <w:bodyDiv w:val="1"/>
      <w:marLeft w:val="0"/>
      <w:marRight w:val="0"/>
      <w:marTop w:val="0"/>
      <w:marBottom w:val="0"/>
      <w:divBdr>
        <w:top w:val="none" w:sz="0" w:space="0" w:color="auto"/>
        <w:left w:val="none" w:sz="0" w:space="0" w:color="auto"/>
        <w:bottom w:val="none" w:sz="0" w:space="0" w:color="auto"/>
        <w:right w:val="none" w:sz="0" w:space="0" w:color="auto"/>
      </w:divBdr>
    </w:div>
    <w:div w:id="1223444236">
      <w:bodyDiv w:val="1"/>
      <w:marLeft w:val="0"/>
      <w:marRight w:val="0"/>
      <w:marTop w:val="0"/>
      <w:marBottom w:val="0"/>
      <w:divBdr>
        <w:top w:val="none" w:sz="0" w:space="0" w:color="auto"/>
        <w:left w:val="none" w:sz="0" w:space="0" w:color="auto"/>
        <w:bottom w:val="none" w:sz="0" w:space="0" w:color="auto"/>
        <w:right w:val="none" w:sz="0" w:space="0" w:color="auto"/>
      </w:divBdr>
    </w:div>
    <w:div w:id="1234200369">
      <w:bodyDiv w:val="1"/>
      <w:marLeft w:val="0"/>
      <w:marRight w:val="0"/>
      <w:marTop w:val="0"/>
      <w:marBottom w:val="0"/>
      <w:divBdr>
        <w:top w:val="none" w:sz="0" w:space="0" w:color="auto"/>
        <w:left w:val="none" w:sz="0" w:space="0" w:color="auto"/>
        <w:bottom w:val="none" w:sz="0" w:space="0" w:color="auto"/>
        <w:right w:val="none" w:sz="0" w:space="0" w:color="auto"/>
      </w:divBdr>
    </w:div>
    <w:div w:id="1244341366">
      <w:bodyDiv w:val="1"/>
      <w:marLeft w:val="0"/>
      <w:marRight w:val="0"/>
      <w:marTop w:val="0"/>
      <w:marBottom w:val="0"/>
      <w:divBdr>
        <w:top w:val="none" w:sz="0" w:space="0" w:color="auto"/>
        <w:left w:val="none" w:sz="0" w:space="0" w:color="auto"/>
        <w:bottom w:val="none" w:sz="0" w:space="0" w:color="auto"/>
        <w:right w:val="none" w:sz="0" w:space="0" w:color="auto"/>
      </w:divBdr>
    </w:div>
    <w:div w:id="1251504409">
      <w:bodyDiv w:val="1"/>
      <w:marLeft w:val="0"/>
      <w:marRight w:val="0"/>
      <w:marTop w:val="0"/>
      <w:marBottom w:val="0"/>
      <w:divBdr>
        <w:top w:val="none" w:sz="0" w:space="0" w:color="auto"/>
        <w:left w:val="none" w:sz="0" w:space="0" w:color="auto"/>
        <w:bottom w:val="none" w:sz="0" w:space="0" w:color="auto"/>
        <w:right w:val="none" w:sz="0" w:space="0" w:color="auto"/>
      </w:divBdr>
    </w:div>
    <w:div w:id="1252665080">
      <w:bodyDiv w:val="1"/>
      <w:marLeft w:val="0"/>
      <w:marRight w:val="0"/>
      <w:marTop w:val="0"/>
      <w:marBottom w:val="0"/>
      <w:divBdr>
        <w:top w:val="none" w:sz="0" w:space="0" w:color="auto"/>
        <w:left w:val="none" w:sz="0" w:space="0" w:color="auto"/>
        <w:bottom w:val="none" w:sz="0" w:space="0" w:color="auto"/>
        <w:right w:val="none" w:sz="0" w:space="0" w:color="auto"/>
      </w:divBdr>
    </w:div>
    <w:div w:id="1255557445">
      <w:bodyDiv w:val="1"/>
      <w:marLeft w:val="0"/>
      <w:marRight w:val="0"/>
      <w:marTop w:val="0"/>
      <w:marBottom w:val="0"/>
      <w:divBdr>
        <w:top w:val="none" w:sz="0" w:space="0" w:color="auto"/>
        <w:left w:val="none" w:sz="0" w:space="0" w:color="auto"/>
        <w:bottom w:val="none" w:sz="0" w:space="0" w:color="auto"/>
        <w:right w:val="none" w:sz="0" w:space="0" w:color="auto"/>
      </w:divBdr>
    </w:div>
    <w:div w:id="1259682573">
      <w:bodyDiv w:val="1"/>
      <w:marLeft w:val="0"/>
      <w:marRight w:val="0"/>
      <w:marTop w:val="0"/>
      <w:marBottom w:val="0"/>
      <w:divBdr>
        <w:top w:val="none" w:sz="0" w:space="0" w:color="auto"/>
        <w:left w:val="none" w:sz="0" w:space="0" w:color="auto"/>
        <w:bottom w:val="none" w:sz="0" w:space="0" w:color="auto"/>
        <w:right w:val="none" w:sz="0" w:space="0" w:color="auto"/>
      </w:divBdr>
    </w:div>
    <w:div w:id="1271401997">
      <w:bodyDiv w:val="1"/>
      <w:marLeft w:val="0"/>
      <w:marRight w:val="0"/>
      <w:marTop w:val="0"/>
      <w:marBottom w:val="0"/>
      <w:divBdr>
        <w:top w:val="none" w:sz="0" w:space="0" w:color="auto"/>
        <w:left w:val="none" w:sz="0" w:space="0" w:color="auto"/>
        <w:bottom w:val="none" w:sz="0" w:space="0" w:color="auto"/>
        <w:right w:val="none" w:sz="0" w:space="0" w:color="auto"/>
      </w:divBdr>
    </w:div>
    <w:div w:id="1281497290">
      <w:bodyDiv w:val="1"/>
      <w:marLeft w:val="0"/>
      <w:marRight w:val="0"/>
      <w:marTop w:val="0"/>
      <w:marBottom w:val="0"/>
      <w:divBdr>
        <w:top w:val="none" w:sz="0" w:space="0" w:color="auto"/>
        <w:left w:val="none" w:sz="0" w:space="0" w:color="auto"/>
        <w:bottom w:val="none" w:sz="0" w:space="0" w:color="auto"/>
        <w:right w:val="none" w:sz="0" w:space="0" w:color="auto"/>
      </w:divBdr>
    </w:div>
    <w:div w:id="1285506964">
      <w:bodyDiv w:val="1"/>
      <w:marLeft w:val="0"/>
      <w:marRight w:val="0"/>
      <w:marTop w:val="0"/>
      <w:marBottom w:val="0"/>
      <w:divBdr>
        <w:top w:val="none" w:sz="0" w:space="0" w:color="auto"/>
        <w:left w:val="none" w:sz="0" w:space="0" w:color="auto"/>
        <w:bottom w:val="none" w:sz="0" w:space="0" w:color="auto"/>
        <w:right w:val="none" w:sz="0" w:space="0" w:color="auto"/>
      </w:divBdr>
    </w:div>
    <w:div w:id="1287588882">
      <w:bodyDiv w:val="1"/>
      <w:marLeft w:val="0"/>
      <w:marRight w:val="0"/>
      <w:marTop w:val="0"/>
      <w:marBottom w:val="0"/>
      <w:divBdr>
        <w:top w:val="none" w:sz="0" w:space="0" w:color="auto"/>
        <w:left w:val="none" w:sz="0" w:space="0" w:color="auto"/>
        <w:bottom w:val="none" w:sz="0" w:space="0" w:color="auto"/>
        <w:right w:val="none" w:sz="0" w:space="0" w:color="auto"/>
      </w:divBdr>
    </w:div>
    <w:div w:id="1288658478">
      <w:bodyDiv w:val="1"/>
      <w:marLeft w:val="0"/>
      <w:marRight w:val="0"/>
      <w:marTop w:val="0"/>
      <w:marBottom w:val="0"/>
      <w:divBdr>
        <w:top w:val="none" w:sz="0" w:space="0" w:color="auto"/>
        <w:left w:val="none" w:sz="0" w:space="0" w:color="auto"/>
        <w:bottom w:val="none" w:sz="0" w:space="0" w:color="auto"/>
        <w:right w:val="none" w:sz="0" w:space="0" w:color="auto"/>
      </w:divBdr>
    </w:div>
    <w:div w:id="1301964110">
      <w:bodyDiv w:val="1"/>
      <w:marLeft w:val="0"/>
      <w:marRight w:val="0"/>
      <w:marTop w:val="0"/>
      <w:marBottom w:val="0"/>
      <w:divBdr>
        <w:top w:val="none" w:sz="0" w:space="0" w:color="auto"/>
        <w:left w:val="none" w:sz="0" w:space="0" w:color="auto"/>
        <w:bottom w:val="none" w:sz="0" w:space="0" w:color="auto"/>
        <w:right w:val="none" w:sz="0" w:space="0" w:color="auto"/>
      </w:divBdr>
    </w:div>
    <w:div w:id="1315255202">
      <w:bodyDiv w:val="1"/>
      <w:marLeft w:val="0"/>
      <w:marRight w:val="0"/>
      <w:marTop w:val="0"/>
      <w:marBottom w:val="0"/>
      <w:divBdr>
        <w:top w:val="none" w:sz="0" w:space="0" w:color="auto"/>
        <w:left w:val="none" w:sz="0" w:space="0" w:color="auto"/>
        <w:bottom w:val="none" w:sz="0" w:space="0" w:color="auto"/>
        <w:right w:val="none" w:sz="0" w:space="0" w:color="auto"/>
      </w:divBdr>
    </w:div>
    <w:div w:id="1315718352">
      <w:bodyDiv w:val="1"/>
      <w:marLeft w:val="0"/>
      <w:marRight w:val="0"/>
      <w:marTop w:val="0"/>
      <w:marBottom w:val="0"/>
      <w:divBdr>
        <w:top w:val="none" w:sz="0" w:space="0" w:color="auto"/>
        <w:left w:val="none" w:sz="0" w:space="0" w:color="auto"/>
        <w:bottom w:val="none" w:sz="0" w:space="0" w:color="auto"/>
        <w:right w:val="none" w:sz="0" w:space="0" w:color="auto"/>
      </w:divBdr>
    </w:div>
    <w:div w:id="1325402104">
      <w:bodyDiv w:val="1"/>
      <w:marLeft w:val="0"/>
      <w:marRight w:val="0"/>
      <w:marTop w:val="0"/>
      <w:marBottom w:val="0"/>
      <w:divBdr>
        <w:top w:val="none" w:sz="0" w:space="0" w:color="auto"/>
        <w:left w:val="none" w:sz="0" w:space="0" w:color="auto"/>
        <w:bottom w:val="none" w:sz="0" w:space="0" w:color="auto"/>
        <w:right w:val="none" w:sz="0" w:space="0" w:color="auto"/>
      </w:divBdr>
    </w:div>
    <w:div w:id="1339621628">
      <w:bodyDiv w:val="1"/>
      <w:marLeft w:val="0"/>
      <w:marRight w:val="0"/>
      <w:marTop w:val="0"/>
      <w:marBottom w:val="0"/>
      <w:divBdr>
        <w:top w:val="none" w:sz="0" w:space="0" w:color="auto"/>
        <w:left w:val="none" w:sz="0" w:space="0" w:color="auto"/>
        <w:bottom w:val="none" w:sz="0" w:space="0" w:color="auto"/>
        <w:right w:val="none" w:sz="0" w:space="0" w:color="auto"/>
      </w:divBdr>
    </w:div>
    <w:div w:id="1344550263">
      <w:bodyDiv w:val="1"/>
      <w:marLeft w:val="0"/>
      <w:marRight w:val="0"/>
      <w:marTop w:val="0"/>
      <w:marBottom w:val="0"/>
      <w:divBdr>
        <w:top w:val="none" w:sz="0" w:space="0" w:color="auto"/>
        <w:left w:val="none" w:sz="0" w:space="0" w:color="auto"/>
        <w:bottom w:val="none" w:sz="0" w:space="0" w:color="auto"/>
        <w:right w:val="none" w:sz="0" w:space="0" w:color="auto"/>
      </w:divBdr>
    </w:div>
    <w:div w:id="1366982401">
      <w:bodyDiv w:val="1"/>
      <w:marLeft w:val="0"/>
      <w:marRight w:val="0"/>
      <w:marTop w:val="0"/>
      <w:marBottom w:val="0"/>
      <w:divBdr>
        <w:top w:val="none" w:sz="0" w:space="0" w:color="auto"/>
        <w:left w:val="none" w:sz="0" w:space="0" w:color="auto"/>
        <w:bottom w:val="none" w:sz="0" w:space="0" w:color="auto"/>
        <w:right w:val="none" w:sz="0" w:space="0" w:color="auto"/>
      </w:divBdr>
    </w:div>
    <w:div w:id="1370689033">
      <w:bodyDiv w:val="1"/>
      <w:marLeft w:val="0"/>
      <w:marRight w:val="0"/>
      <w:marTop w:val="0"/>
      <w:marBottom w:val="0"/>
      <w:divBdr>
        <w:top w:val="none" w:sz="0" w:space="0" w:color="auto"/>
        <w:left w:val="none" w:sz="0" w:space="0" w:color="auto"/>
        <w:bottom w:val="none" w:sz="0" w:space="0" w:color="auto"/>
        <w:right w:val="none" w:sz="0" w:space="0" w:color="auto"/>
      </w:divBdr>
    </w:div>
    <w:div w:id="1379741565">
      <w:bodyDiv w:val="1"/>
      <w:marLeft w:val="0"/>
      <w:marRight w:val="0"/>
      <w:marTop w:val="0"/>
      <w:marBottom w:val="0"/>
      <w:divBdr>
        <w:top w:val="none" w:sz="0" w:space="0" w:color="auto"/>
        <w:left w:val="none" w:sz="0" w:space="0" w:color="auto"/>
        <w:bottom w:val="none" w:sz="0" w:space="0" w:color="auto"/>
        <w:right w:val="none" w:sz="0" w:space="0" w:color="auto"/>
      </w:divBdr>
    </w:div>
    <w:div w:id="1383089963">
      <w:bodyDiv w:val="1"/>
      <w:marLeft w:val="0"/>
      <w:marRight w:val="0"/>
      <w:marTop w:val="0"/>
      <w:marBottom w:val="0"/>
      <w:divBdr>
        <w:top w:val="none" w:sz="0" w:space="0" w:color="auto"/>
        <w:left w:val="none" w:sz="0" w:space="0" w:color="auto"/>
        <w:bottom w:val="none" w:sz="0" w:space="0" w:color="auto"/>
        <w:right w:val="none" w:sz="0" w:space="0" w:color="auto"/>
      </w:divBdr>
    </w:div>
    <w:div w:id="1383214634">
      <w:bodyDiv w:val="1"/>
      <w:marLeft w:val="0"/>
      <w:marRight w:val="0"/>
      <w:marTop w:val="0"/>
      <w:marBottom w:val="0"/>
      <w:divBdr>
        <w:top w:val="none" w:sz="0" w:space="0" w:color="auto"/>
        <w:left w:val="none" w:sz="0" w:space="0" w:color="auto"/>
        <w:bottom w:val="none" w:sz="0" w:space="0" w:color="auto"/>
        <w:right w:val="none" w:sz="0" w:space="0" w:color="auto"/>
      </w:divBdr>
    </w:div>
    <w:div w:id="1392338985">
      <w:bodyDiv w:val="1"/>
      <w:marLeft w:val="0"/>
      <w:marRight w:val="0"/>
      <w:marTop w:val="0"/>
      <w:marBottom w:val="0"/>
      <w:divBdr>
        <w:top w:val="none" w:sz="0" w:space="0" w:color="auto"/>
        <w:left w:val="none" w:sz="0" w:space="0" w:color="auto"/>
        <w:bottom w:val="none" w:sz="0" w:space="0" w:color="auto"/>
        <w:right w:val="none" w:sz="0" w:space="0" w:color="auto"/>
      </w:divBdr>
    </w:div>
    <w:div w:id="1398287653">
      <w:bodyDiv w:val="1"/>
      <w:marLeft w:val="0"/>
      <w:marRight w:val="0"/>
      <w:marTop w:val="0"/>
      <w:marBottom w:val="0"/>
      <w:divBdr>
        <w:top w:val="none" w:sz="0" w:space="0" w:color="auto"/>
        <w:left w:val="none" w:sz="0" w:space="0" w:color="auto"/>
        <w:bottom w:val="none" w:sz="0" w:space="0" w:color="auto"/>
        <w:right w:val="none" w:sz="0" w:space="0" w:color="auto"/>
      </w:divBdr>
      <w:divsChild>
        <w:div w:id="1159807706">
          <w:marLeft w:val="0"/>
          <w:marRight w:val="0"/>
          <w:marTop w:val="0"/>
          <w:marBottom w:val="0"/>
          <w:divBdr>
            <w:top w:val="none" w:sz="0" w:space="0" w:color="auto"/>
            <w:left w:val="none" w:sz="0" w:space="0" w:color="auto"/>
            <w:bottom w:val="none" w:sz="0" w:space="0" w:color="auto"/>
            <w:right w:val="none" w:sz="0" w:space="0" w:color="auto"/>
          </w:divBdr>
        </w:div>
        <w:div w:id="1340233594">
          <w:marLeft w:val="0"/>
          <w:marRight w:val="0"/>
          <w:marTop w:val="0"/>
          <w:marBottom w:val="0"/>
          <w:divBdr>
            <w:top w:val="none" w:sz="0" w:space="0" w:color="auto"/>
            <w:left w:val="none" w:sz="0" w:space="0" w:color="auto"/>
            <w:bottom w:val="none" w:sz="0" w:space="0" w:color="auto"/>
            <w:right w:val="none" w:sz="0" w:space="0" w:color="auto"/>
          </w:divBdr>
        </w:div>
        <w:div w:id="55974427">
          <w:marLeft w:val="0"/>
          <w:marRight w:val="0"/>
          <w:marTop w:val="0"/>
          <w:marBottom w:val="0"/>
          <w:divBdr>
            <w:top w:val="none" w:sz="0" w:space="0" w:color="auto"/>
            <w:left w:val="none" w:sz="0" w:space="0" w:color="auto"/>
            <w:bottom w:val="none" w:sz="0" w:space="0" w:color="auto"/>
            <w:right w:val="none" w:sz="0" w:space="0" w:color="auto"/>
          </w:divBdr>
        </w:div>
        <w:div w:id="437216452">
          <w:marLeft w:val="0"/>
          <w:marRight w:val="0"/>
          <w:marTop w:val="0"/>
          <w:marBottom w:val="0"/>
          <w:divBdr>
            <w:top w:val="none" w:sz="0" w:space="0" w:color="auto"/>
            <w:left w:val="none" w:sz="0" w:space="0" w:color="auto"/>
            <w:bottom w:val="none" w:sz="0" w:space="0" w:color="auto"/>
            <w:right w:val="none" w:sz="0" w:space="0" w:color="auto"/>
          </w:divBdr>
        </w:div>
        <w:div w:id="1805467833">
          <w:marLeft w:val="0"/>
          <w:marRight w:val="0"/>
          <w:marTop w:val="0"/>
          <w:marBottom w:val="0"/>
          <w:divBdr>
            <w:top w:val="none" w:sz="0" w:space="0" w:color="auto"/>
            <w:left w:val="none" w:sz="0" w:space="0" w:color="auto"/>
            <w:bottom w:val="none" w:sz="0" w:space="0" w:color="auto"/>
            <w:right w:val="none" w:sz="0" w:space="0" w:color="auto"/>
          </w:divBdr>
        </w:div>
        <w:div w:id="368184652">
          <w:marLeft w:val="0"/>
          <w:marRight w:val="0"/>
          <w:marTop w:val="0"/>
          <w:marBottom w:val="0"/>
          <w:divBdr>
            <w:top w:val="none" w:sz="0" w:space="0" w:color="auto"/>
            <w:left w:val="none" w:sz="0" w:space="0" w:color="auto"/>
            <w:bottom w:val="none" w:sz="0" w:space="0" w:color="auto"/>
            <w:right w:val="none" w:sz="0" w:space="0" w:color="auto"/>
          </w:divBdr>
        </w:div>
        <w:div w:id="858547433">
          <w:marLeft w:val="0"/>
          <w:marRight w:val="0"/>
          <w:marTop w:val="0"/>
          <w:marBottom w:val="0"/>
          <w:divBdr>
            <w:top w:val="none" w:sz="0" w:space="0" w:color="auto"/>
            <w:left w:val="none" w:sz="0" w:space="0" w:color="auto"/>
            <w:bottom w:val="none" w:sz="0" w:space="0" w:color="auto"/>
            <w:right w:val="none" w:sz="0" w:space="0" w:color="auto"/>
          </w:divBdr>
        </w:div>
        <w:div w:id="1570798679">
          <w:marLeft w:val="0"/>
          <w:marRight w:val="0"/>
          <w:marTop w:val="0"/>
          <w:marBottom w:val="0"/>
          <w:divBdr>
            <w:top w:val="none" w:sz="0" w:space="0" w:color="auto"/>
            <w:left w:val="none" w:sz="0" w:space="0" w:color="auto"/>
            <w:bottom w:val="none" w:sz="0" w:space="0" w:color="auto"/>
            <w:right w:val="none" w:sz="0" w:space="0" w:color="auto"/>
          </w:divBdr>
        </w:div>
      </w:divsChild>
    </w:div>
    <w:div w:id="1400833693">
      <w:bodyDiv w:val="1"/>
      <w:marLeft w:val="0"/>
      <w:marRight w:val="0"/>
      <w:marTop w:val="0"/>
      <w:marBottom w:val="0"/>
      <w:divBdr>
        <w:top w:val="none" w:sz="0" w:space="0" w:color="auto"/>
        <w:left w:val="none" w:sz="0" w:space="0" w:color="auto"/>
        <w:bottom w:val="none" w:sz="0" w:space="0" w:color="auto"/>
        <w:right w:val="none" w:sz="0" w:space="0" w:color="auto"/>
      </w:divBdr>
      <w:divsChild>
        <w:div w:id="162164681">
          <w:marLeft w:val="0"/>
          <w:marRight w:val="0"/>
          <w:marTop w:val="0"/>
          <w:marBottom w:val="0"/>
          <w:divBdr>
            <w:top w:val="none" w:sz="0" w:space="0" w:color="auto"/>
            <w:left w:val="none" w:sz="0" w:space="0" w:color="auto"/>
            <w:bottom w:val="none" w:sz="0" w:space="0" w:color="auto"/>
            <w:right w:val="none" w:sz="0" w:space="0" w:color="auto"/>
          </w:divBdr>
        </w:div>
        <w:div w:id="671953049">
          <w:marLeft w:val="0"/>
          <w:marRight w:val="0"/>
          <w:marTop w:val="0"/>
          <w:marBottom w:val="0"/>
          <w:divBdr>
            <w:top w:val="none" w:sz="0" w:space="0" w:color="auto"/>
            <w:left w:val="none" w:sz="0" w:space="0" w:color="auto"/>
            <w:bottom w:val="none" w:sz="0" w:space="0" w:color="auto"/>
            <w:right w:val="none" w:sz="0" w:space="0" w:color="auto"/>
          </w:divBdr>
        </w:div>
        <w:div w:id="89661709">
          <w:marLeft w:val="0"/>
          <w:marRight w:val="0"/>
          <w:marTop w:val="0"/>
          <w:marBottom w:val="0"/>
          <w:divBdr>
            <w:top w:val="none" w:sz="0" w:space="0" w:color="auto"/>
            <w:left w:val="none" w:sz="0" w:space="0" w:color="auto"/>
            <w:bottom w:val="none" w:sz="0" w:space="0" w:color="auto"/>
            <w:right w:val="none" w:sz="0" w:space="0" w:color="auto"/>
          </w:divBdr>
        </w:div>
        <w:div w:id="259723921">
          <w:marLeft w:val="0"/>
          <w:marRight w:val="0"/>
          <w:marTop w:val="0"/>
          <w:marBottom w:val="0"/>
          <w:divBdr>
            <w:top w:val="none" w:sz="0" w:space="0" w:color="auto"/>
            <w:left w:val="none" w:sz="0" w:space="0" w:color="auto"/>
            <w:bottom w:val="none" w:sz="0" w:space="0" w:color="auto"/>
            <w:right w:val="none" w:sz="0" w:space="0" w:color="auto"/>
          </w:divBdr>
        </w:div>
      </w:divsChild>
    </w:div>
    <w:div w:id="1414620913">
      <w:bodyDiv w:val="1"/>
      <w:marLeft w:val="0"/>
      <w:marRight w:val="0"/>
      <w:marTop w:val="0"/>
      <w:marBottom w:val="0"/>
      <w:divBdr>
        <w:top w:val="none" w:sz="0" w:space="0" w:color="auto"/>
        <w:left w:val="none" w:sz="0" w:space="0" w:color="auto"/>
        <w:bottom w:val="none" w:sz="0" w:space="0" w:color="auto"/>
        <w:right w:val="none" w:sz="0" w:space="0" w:color="auto"/>
      </w:divBdr>
    </w:div>
    <w:div w:id="1420176794">
      <w:bodyDiv w:val="1"/>
      <w:marLeft w:val="0"/>
      <w:marRight w:val="0"/>
      <w:marTop w:val="0"/>
      <w:marBottom w:val="0"/>
      <w:divBdr>
        <w:top w:val="none" w:sz="0" w:space="0" w:color="auto"/>
        <w:left w:val="none" w:sz="0" w:space="0" w:color="auto"/>
        <w:bottom w:val="none" w:sz="0" w:space="0" w:color="auto"/>
        <w:right w:val="none" w:sz="0" w:space="0" w:color="auto"/>
      </w:divBdr>
    </w:div>
    <w:div w:id="1425221678">
      <w:bodyDiv w:val="1"/>
      <w:marLeft w:val="0"/>
      <w:marRight w:val="0"/>
      <w:marTop w:val="0"/>
      <w:marBottom w:val="0"/>
      <w:divBdr>
        <w:top w:val="none" w:sz="0" w:space="0" w:color="auto"/>
        <w:left w:val="none" w:sz="0" w:space="0" w:color="auto"/>
        <w:bottom w:val="none" w:sz="0" w:space="0" w:color="auto"/>
        <w:right w:val="none" w:sz="0" w:space="0" w:color="auto"/>
      </w:divBdr>
      <w:divsChild>
        <w:div w:id="491914003">
          <w:marLeft w:val="0"/>
          <w:marRight w:val="0"/>
          <w:marTop w:val="0"/>
          <w:marBottom w:val="0"/>
          <w:divBdr>
            <w:top w:val="none" w:sz="0" w:space="0" w:color="auto"/>
            <w:left w:val="none" w:sz="0" w:space="0" w:color="auto"/>
            <w:bottom w:val="none" w:sz="0" w:space="0" w:color="auto"/>
            <w:right w:val="none" w:sz="0" w:space="0" w:color="auto"/>
          </w:divBdr>
        </w:div>
        <w:div w:id="150830557">
          <w:marLeft w:val="0"/>
          <w:marRight w:val="0"/>
          <w:marTop w:val="0"/>
          <w:marBottom w:val="0"/>
          <w:divBdr>
            <w:top w:val="none" w:sz="0" w:space="0" w:color="auto"/>
            <w:left w:val="none" w:sz="0" w:space="0" w:color="auto"/>
            <w:bottom w:val="none" w:sz="0" w:space="0" w:color="auto"/>
            <w:right w:val="none" w:sz="0" w:space="0" w:color="auto"/>
          </w:divBdr>
        </w:div>
        <w:div w:id="1157184707">
          <w:marLeft w:val="0"/>
          <w:marRight w:val="0"/>
          <w:marTop w:val="0"/>
          <w:marBottom w:val="0"/>
          <w:divBdr>
            <w:top w:val="none" w:sz="0" w:space="0" w:color="auto"/>
            <w:left w:val="none" w:sz="0" w:space="0" w:color="auto"/>
            <w:bottom w:val="none" w:sz="0" w:space="0" w:color="auto"/>
            <w:right w:val="none" w:sz="0" w:space="0" w:color="auto"/>
          </w:divBdr>
        </w:div>
        <w:div w:id="398014695">
          <w:marLeft w:val="0"/>
          <w:marRight w:val="0"/>
          <w:marTop w:val="0"/>
          <w:marBottom w:val="0"/>
          <w:divBdr>
            <w:top w:val="none" w:sz="0" w:space="0" w:color="auto"/>
            <w:left w:val="none" w:sz="0" w:space="0" w:color="auto"/>
            <w:bottom w:val="none" w:sz="0" w:space="0" w:color="auto"/>
            <w:right w:val="none" w:sz="0" w:space="0" w:color="auto"/>
          </w:divBdr>
        </w:div>
        <w:div w:id="355547117">
          <w:marLeft w:val="0"/>
          <w:marRight w:val="0"/>
          <w:marTop w:val="0"/>
          <w:marBottom w:val="0"/>
          <w:divBdr>
            <w:top w:val="none" w:sz="0" w:space="0" w:color="auto"/>
            <w:left w:val="none" w:sz="0" w:space="0" w:color="auto"/>
            <w:bottom w:val="none" w:sz="0" w:space="0" w:color="auto"/>
            <w:right w:val="none" w:sz="0" w:space="0" w:color="auto"/>
          </w:divBdr>
        </w:div>
        <w:div w:id="318929315">
          <w:marLeft w:val="0"/>
          <w:marRight w:val="0"/>
          <w:marTop w:val="0"/>
          <w:marBottom w:val="0"/>
          <w:divBdr>
            <w:top w:val="none" w:sz="0" w:space="0" w:color="auto"/>
            <w:left w:val="none" w:sz="0" w:space="0" w:color="auto"/>
            <w:bottom w:val="none" w:sz="0" w:space="0" w:color="auto"/>
            <w:right w:val="none" w:sz="0" w:space="0" w:color="auto"/>
          </w:divBdr>
        </w:div>
        <w:div w:id="69348975">
          <w:marLeft w:val="0"/>
          <w:marRight w:val="0"/>
          <w:marTop w:val="0"/>
          <w:marBottom w:val="0"/>
          <w:divBdr>
            <w:top w:val="none" w:sz="0" w:space="0" w:color="auto"/>
            <w:left w:val="none" w:sz="0" w:space="0" w:color="auto"/>
            <w:bottom w:val="none" w:sz="0" w:space="0" w:color="auto"/>
            <w:right w:val="none" w:sz="0" w:space="0" w:color="auto"/>
          </w:divBdr>
        </w:div>
        <w:div w:id="2014336674">
          <w:marLeft w:val="0"/>
          <w:marRight w:val="0"/>
          <w:marTop w:val="0"/>
          <w:marBottom w:val="0"/>
          <w:divBdr>
            <w:top w:val="none" w:sz="0" w:space="0" w:color="auto"/>
            <w:left w:val="none" w:sz="0" w:space="0" w:color="auto"/>
            <w:bottom w:val="none" w:sz="0" w:space="0" w:color="auto"/>
            <w:right w:val="none" w:sz="0" w:space="0" w:color="auto"/>
          </w:divBdr>
        </w:div>
        <w:div w:id="705372044">
          <w:marLeft w:val="0"/>
          <w:marRight w:val="0"/>
          <w:marTop w:val="0"/>
          <w:marBottom w:val="0"/>
          <w:divBdr>
            <w:top w:val="none" w:sz="0" w:space="0" w:color="auto"/>
            <w:left w:val="none" w:sz="0" w:space="0" w:color="auto"/>
            <w:bottom w:val="none" w:sz="0" w:space="0" w:color="auto"/>
            <w:right w:val="none" w:sz="0" w:space="0" w:color="auto"/>
          </w:divBdr>
        </w:div>
      </w:divsChild>
    </w:div>
    <w:div w:id="1435787530">
      <w:bodyDiv w:val="1"/>
      <w:marLeft w:val="0"/>
      <w:marRight w:val="0"/>
      <w:marTop w:val="0"/>
      <w:marBottom w:val="0"/>
      <w:divBdr>
        <w:top w:val="none" w:sz="0" w:space="0" w:color="auto"/>
        <w:left w:val="none" w:sz="0" w:space="0" w:color="auto"/>
        <w:bottom w:val="none" w:sz="0" w:space="0" w:color="auto"/>
        <w:right w:val="none" w:sz="0" w:space="0" w:color="auto"/>
      </w:divBdr>
      <w:divsChild>
        <w:div w:id="1982727157">
          <w:marLeft w:val="0"/>
          <w:marRight w:val="0"/>
          <w:marTop w:val="0"/>
          <w:marBottom w:val="0"/>
          <w:divBdr>
            <w:top w:val="none" w:sz="0" w:space="0" w:color="auto"/>
            <w:left w:val="none" w:sz="0" w:space="0" w:color="auto"/>
            <w:bottom w:val="none" w:sz="0" w:space="0" w:color="auto"/>
            <w:right w:val="none" w:sz="0" w:space="0" w:color="auto"/>
          </w:divBdr>
        </w:div>
        <w:div w:id="1516309167">
          <w:marLeft w:val="0"/>
          <w:marRight w:val="0"/>
          <w:marTop w:val="0"/>
          <w:marBottom w:val="0"/>
          <w:divBdr>
            <w:top w:val="none" w:sz="0" w:space="0" w:color="auto"/>
            <w:left w:val="none" w:sz="0" w:space="0" w:color="auto"/>
            <w:bottom w:val="none" w:sz="0" w:space="0" w:color="auto"/>
            <w:right w:val="none" w:sz="0" w:space="0" w:color="auto"/>
          </w:divBdr>
        </w:div>
        <w:div w:id="1874271888">
          <w:marLeft w:val="0"/>
          <w:marRight w:val="0"/>
          <w:marTop w:val="0"/>
          <w:marBottom w:val="0"/>
          <w:divBdr>
            <w:top w:val="none" w:sz="0" w:space="0" w:color="auto"/>
            <w:left w:val="none" w:sz="0" w:space="0" w:color="auto"/>
            <w:bottom w:val="none" w:sz="0" w:space="0" w:color="auto"/>
            <w:right w:val="none" w:sz="0" w:space="0" w:color="auto"/>
          </w:divBdr>
        </w:div>
        <w:div w:id="93137565">
          <w:marLeft w:val="0"/>
          <w:marRight w:val="0"/>
          <w:marTop w:val="0"/>
          <w:marBottom w:val="0"/>
          <w:divBdr>
            <w:top w:val="none" w:sz="0" w:space="0" w:color="auto"/>
            <w:left w:val="none" w:sz="0" w:space="0" w:color="auto"/>
            <w:bottom w:val="none" w:sz="0" w:space="0" w:color="auto"/>
            <w:right w:val="none" w:sz="0" w:space="0" w:color="auto"/>
          </w:divBdr>
        </w:div>
      </w:divsChild>
    </w:div>
    <w:div w:id="1436943858">
      <w:bodyDiv w:val="1"/>
      <w:marLeft w:val="0"/>
      <w:marRight w:val="0"/>
      <w:marTop w:val="0"/>
      <w:marBottom w:val="0"/>
      <w:divBdr>
        <w:top w:val="none" w:sz="0" w:space="0" w:color="auto"/>
        <w:left w:val="none" w:sz="0" w:space="0" w:color="auto"/>
        <w:bottom w:val="none" w:sz="0" w:space="0" w:color="auto"/>
        <w:right w:val="none" w:sz="0" w:space="0" w:color="auto"/>
      </w:divBdr>
    </w:div>
    <w:div w:id="1439376389">
      <w:bodyDiv w:val="1"/>
      <w:marLeft w:val="0"/>
      <w:marRight w:val="0"/>
      <w:marTop w:val="0"/>
      <w:marBottom w:val="0"/>
      <w:divBdr>
        <w:top w:val="none" w:sz="0" w:space="0" w:color="auto"/>
        <w:left w:val="none" w:sz="0" w:space="0" w:color="auto"/>
        <w:bottom w:val="none" w:sz="0" w:space="0" w:color="auto"/>
        <w:right w:val="none" w:sz="0" w:space="0" w:color="auto"/>
      </w:divBdr>
    </w:div>
    <w:div w:id="1448238667">
      <w:bodyDiv w:val="1"/>
      <w:marLeft w:val="0"/>
      <w:marRight w:val="0"/>
      <w:marTop w:val="0"/>
      <w:marBottom w:val="0"/>
      <w:divBdr>
        <w:top w:val="none" w:sz="0" w:space="0" w:color="auto"/>
        <w:left w:val="none" w:sz="0" w:space="0" w:color="auto"/>
        <w:bottom w:val="none" w:sz="0" w:space="0" w:color="auto"/>
        <w:right w:val="none" w:sz="0" w:space="0" w:color="auto"/>
      </w:divBdr>
    </w:div>
    <w:div w:id="1457796082">
      <w:bodyDiv w:val="1"/>
      <w:marLeft w:val="0"/>
      <w:marRight w:val="0"/>
      <w:marTop w:val="0"/>
      <w:marBottom w:val="0"/>
      <w:divBdr>
        <w:top w:val="none" w:sz="0" w:space="0" w:color="auto"/>
        <w:left w:val="none" w:sz="0" w:space="0" w:color="auto"/>
        <w:bottom w:val="none" w:sz="0" w:space="0" w:color="auto"/>
        <w:right w:val="none" w:sz="0" w:space="0" w:color="auto"/>
      </w:divBdr>
    </w:div>
    <w:div w:id="1471437738">
      <w:bodyDiv w:val="1"/>
      <w:marLeft w:val="0"/>
      <w:marRight w:val="0"/>
      <w:marTop w:val="0"/>
      <w:marBottom w:val="0"/>
      <w:divBdr>
        <w:top w:val="none" w:sz="0" w:space="0" w:color="auto"/>
        <w:left w:val="none" w:sz="0" w:space="0" w:color="auto"/>
        <w:bottom w:val="none" w:sz="0" w:space="0" w:color="auto"/>
        <w:right w:val="none" w:sz="0" w:space="0" w:color="auto"/>
      </w:divBdr>
    </w:div>
    <w:div w:id="1475951414">
      <w:bodyDiv w:val="1"/>
      <w:marLeft w:val="0"/>
      <w:marRight w:val="0"/>
      <w:marTop w:val="0"/>
      <w:marBottom w:val="0"/>
      <w:divBdr>
        <w:top w:val="none" w:sz="0" w:space="0" w:color="auto"/>
        <w:left w:val="none" w:sz="0" w:space="0" w:color="auto"/>
        <w:bottom w:val="none" w:sz="0" w:space="0" w:color="auto"/>
        <w:right w:val="none" w:sz="0" w:space="0" w:color="auto"/>
      </w:divBdr>
    </w:div>
    <w:div w:id="1483429679">
      <w:bodyDiv w:val="1"/>
      <w:marLeft w:val="0"/>
      <w:marRight w:val="0"/>
      <w:marTop w:val="0"/>
      <w:marBottom w:val="0"/>
      <w:divBdr>
        <w:top w:val="none" w:sz="0" w:space="0" w:color="auto"/>
        <w:left w:val="none" w:sz="0" w:space="0" w:color="auto"/>
        <w:bottom w:val="none" w:sz="0" w:space="0" w:color="auto"/>
        <w:right w:val="none" w:sz="0" w:space="0" w:color="auto"/>
      </w:divBdr>
    </w:div>
    <w:div w:id="1496843093">
      <w:bodyDiv w:val="1"/>
      <w:marLeft w:val="0"/>
      <w:marRight w:val="0"/>
      <w:marTop w:val="0"/>
      <w:marBottom w:val="0"/>
      <w:divBdr>
        <w:top w:val="none" w:sz="0" w:space="0" w:color="auto"/>
        <w:left w:val="none" w:sz="0" w:space="0" w:color="auto"/>
        <w:bottom w:val="none" w:sz="0" w:space="0" w:color="auto"/>
        <w:right w:val="none" w:sz="0" w:space="0" w:color="auto"/>
      </w:divBdr>
    </w:div>
    <w:div w:id="1520000625">
      <w:bodyDiv w:val="1"/>
      <w:marLeft w:val="0"/>
      <w:marRight w:val="0"/>
      <w:marTop w:val="0"/>
      <w:marBottom w:val="0"/>
      <w:divBdr>
        <w:top w:val="none" w:sz="0" w:space="0" w:color="auto"/>
        <w:left w:val="none" w:sz="0" w:space="0" w:color="auto"/>
        <w:bottom w:val="none" w:sz="0" w:space="0" w:color="auto"/>
        <w:right w:val="none" w:sz="0" w:space="0" w:color="auto"/>
      </w:divBdr>
    </w:div>
    <w:div w:id="1522740918">
      <w:bodyDiv w:val="1"/>
      <w:marLeft w:val="0"/>
      <w:marRight w:val="0"/>
      <w:marTop w:val="0"/>
      <w:marBottom w:val="0"/>
      <w:divBdr>
        <w:top w:val="none" w:sz="0" w:space="0" w:color="auto"/>
        <w:left w:val="none" w:sz="0" w:space="0" w:color="auto"/>
        <w:bottom w:val="none" w:sz="0" w:space="0" w:color="auto"/>
        <w:right w:val="none" w:sz="0" w:space="0" w:color="auto"/>
      </w:divBdr>
    </w:div>
    <w:div w:id="1544555379">
      <w:bodyDiv w:val="1"/>
      <w:marLeft w:val="0"/>
      <w:marRight w:val="0"/>
      <w:marTop w:val="0"/>
      <w:marBottom w:val="0"/>
      <w:divBdr>
        <w:top w:val="none" w:sz="0" w:space="0" w:color="auto"/>
        <w:left w:val="none" w:sz="0" w:space="0" w:color="auto"/>
        <w:bottom w:val="none" w:sz="0" w:space="0" w:color="auto"/>
        <w:right w:val="none" w:sz="0" w:space="0" w:color="auto"/>
      </w:divBdr>
    </w:div>
    <w:div w:id="1546944012">
      <w:bodyDiv w:val="1"/>
      <w:marLeft w:val="0"/>
      <w:marRight w:val="0"/>
      <w:marTop w:val="0"/>
      <w:marBottom w:val="0"/>
      <w:divBdr>
        <w:top w:val="none" w:sz="0" w:space="0" w:color="auto"/>
        <w:left w:val="none" w:sz="0" w:space="0" w:color="auto"/>
        <w:bottom w:val="none" w:sz="0" w:space="0" w:color="auto"/>
        <w:right w:val="none" w:sz="0" w:space="0" w:color="auto"/>
      </w:divBdr>
      <w:divsChild>
        <w:div w:id="165024581">
          <w:marLeft w:val="0"/>
          <w:marRight w:val="0"/>
          <w:marTop w:val="0"/>
          <w:marBottom w:val="0"/>
          <w:divBdr>
            <w:top w:val="none" w:sz="0" w:space="0" w:color="auto"/>
            <w:left w:val="none" w:sz="0" w:space="0" w:color="auto"/>
            <w:bottom w:val="none" w:sz="0" w:space="0" w:color="auto"/>
            <w:right w:val="none" w:sz="0" w:space="0" w:color="auto"/>
          </w:divBdr>
        </w:div>
        <w:div w:id="1098133054">
          <w:marLeft w:val="0"/>
          <w:marRight w:val="0"/>
          <w:marTop w:val="0"/>
          <w:marBottom w:val="0"/>
          <w:divBdr>
            <w:top w:val="none" w:sz="0" w:space="0" w:color="auto"/>
            <w:left w:val="none" w:sz="0" w:space="0" w:color="auto"/>
            <w:bottom w:val="none" w:sz="0" w:space="0" w:color="auto"/>
            <w:right w:val="none" w:sz="0" w:space="0" w:color="auto"/>
          </w:divBdr>
        </w:div>
        <w:div w:id="166866289">
          <w:marLeft w:val="0"/>
          <w:marRight w:val="0"/>
          <w:marTop w:val="0"/>
          <w:marBottom w:val="0"/>
          <w:divBdr>
            <w:top w:val="none" w:sz="0" w:space="0" w:color="auto"/>
            <w:left w:val="none" w:sz="0" w:space="0" w:color="auto"/>
            <w:bottom w:val="none" w:sz="0" w:space="0" w:color="auto"/>
            <w:right w:val="none" w:sz="0" w:space="0" w:color="auto"/>
          </w:divBdr>
        </w:div>
        <w:div w:id="1729109386">
          <w:marLeft w:val="0"/>
          <w:marRight w:val="0"/>
          <w:marTop w:val="0"/>
          <w:marBottom w:val="0"/>
          <w:divBdr>
            <w:top w:val="none" w:sz="0" w:space="0" w:color="auto"/>
            <w:left w:val="none" w:sz="0" w:space="0" w:color="auto"/>
            <w:bottom w:val="none" w:sz="0" w:space="0" w:color="auto"/>
            <w:right w:val="none" w:sz="0" w:space="0" w:color="auto"/>
          </w:divBdr>
        </w:div>
        <w:div w:id="1036853225">
          <w:marLeft w:val="0"/>
          <w:marRight w:val="0"/>
          <w:marTop w:val="0"/>
          <w:marBottom w:val="0"/>
          <w:divBdr>
            <w:top w:val="none" w:sz="0" w:space="0" w:color="auto"/>
            <w:left w:val="none" w:sz="0" w:space="0" w:color="auto"/>
            <w:bottom w:val="none" w:sz="0" w:space="0" w:color="auto"/>
            <w:right w:val="none" w:sz="0" w:space="0" w:color="auto"/>
          </w:divBdr>
        </w:div>
        <w:div w:id="746224340">
          <w:marLeft w:val="0"/>
          <w:marRight w:val="0"/>
          <w:marTop w:val="0"/>
          <w:marBottom w:val="0"/>
          <w:divBdr>
            <w:top w:val="none" w:sz="0" w:space="0" w:color="auto"/>
            <w:left w:val="none" w:sz="0" w:space="0" w:color="auto"/>
            <w:bottom w:val="none" w:sz="0" w:space="0" w:color="auto"/>
            <w:right w:val="none" w:sz="0" w:space="0" w:color="auto"/>
          </w:divBdr>
        </w:div>
        <w:div w:id="1301837620">
          <w:marLeft w:val="0"/>
          <w:marRight w:val="0"/>
          <w:marTop w:val="0"/>
          <w:marBottom w:val="0"/>
          <w:divBdr>
            <w:top w:val="none" w:sz="0" w:space="0" w:color="auto"/>
            <w:left w:val="none" w:sz="0" w:space="0" w:color="auto"/>
            <w:bottom w:val="none" w:sz="0" w:space="0" w:color="auto"/>
            <w:right w:val="none" w:sz="0" w:space="0" w:color="auto"/>
          </w:divBdr>
        </w:div>
        <w:div w:id="1046486689">
          <w:marLeft w:val="0"/>
          <w:marRight w:val="0"/>
          <w:marTop w:val="0"/>
          <w:marBottom w:val="0"/>
          <w:divBdr>
            <w:top w:val="none" w:sz="0" w:space="0" w:color="auto"/>
            <w:left w:val="none" w:sz="0" w:space="0" w:color="auto"/>
            <w:bottom w:val="none" w:sz="0" w:space="0" w:color="auto"/>
            <w:right w:val="none" w:sz="0" w:space="0" w:color="auto"/>
          </w:divBdr>
        </w:div>
        <w:div w:id="345405416">
          <w:marLeft w:val="0"/>
          <w:marRight w:val="0"/>
          <w:marTop w:val="0"/>
          <w:marBottom w:val="0"/>
          <w:divBdr>
            <w:top w:val="none" w:sz="0" w:space="0" w:color="auto"/>
            <w:left w:val="none" w:sz="0" w:space="0" w:color="auto"/>
            <w:bottom w:val="none" w:sz="0" w:space="0" w:color="auto"/>
            <w:right w:val="none" w:sz="0" w:space="0" w:color="auto"/>
          </w:divBdr>
        </w:div>
        <w:div w:id="938685653">
          <w:marLeft w:val="0"/>
          <w:marRight w:val="0"/>
          <w:marTop w:val="0"/>
          <w:marBottom w:val="0"/>
          <w:divBdr>
            <w:top w:val="none" w:sz="0" w:space="0" w:color="auto"/>
            <w:left w:val="none" w:sz="0" w:space="0" w:color="auto"/>
            <w:bottom w:val="none" w:sz="0" w:space="0" w:color="auto"/>
            <w:right w:val="none" w:sz="0" w:space="0" w:color="auto"/>
          </w:divBdr>
        </w:div>
      </w:divsChild>
    </w:div>
    <w:div w:id="1551453337">
      <w:bodyDiv w:val="1"/>
      <w:marLeft w:val="0"/>
      <w:marRight w:val="0"/>
      <w:marTop w:val="0"/>
      <w:marBottom w:val="0"/>
      <w:divBdr>
        <w:top w:val="none" w:sz="0" w:space="0" w:color="auto"/>
        <w:left w:val="none" w:sz="0" w:space="0" w:color="auto"/>
        <w:bottom w:val="none" w:sz="0" w:space="0" w:color="auto"/>
        <w:right w:val="none" w:sz="0" w:space="0" w:color="auto"/>
      </w:divBdr>
    </w:div>
    <w:div w:id="1559585194">
      <w:bodyDiv w:val="1"/>
      <w:marLeft w:val="0"/>
      <w:marRight w:val="0"/>
      <w:marTop w:val="0"/>
      <w:marBottom w:val="0"/>
      <w:divBdr>
        <w:top w:val="none" w:sz="0" w:space="0" w:color="auto"/>
        <w:left w:val="none" w:sz="0" w:space="0" w:color="auto"/>
        <w:bottom w:val="none" w:sz="0" w:space="0" w:color="auto"/>
        <w:right w:val="none" w:sz="0" w:space="0" w:color="auto"/>
      </w:divBdr>
    </w:div>
    <w:div w:id="1573662106">
      <w:bodyDiv w:val="1"/>
      <w:marLeft w:val="0"/>
      <w:marRight w:val="0"/>
      <w:marTop w:val="0"/>
      <w:marBottom w:val="0"/>
      <w:divBdr>
        <w:top w:val="none" w:sz="0" w:space="0" w:color="auto"/>
        <w:left w:val="none" w:sz="0" w:space="0" w:color="auto"/>
        <w:bottom w:val="none" w:sz="0" w:space="0" w:color="auto"/>
        <w:right w:val="none" w:sz="0" w:space="0" w:color="auto"/>
      </w:divBdr>
    </w:div>
    <w:div w:id="1577744567">
      <w:bodyDiv w:val="1"/>
      <w:marLeft w:val="0"/>
      <w:marRight w:val="0"/>
      <w:marTop w:val="0"/>
      <w:marBottom w:val="0"/>
      <w:divBdr>
        <w:top w:val="none" w:sz="0" w:space="0" w:color="auto"/>
        <w:left w:val="none" w:sz="0" w:space="0" w:color="auto"/>
        <w:bottom w:val="none" w:sz="0" w:space="0" w:color="auto"/>
        <w:right w:val="none" w:sz="0" w:space="0" w:color="auto"/>
      </w:divBdr>
      <w:divsChild>
        <w:div w:id="887491399">
          <w:marLeft w:val="0"/>
          <w:marRight w:val="0"/>
          <w:marTop w:val="0"/>
          <w:marBottom w:val="0"/>
          <w:divBdr>
            <w:top w:val="none" w:sz="0" w:space="0" w:color="auto"/>
            <w:left w:val="none" w:sz="0" w:space="0" w:color="auto"/>
            <w:bottom w:val="none" w:sz="0" w:space="0" w:color="auto"/>
            <w:right w:val="none" w:sz="0" w:space="0" w:color="auto"/>
          </w:divBdr>
        </w:div>
        <w:div w:id="700597342">
          <w:marLeft w:val="0"/>
          <w:marRight w:val="0"/>
          <w:marTop w:val="0"/>
          <w:marBottom w:val="0"/>
          <w:divBdr>
            <w:top w:val="none" w:sz="0" w:space="0" w:color="auto"/>
            <w:left w:val="none" w:sz="0" w:space="0" w:color="auto"/>
            <w:bottom w:val="none" w:sz="0" w:space="0" w:color="auto"/>
            <w:right w:val="none" w:sz="0" w:space="0" w:color="auto"/>
          </w:divBdr>
        </w:div>
      </w:divsChild>
    </w:div>
    <w:div w:id="1583642971">
      <w:bodyDiv w:val="1"/>
      <w:marLeft w:val="0"/>
      <w:marRight w:val="0"/>
      <w:marTop w:val="0"/>
      <w:marBottom w:val="0"/>
      <w:divBdr>
        <w:top w:val="none" w:sz="0" w:space="0" w:color="auto"/>
        <w:left w:val="none" w:sz="0" w:space="0" w:color="auto"/>
        <w:bottom w:val="none" w:sz="0" w:space="0" w:color="auto"/>
        <w:right w:val="none" w:sz="0" w:space="0" w:color="auto"/>
      </w:divBdr>
    </w:div>
    <w:div w:id="1590918255">
      <w:bodyDiv w:val="1"/>
      <w:marLeft w:val="0"/>
      <w:marRight w:val="0"/>
      <w:marTop w:val="0"/>
      <w:marBottom w:val="0"/>
      <w:divBdr>
        <w:top w:val="none" w:sz="0" w:space="0" w:color="auto"/>
        <w:left w:val="none" w:sz="0" w:space="0" w:color="auto"/>
        <w:bottom w:val="none" w:sz="0" w:space="0" w:color="auto"/>
        <w:right w:val="none" w:sz="0" w:space="0" w:color="auto"/>
      </w:divBdr>
    </w:div>
    <w:div w:id="1591739786">
      <w:bodyDiv w:val="1"/>
      <w:marLeft w:val="0"/>
      <w:marRight w:val="0"/>
      <w:marTop w:val="0"/>
      <w:marBottom w:val="0"/>
      <w:divBdr>
        <w:top w:val="none" w:sz="0" w:space="0" w:color="auto"/>
        <w:left w:val="none" w:sz="0" w:space="0" w:color="auto"/>
        <w:bottom w:val="none" w:sz="0" w:space="0" w:color="auto"/>
        <w:right w:val="none" w:sz="0" w:space="0" w:color="auto"/>
      </w:divBdr>
    </w:div>
    <w:div w:id="1592469186">
      <w:bodyDiv w:val="1"/>
      <w:marLeft w:val="0"/>
      <w:marRight w:val="0"/>
      <w:marTop w:val="0"/>
      <w:marBottom w:val="0"/>
      <w:divBdr>
        <w:top w:val="none" w:sz="0" w:space="0" w:color="auto"/>
        <w:left w:val="none" w:sz="0" w:space="0" w:color="auto"/>
        <w:bottom w:val="none" w:sz="0" w:space="0" w:color="auto"/>
        <w:right w:val="none" w:sz="0" w:space="0" w:color="auto"/>
      </w:divBdr>
    </w:div>
    <w:div w:id="1594774806">
      <w:bodyDiv w:val="1"/>
      <w:marLeft w:val="0"/>
      <w:marRight w:val="0"/>
      <w:marTop w:val="0"/>
      <w:marBottom w:val="0"/>
      <w:divBdr>
        <w:top w:val="none" w:sz="0" w:space="0" w:color="auto"/>
        <w:left w:val="none" w:sz="0" w:space="0" w:color="auto"/>
        <w:bottom w:val="none" w:sz="0" w:space="0" w:color="auto"/>
        <w:right w:val="none" w:sz="0" w:space="0" w:color="auto"/>
      </w:divBdr>
    </w:div>
    <w:div w:id="1603025527">
      <w:bodyDiv w:val="1"/>
      <w:marLeft w:val="0"/>
      <w:marRight w:val="0"/>
      <w:marTop w:val="0"/>
      <w:marBottom w:val="0"/>
      <w:divBdr>
        <w:top w:val="none" w:sz="0" w:space="0" w:color="auto"/>
        <w:left w:val="none" w:sz="0" w:space="0" w:color="auto"/>
        <w:bottom w:val="none" w:sz="0" w:space="0" w:color="auto"/>
        <w:right w:val="none" w:sz="0" w:space="0" w:color="auto"/>
      </w:divBdr>
    </w:div>
    <w:div w:id="1617179424">
      <w:bodyDiv w:val="1"/>
      <w:marLeft w:val="0"/>
      <w:marRight w:val="0"/>
      <w:marTop w:val="0"/>
      <w:marBottom w:val="0"/>
      <w:divBdr>
        <w:top w:val="none" w:sz="0" w:space="0" w:color="auto"/>
        <w:left w:val="none" w:sz="0" w:space="0" w:color="auto"/>
        <w:bottom w:val="none" w:sz="0" w:space="0" w:color="auto"/>
        <w:right w:val="none" w:sz="0" w:space="0" w:color="auto"/>
      </w:divBdr>
    </w:div>
    <w:div w:id="1618366962">
      <w:bodyDiv w:val="1"/>
      <w:marLeft w:val="0"/>
      <w:marRight w:val="0"/>
      <w:marTop w:val="0"/>
      <w:marBottom w:val="0"/>
      <w:divBdr>
        <w:top w:val="none" w:sz="0" w:space="0" w:color="auto"/>
        <w:left w:val="none" w:sz="0" w:space="0" w:color="auto"/>
        <w:bottom w:val="none" w:sz="0" w:space="0" w:color="auto"/>
        <w:right w:val="none" w:sz="0" w:space="0" w:color="auto"/>
      </w:divBdr>
    </w:div>
    <w:div w:id="1634092593">
      <w:bodyDiv w:val="1"/>
      <w:marLeft w:val="0"/>
      <w:marRight w:val="0"/>
      <w:marTop w:val="0"/>
      <w:marBottom w:val="0"/>
      <w:divBdr>
        <w:top w:val="none" w:sz="0" w:space="0" w:color="auto"/>
        <w:left w:val="none" w:sz="0" w:space="0" w:color="auto"/>
        <w:bottom w:val="none" w:sz="0" w:space="0" w:color="auto"/>
        <w:right w:val="none" w:sz="0" w:space="0" w:color="auto"/>
      </w:divBdr>
      <w:divsChild>
        <w:div w:id="391077494">
          <w:marLeft w:val="0"/>
          <w:marRight w:val="0"/>
          <w:marTop w:val="0"/>
          <w:marBottom w:val="0"/>
          <w:divBdr>
            <w:top w:val="none" w:sz="0" w:space="0" w:color="auto"/>
            <w:left w:val="none" w:sz="0" w:space="0" w:color="auto"/>
            <w:bottom w:val="none" w:sz="0" w:space="0" w:color="auto"/>
            <w:right w:val="none" w:sz="0" w:space="0" w:color="auto"/>
          </w:divBdr>
        </w:div>
        <w:div w:id="67502226">
          <w:marLeft w:val="0"/>
          <w:marRight w:val="0"/>
          <w:marTop w:val="0"/>
          <w:marBottom w:val="0"/>
          <w:divBdr>
            <w:top w:val="none" w:sz="0" w:space="0" w:color="auto"/>
            <w:left w:val="none" w:sz="0" w:space="0" w:color="auto"/>
            <w:bottom w:val="none" w:sz="0" w:space="0" w:color="auto"/>
            <w:right w:val="none" w:sz="0" w:space="0" w:color="auto"/>
          </w:divBdr>
        </w:div>
        <w:div w:id="1618369397">
          <w:marLeft w:val="0"/>
          <w:marRight w:val="0"/>
          <w:marTop w:val="0"/>
          <w:marBottom w:val="0"/>
          <w:divBdr>
            <w:top w:val="none" w:sz="0" w:space="0" w:color="auto"/>
            <w:left w:val="none" w:sz="0" w:space="0" w:color="auto"/>
            <w:bottom w:val="none" w:sz="0" w:space="0" w:color="auto"/>
            <w:right w:val="none" w:sz="0" w:space="0" w:color="auto"/>
          </w:divBdr>
        </w:div>
        <w:div w:id="831340087">
          <w:marLeft w:val="0"/>
          <w:marRight w:val="0"/>
          <w:marTop w:val="0"/>
          <w:marBottom w:val="0"/>
          <w:divBdr>
            <w:top w:val="none" w:sz="0" w:space="0" w:color="auto"/>
            <w:left w:val="none" w:sz="0" w:space="0" w:color="auto"/>
            <w:bottom w:val="none" w:sz="0" w:space="0" w:color="auto"/>
            <w:right w:val="none" w:sz="0" w:space="0" w:color="auto"/>
          </w:divBdr>
        </w:div>
      </w:divsChild>
    </w:div>
    <w:div w:id="1635718359">
      <w:bodyDiv w:val="1"/>
      <w:marLeft w:val="0"/>
      <w:marRight w:val="0"/>
      <w:marTop w:val="0"/>
      <w:marBottom w:val="0"/>
      <w:divBdr>
        <w:top w:val="none" w:sz="0" w:space="0" w:color="auto"/>
        <w:left w:val="none" w:sz="0" w:space="0" w:color="auto"/>
        <w:bottom w:val="none" w:sz="0" w:space="0" w:color="auto"/>
        <w:right w:val="none" w:sz="0" w:space="0" w:color="auto"/>
      </w:divBdr>
    </w:div>
    <w:div w:id="1637838096">
      <w:bodyDiv w:val="1"/>
      <w:marLeft w:val="0"/>
      <w:marRight w:val="0"/>
      <w:marTop w:val="0"/>
      <w:marBottom w:val="0"/>
      <w:divBdr>
        <w:top w:val="none" w:sz="0" w:space="0" w:color="auto"/>
        <w:left w:val="none" w:sz="0" w:space="0" w:color="auto"/>
        <w:bottom w:val="none" w:sz="0" w:space="0" w:color="auto"/>
        <w:right w:val="none" w:sz="0" w:space="0" w:color="auto"/>
      </w:divBdr>
    </w:div>
    <w:div w:id="1638408924">
      <w:bodyDiv w:val="1"/>
      <w:marLeft w:val="0"/>
      <w:marRight w:val="0"/>
      <w:marTop w:val="0"/>
      <w:marBottom w:val="0"/>
      <w:divBdr>
        <w:top w:val="none" w:sz="0" w:space="0" w:color="auto"/>
        <w:left w:val="none" w:sz="0" w:space="0" w:color="auto"/>
        <w:bottom w:val="none" w:sz="0" w:space="0" w:color="auto"/>
        <w:right w:val="none" w:sz="0" w:space="0" w:color="auto"/>
      </w:divBdr>
    </w:div>
    <w:div w:id="1651398313">
      <w:bodyDiv w:val="1"/>
      <w:marLeft w:val="0"/>
      <w:marRight w:val="0"/>
      <w:marTop w:val="0"/>
      <w:marBottom w:val="0"/>
      <w:divBdr>
        <w:top w:val="none" w:sz="0" w:space="0" w:color="auto"/>
        <w:left w:val="none" w:sz="0" w:space="0" w:color="auto"/>
        <w:bottom w:val="none" w:sz="0" w:space="0" w:color="auto"/>
        <w:right w:val="none" w:sz="0" w:space="0" w:color="auto"/>
      </w:divBdr>
    </w:div>
    <w:div w:id="1654291296">
      <w:bodyDiv w:val="1"/>
      <w:marLeft w:val="0"/>
      <w:marRight w:val="0"/>
      <w:marTop w:val="0"/>
      <w:marBottom w:val="0"/>
      <w:divBdr>
        <w:top w:val="none" w:sz="0" w:space="0" w:color="auto"/>
        <w:left w:val="none" w:sz="0" w:space="0" w:color="auto"/>
        <w:bottom w:val="none" w:sz="0" w:space="0" w:color="auto"/>
        <w:right w:val="none" w:sz="0" w:space="0" w:color="auto"/>
      </w:divBdr>
    </w:div>
    <w:div w:id="1664580113">
      <w:bodyDiv w:val="1"/>
      <w:marLeft w:val="0"/>
      <w:marRight w:val="0"/>
      <w:marTop w:val="0"/>
      <w:marBottom w:val="0"/>
      <w:divBdr>
        <w:top w:val="none" w:sz="0" w:space="0" w:color="auto"/>
        <w:left w:val="none" w:sz="0" w:space="0" w:color="auto"/>
        <w:bottom w:val="none" w:sz="0" w:space="0" w:color="auto"/>
        <w:right w:val="none" w:sz="0" w:space="0" w:color="auto"/>
      </w:divBdr>
    </w:div>
    <w:div w:id="1673996122">
      <w:bodyDiv w:val="1"/>
      <w:marLeft w:val="0"/>
      <w:marRight w:val="0"/>
      <w:marTop w:val="0"/>
      <w:marBottom w:val="0"/>
      <w:divBdr>
        <w:top w:val="none" w:sz="0" w:space="0" w:color="auto"/>
        <w:left w:val="none" w:sz="0" w:space="0" w:color="auto"/>
        <w:bottom w:val="none" w:sz="0" w:space="0" w:color="auto"/>
        <w:right w:val="none" w:sz="0" w:space="0" w:color="auto"/>
      </w:divBdr>
    </w:div>
    <w:div w:id="1679389203">
      <w:bodyDiv w:val="1"/>
      <w:marLeft w:val="0"/>
      <w:marRight w:val="0"/>
      <w:marTop w:val="0"/>
      <w:marBottom w:val="0"/>
      <w:divBdr>
        <w:top w:val="none" w:sz="0" w:space="0" w:color="auto"/>
        <w:left w:val="none" w:sz="0" w:space="0" w:color="auto"/>
        <w:bottom w:val="none" w:sz="0" w:space="0" w:color="auto"/>
        <w:right w:val="none" w:sz="0" w:space="0" w:color="auto"/>
      </w:divBdr>
    </w:div>
    <w:div w:id="1692337488">
      <w:bodyDiv w:val="1"/>
      <w:marLeft w:val="0"/>
      <w:marRight w:val="0"/>
      <w:marTop w:val="0"/>
      <w:marBottom w:val="0"/>
      <w:divBdr>
        <w:top w:val="none" w:sz="0" w:space="0" w:color="auto"/>
        <w:left w:val="none" w:sz="0" w:space="0" w:color="auto"/>
        <w:bottom w:val="none" w:sz="0" w:space="0" w:color="auto"/>
        <w:right w:val="none" w:sz="0" w:space="0" w:color="auto"/>
      </w:divBdr>
      <w:divsChild>
        <w:div w:id="1212154300">
          <w:marLeft w:val="0"/>
          <w:marRight w:val="0"/>
          <w:marTop w:val="0"/>
          <w:marBottom w:val="0"/>
          <w:divBdr>
            <w:top w:val="none" w:sz="0" w:space="0" w:color="auto"/>
            <w:left w:val="none" w:sz="0" w:space="0" w:color="auto"/>
            <w:bottom w:val="none" w:sz="0" w:space="0" w:color="auto"/>
            <w:right w:val="none" w:sz="0" w:space="0" w:color="auto"/>
          </w:divBdr>
        </w:div>
        <w:div w:id="236793257">
          <w:marLeft w:val="0"/>
          <w:marRight w:val="0"/>
          <w:marTop w:val="0"/>
          <w:marBottom w:val="0"/>
          <w:divBdr>
            <w:top w:val="none" w:sz="0" w:space="0" w:color="auto"/>
            <w:left w:val="none" w:sz="0" w:space="0" w:color="auto"/>
            <w:bottom w:val="none" w:sz="0" w:space="0" w:color="auto"/>
            <w:right w:val="none" w:sz="0" w:space="0" w:color="auto"/>
          </w:divBdr>
        </w:div>
        <w:div w:id="1346782418">
          <w:marLeft w:val="0"/>
          <w:marRight w:val="0"/>
          <w:marTop w:val="0"/>
          <w:marBottom w:val="0"/>
          <w:divBdr>
            <w:top w:val="none" w:sz="0" w:space="0" w:color="auto"/>
            <w:left w:val="none" w:sz="0" w:space="0" w:color="auto"/>
            <w:bottom w:val="none" w:sz="0" w:space="0" w:color="auto"/>
            <w:right w:val="none" w:sz="0" w:space="0" w:color="auto"/>
          </w:divBdr>
        </w:div>
        <w:div w:id="1092892380">
          <w:marLeft w:val="0"/>
          <w:marRight w:val="0"/>
          <w:marTop w:val="0"/>
          <w:marBottom w:val="0"/>
          <w:divBdr>
            <w:top w:val="none" w:sz="0" w:space="0" w:color="auto"/>
            <w:left w:val="none" w:sz="0" w:space="0" w:color="auto"/>
            <w:bottom w:val="none" w:sz="0" w:space="0" w:color="auto"/>
            <w:right w:val="none" w:sz="0" w:space="0" w:color="auto"/>
          </w:divBdr>
        </w:div>
        <w:div w:id="570505559">
          <w:marLeft w:val="0"/>
          <w:marRight w:val="0"/>
          <w:marTop w:val="0"/>
          <w:marBottom w:val="0"/>
          <w:divBdr>
            <w:top w:val="none" w:sz="0" w:space="0" w:color="auto"/>
            <w:left w:val="none" w:sz="0" w:space="0" w:color="auto"/>
            <w:bottom w:val="none" w:sz="0" w:space="0" w:color="auto"/>
            <w:right w:val="none" w:sz="0" w:space="0" w:color="auto"/>
          </w:divBdr>
        </w:div>
        <w:div w:id="1523782997">
          <w:marLeft w:val="0"/>
          <w:marRight w:val="0"/>
          <w:marTop w:val="0"/>
          <w:marBottom w:val="0"/>
          <w:divBdr>
            <w:top w:val="none" w:sz="0" w:space="0" w:color="auto"/>
            <w:left w:val="none" w:sz="0" w:space="0" w:color="auto"/>
            <w:bottom w:val="none" w:sz="0" w:space="0" w:color="auto"/>
            <w:right w:val="none" w:sz="0" w:space="0" w:color="auto"/>
          </w:divBdr>
        </w:div>
        <w:div w:id="1492987042">
          <w:marLeft w:val="0"/>
          <w:marRight w:val="0"/>
          <w:marTop w:val="0"/>
          <w:marBottom w:val="0"/>
          <w:divBdr>
            <w:top w:val="none" w:sz="0" w:space="0" w:color="auto"/>
            <w:left w:val="none" w:sz="0" w:space="0" w:color="auto"/>
            <w:bottom w:val="none" w:sz="0" w:space="0" w:color="auto"/>
            <w:right w:val="none" w:sz="0" w:space="0" w:color="auto"/>
          </w:divBdr>
        </w:div>
      </w:divsChild>
    </w:div>
    <w:div w:id="1694572439">
      <w:bodyDiv w:val="1"/>
      <w:marLeft w:val="0"/>
      <w:marRight w:val="0"/>
      <w:marTop w:val="0"/>
      <w:marBottom w:val="0"/>
      <w:divBdr>
        <w:top w:val="none" w:sz="0" w:space="0" w:color="auto"/>
        <w:left w:val="none" w:sz="0" w:space="0" w:color="auto"/>
        <w:bottom w:val="none" w:sz="0" w:space="0" w:color="auto"/>
        <w:right w:val="none" w:sz="0" w:space="0" w:color="auto"/>
      </w:divBdr>
      <w:divsChild>
        <w:div w:id="128129004">
          <w:marLeft w:val="0"/>
          <w:marRight w:val="0"/>
          <w:marTop w:val="0"/>
          <w:marBottom w:val="0"/>
          <w:divBdr>
            <w:top w:val="none" w:sz="0" w:space="0" w:color="auto"/>
            <w:left w:val="none" w:sz="0" w:space="0" w:color="auto"/>
            <w:bottom w:val="none" w:sz="0" w:space="0" w:color="auto"/>
            <w:right w:val="none" w:sz="0" w:space="0" w:color="auto"/>
          </w:divBdr>
        </w:div>
        <w:div w:id="942609634">
          <w:marLeft w:val="0"/>
          <w:marRight w:val="0"/>
          <w:marTop w:val="0"/>
          <w:marBottom w:val="0"/>
          <w:divBdr>
            <w:top w:val="none" w:sz="0" w:space="0" w:color="auto"/>
            <w:left w:val="none" w:sz="0" w:space="0" w:color="auto"/>
            <w:bottom w:val="none" w:sz="0" w:space="0" w:color="auto"/>
            <w:right w:val="none" w:sz="0" w:space="0" w:color="auto"/>
          </w:divBdr>
        </w:div>
        <w:div w:id="846947926">
          <w:marLeft w:val="0"/>
          <w:marRight w:val="0"/>
          <w:marTop w:val="0"/>
          <w:marBottom w:val="0"/>
          <w:divBdr>
            <w:top w:val="none" w:sz="0" w:space="0" w:color="auto"/>
            <w:left w:val="none" w:sz="0" w:space="0" w:color="auto"/>
            <w:bottom w:val="none" w:sz="0" w:space="0" w:color="auto"/>
            <w:right w:val="none" w:sz="0" w:space="0" w:color="auto"/>
          </w:divBdr>
        </w:div>
        <w:div w:id="692413980">
          <w:marLeft w:val="0"/>
          <w:marRight w:val="0"/>
          <w:marTop w:val="0"/>
          <w:marBottom w:val="0"/>
          <w:divBdr>
            <w:top w:val="none" w:sz="0" w:space="0" w:color="auto"/>
            <w:left w:val="none" w:sz="0" w:space="0" w:color="auto"/>
            <w:bottom w:val="none" w:sz="0" w:space="0" w:color="auto"/>
            <w:right w:val="none" w:sz="0" w:space="0" w:color="auto"/>
          </w:divBdr>
        </w:div>
      </w:divsChild>
    </w:div>
    <w:div w:id="1700082759">
      <w:bodyDiv w:val="1"/>
      <w:marLeft w:val="0"/>
      <w:marRight w:val="0"/>
      <w:marTop w:val="0"/>
      <w:marBottom w:val="0"/>
      <w:divBdr>
        <w:top w:val="none" w:sz="0" w:space="0" w:color="auto"/>
        <w:left w:val="none" w:sz="0" w:space="0" w:color="auto"/>
        <w:bottom w:val="none" w:sz="0" w:space="0" w:color="auto"/>
        <w:right w:val="none" w:sz="0" w:space="0" w:color="auto"/>
      </w:divBdr>
    </w:div>
    <w:div w:id="1706177789">
      <w:bodyDiv w:val="1"/>
      <w:marLeft w:val="0"/>
      <w:marRight w:val="0"/>
      <w:marTop w:val="0"/>
      <w:marBottom w:val="0"/>
      <w:divBdr>
        <w:top w:val="none" w:sz="0" w:space="0" w:color="auto"/>
        <w:left w:val="none" w:sz="0" w:space="0" w:color="auto"/>
        <w:bottom w:val="none" w:sz="0" w:space="0" w:color="auto"/>
        <w:right w:val="none" w:sz="0" w:space="0" w:color="auto"/>
      </w:divBdr>
    </w:div>
    <w:div w:id="1718045400">
      <w:bodyDiv w:val="1"/>
      <w:marLeft w:val="0"/>
      <w:marRight w:val="0"/>
      <w:marTop w:val="0"/>
      <w:marBottom w:val="0"/>
      <w:divBdr>
        <w:top w:val="none" w:sz="0" w:space="0" w:color="auto"/>
        <w:left w:val="none" w:sz="0" w:space="0" w:color="auto"/>
        <w:bottom w:val="none" w:sz="0" w:space="0" w:color="auto"/>
        <w:right w:val="none" w:sz="0" w:space="0" w:color="auto"/>
      </w:divBdr>
    </w:div>
    <w:div w:id="1722482990">
      <w:bodyDiv w:val="1"/>
      <w:marLeft w:val="0"/>
      <w:marRight w:val="0"/>
      <w:marTop w:val="0"/>
      <w:marBottom w:val="0"/>
      <w:divBdr>
        <w:top w:val="none" w:sz="0" w:space="0" w:color="auto"/>
        <w:left w:val="none" w:sz="0" w:space="0" w:color="auto"/>
        <w:bottom w:val="none" w:sz="0" w:space="0" w:color="auto"/>
        <w:right w:val="none" w:sz="0" w:space="0" w:color="auto"/>
      </w:divBdr>
    </w:div>
    <w:div w:id="1722941553">
      <w:bodyDiv w:val="1"/>
      <w:marLeft w:val="0"/>
      <w:marRight w:val="0"/>
      <w:marTop w:val="0"/>
      <w:marBottom w:val="0"/>
      <w:divBdr>
        <w:top w:val="none" w:sz="0" w:space="0" w:color="auto"/>
        <w:left w:val="none" w:sz="0" w:space="0" w:color="auto"/>
        <w:bottom w:val="none" w:sz="0" w:space="0" w:color="auto"/>
        <w:right w:val="none" w:sz="0" w:space="0" w:color="auto"/>
      </w:divBdr>
    </w:div>
    <w:div w:id="1727145327">
      <w:bodyDiv w:val="1"/>
      <w:marLeft w:val="0"/>
      <w:marRight w:val="0"/>
      <w:marTop w:val="0"/>
      <w:marBottom w:val="0"/>
      <w:divBdr>
        <w:top w:val="none" w:sz="0" w:space="0" w:color="auto"/>
        <w:left w:val="none" w:sz="0" w:space="0" w:color="auto"/>
        <w:bottom w:val="none" w:sz="0" w:space="0" w:color="auto"/>
        <w:right w:val="none" w:sz="0" w:space="0" w:color="auto"/>
      </w:divBdr>
      <w:divsChild>
        <w:div w:id="982392589">
          <w:marLeft w:val="0"/>
          <w:marRight w:val="0"/>
          <w:marTop w:val="0"/>
          <w:marBottom w:val="0"/>
          <w:divBdr>
            <w:top w:val="none" w:sz="0" w:space="0" w:color="auto"/>
            <w:left w:val="none" w:sz="0" w:space="0" w:color="auto"/>
            <w:bottom w:val="none" w:sz="0" w:space="0" w:color="auto"/>
            <w:right w:val="none" w:sz="0" w:space="0" w:color="auto"/>
          </w:divBdr>
        </w:div>
        <w:div w:id="953899757">
          <w:marLeft w:val="0"/>
          <w:marRight w:val="0"/>
          <w:marTop w:val="0"/>
          <w:marBottom w:val="0"/>
          <w:divBdr>
            <w:top w:val="none" w:sz="0" w:space="0" w:color="auto"/>
            <w:left w:val="none" w:sz="0" w:space="0" w:color="auto"/>
            <w:bottom w:val="none" w:sz="0" w:space="0" w:color="auto"/>
            <w:right w:val="none" w:sz="0" w:space="0" w:color="auto"/>
          </w:divBdr>
        </w:div>
        <w:div w:id="1524320117">
          <w:marLeft w:val="0"/>
          <w:marRight w:val="0"/>
          <w:marTop w:val="0"/>
          <w:marBottom w:val="0"/>
          <w:divBdr>
            <w:top w:val="none" w:sz="0" w:space="0" w:color="auto"/>
            <w:left w:val="none" w:sz="0" w:space="0" w:color="auto"/>
            <w:bottom w:val="none" w:sz="0" w:space="0" w:color="auto"/>
            <w:right w:val="none" w:sz="0" w:space="0" w:color="auto"/>
          </w:divBdr>
        </w:div>
      </w:divsChild>
    </w:div>
    <w:div w:id="1734429600">
      <w:bodyDiv w:val="1"/>
      <w:marLeft w:val="0"/>
      <w:marRight w:val="0"/>
      <w:marTop w:val="0"/>
      <w:marBottom w:val="0"/>
      <w:divBdr>
        <w:top w:val="none" w:sz="0" w:space="0" w:color="auto"/>
        <w:left w:val="none" w:sz="0" w:space="0" w:color="auto"/>
        <w:bottom w:val="none" w:sz="0" w:space="0" w:color="auto"/>
        <w:right w:val="none" w:sz="0" w:space="0" w:color="auto"/>
      </w:divBdr>
    </w:div>
    <w:div w:id="1734547191">
      <w:bodyDiv w:val="1"/>
      <w:marLeft w:val="0"/>
      <w:marRight w:val="0"/>
      <w:marTop w:val="0"/>
      <w:marBottom w:val="0"/>
      <w:divBdr>
        <w:top w:val="none" w:sz="0" w:space="0" w:color="auto"/>
        <w:left w:val="none" w:sz="0" w:space="0" w:color="auto"/>
        <w:bottom w:val="none" w:sz="0" w:space="0" w:color="auto"/>
        <w:right w:val="none" w:sz="0" w:space="0" w:color="auto"/>
      </w:divBdr>
    </w:div>
    <w:div w:id="1747460438">
      <w:bodyDiv w:val="1"/>
      <w:marLeft w:val="0"/>
      <w:marRight w:val="0"/>
      <w:marTop w:val="0"/>
      <w:marBottom w:val="0"/>
      <w:divBdr>
        <w:top w:val="none" w:sz="0" w:space="0" w:color="auto"/>
        <w:left w:val="none" w:sz="0" w:space="0" w:color="auto"/>
        <w:bottom w:val="none" w:sz="0" w:space="0" w:color="auto"/>
        <w:right w:val="none" w:sz="0" w:space="0" w:color="auto"/>
      </w:divBdr>
    </w:div>
    <w:div w:id="1756390541">
      <w:bodyDiv w:val="1"/>
      <w:marLeft w:val="0"/>
      <w:marRight w:val="0"/>
      <w:marTop w:val="0"/>
      <w:marBottom w:val="0"/>
      <w:divBdr>
        <w:top w:val="none" w:sz="0" w:space="0" w:color="auto"/>
        <w:left w:val="none" w:sz="0" w:space="0" w:color="auto"/>
        <w:bottom w:val="none" w:sz="0" w:space="0" w:color="auto"/>
        <w:right w:val="none" w:sz="0" w:space="0" w:color="auto"/>
      </w:divBdr>
    </w:div>
    <w:div w:id="1770782746">
      <w:bodyDiv w:val="1"/>
      <w:marLeft w:val="0"/>
      <w:marRight w:val="0"/>
      <w:marTop w:val="0"/>
      <w:marBottom w:val="0"/>
      <w:divBdr>
        <w:top w:val="none" w:sz="0" w:space="0" w:color="auto"/>
        <w:left w:val="none" w:sz="0" w:space="0" w:color="auto"/>
        <w:bottom w:val="none" w:sz="0" w:space="0" w:color="auto"/>
        <w:right w:val="none" w:sz="0" w:space="0" w:color="auto"/>
      </w:divBdr>
    </w:div>
    <w:div w:id="1772165064">
      <w:bodyDiv w:val="1"/>
      <w:marLeft w:val="0"/>
      <w:marRight w:val="0"/>
      <w:marTop w:val="0"/>
      <w:marBottom w:val="0"/>
      <w:divBdr>
        <w:top w:val="none" w:sz="0" w:space="0" w:color="auto"/>
        <w:left w:val="none" w:sz="0" w:space="0" w:color="auto"/>
        <w:bottom w:val="none" w:sz="0" w:space="0" w:color="auto"/>
        <w:right w:val="none" w:sz="0" w:space="0" w:color="auto"/>
      </w:divBdr>
    </w:div>
    <w:div w:id="1780222857">
      <w:bodyDiv w:val="1"/>
      <w:marLeft w:val="0"/>
      <w:marRight w:val="0"/>
      <w:marTop w:val="0"/>
      <w:marBottom w:val="0"/>
      <w:divBdr>
        <w:top w:val="none" w:sz="0" w:space="0" w:color="auto"/>
        <w:left w:val="none" w:sz="0" w:space="0" w:color="auto"/>
        <w:bottom w:val="none" w:sz="0" w:space="0" w:color="auto"/>
        <w:right w:val="none" w:sz="0" w:space="0" w:color="auto"/>
      </w:divBdr>
    </w:div>
    <w:div w:id="1808667258">
      <w:bodyDiv w:val="1"/>
      <w:marLeft w:val="0"/>
      <w:marRight w:val="0"/>
      <w:marTop w:val="0"/>
      <w:marBottom w:val="0"/>
      <w:divBdr>
        <w:top w:val="none" w:sz="0" w:space="0" w:color="auto"/>
        <w:left w:val="none" w:sz="0" w:space="0" w:color="auto"/>
        <w:bottom w:val="none" w:sz="0" w:space="0" w:color="auto"/>
        <w:right w:val="none" w:sz="0" w:space="0" w:color="auto"/>
      </w:divBdr>
    </w:div>
    <w:div w:id="1813592097">
      <w:bodyDiv w:val="1"/>
      <w:marLeft w:val="0"/>
      <w:marRight w:val="0"/>
      <w:marTop w:val="0"/>
      <w:marBottom w:val="0"/>
      <w:divBdr>
        <w:top w:val="none" w:sz="0" w:space="0" w:color="auto"/>
        <w:left w:val="none" w:sz="0" w:space="0" w:color="auto"/>
        <w:bottom w:val="none" w:sz="0" w:space="0" w:color="auto"/>
        <w:right w:val="none" w:sz="0" w:space="0" w:color="auto"/>
      </w:divBdr>
    </w:div>
    <w:div w:id="1818835049">
      <w:bodyDiv w:val="1"/>
      <w:marLeft w:val="0"/>
      <w:marRight w:val="0"/>
      <w:marTop w:val="0"/>
      <w:marBottom w:val="0"/>
      <w:divBdr>
        <w:top w:val="none" w:sz="0" w:space="0" w:color="auto"/>
        <w:left w:val="none" w:sz="0" w:space="0" w:color="auto"/>
        <w:bottom w:val="none" w:sz="0" w:space="0" w:color="auto"/>
        <w:right w:val="none" w:sz="0" w:space="0" w:color="auto"/>
      </w:divBdr>
      <w:divsChild>
        <w:div w:id="500438835">
          <w:marLeft w:val="0"/>
          <w:marRight w:val="0"/>
          <w:marTop w:val="0"/>
          <w:marBottom w:val="0"/>
          <w:divBdr>
            <w:top w:val="none" w:sz="0" w:space="0" w:color="auto"/>
            <w:left w:val="none" w:sz="0" w:space="0" w:color="auto"/>
            <w:bottom w:val="none" w:sz="0" w:space="0" w:color="auto"/>
            <w:right w:val="none" w:sz="0" w:space="0" w:color="auto"/>
          </w:divBdr>
        </w:div>
        <w:div w:id="365177985">
          <w:marLeft w:val="0"/>
          <w:marRight w:val="0"/>
          <w:marTop w:val="0"/>
          <w:marBottom w:val="0"/>
          <w:divBdr>
            <w:top w:val="none" w:sz="0" w:space="0" w:color="auto"/>
            <w:left w:val="none" w:sz="0" w:space="0" w:color="auto"/>
            <w:bottom w:val="none" w:sz="0" w:space="0" w:color="auto"/>
            <w:right w:val="none" w:sz="0" w:space="0" w:color="auto"/>
          </w:divBdr>
        </w:div>
      </w:divsChild>
    </w:div>
    <w:div w:id="1830559701">
      <w:bodyDiv w:val="1"/>
      <w:marLeft w:val="0"/>
      <w:marRight w:val="0"/>
      <w:marTop w:val="0"/>
      <w:marBottom w:val="0"/>
      <w:divBdr>
        <w:top w:val="none" w:sz="0" w:space="0" w:color="auto"/>
        <w:left w:val="none" w:sz="0" w:space="0" w:color="auto"/>
        <w:bottom w:val="none" w:sz="0" w:space="0" w:color="auto"/>
        <w:right w:val="none" w:sz="0" w:space="0" w:color="auto"/>
      </w:divBdr>
    </w:div>
    <w:div w:id="1847355693">
      <w:bodyDiv w:val="1"/>
      <w:marLeft w:val="0"/>
      <w:marRight w:val="0"/>
      <w:marTop w:val="0"/>
      <w:marBottom w:val="0"/>
      <w:divBdr>
        <w:top w:val="none" w:sz="0" w:space="0" w:color="auto"/>
        <w:left w:val="none" w:sz="0" w:space="0" w:color="auto"/>
        <w:bottom w:val="none" w:sz="0" w:space="0" w:color="auto"/>
        <w:right w:val="none" w:sz="0" w:space="0" w:color="auto"/>
      </w:divBdr>
    </w:div>
    <w:div w:id="1857116073">
      <w:bodyDiv w:val="1"/>
      <w:marLeft w:val="0"/>
      <w:marRight w:val="0"/>
      <w:marTop w:val="0"/>
      <w:marBottom w:val="0"/>
      <w:divBdr>
        <w:top w:val="none" w:sz="0" w:space="0" w:color="auto"/>
        <w:left w:val="none" w:sz="0" w:space="0" w:color="auto"/>
        <w:bottom w:val="none" w:sz="0" w:space="0" w:color="auto"/>
        <w:right w:val="none" w:sz="0" w:space="0" w:color="auto"/>
      </w:divBdr>
    </w:div>
    <w:div w:id="1860971772">
      <w:bodyDiv w:val="1"/>
      <w:marLeft w:val="0"/>
      <w:marRight w:val="0"/>
      <w:marTop w:val="0"/>
      <w:marBottom w:val="0"/>
      <w:divBdr>
        <w:top w:val="none" w:sz="0" w:space="0" w:color="auto"/>
        <w:left w:val="none" w:sz="0" w:space="0" w:color="auto"/>
        <w:bottom w:val="none" w:sz="0" w:space="0" w:color="auto"/>
        <w:right w:val="none" w:sz="0" w:space="0" w:color="auto"/>
      </w:divBdr>
    </w:div>
    <w:div w:id="1870021489">
      <w:bodyDiv w:val="1"/>
      <w:marLeft w:val="0"/>
      <w:marRight w:val="0"/>
      <w:marTop w:val="0"/>
      <w:marBottom w:val="0"/>
      <w:divBdr>
        <w:top w:val="none" w:sz="0" w:space="0" w:color="auto"/>
        <w:left w:val="none" w:sz="0" w:space="0" w:color="auto"/>
        <w:bottom w:val="none" w:sz="0" w:space="0" w:color="auto"/>
        <w:right w:val="none" w:sz="0" w:space="0" w:color="auto"/>
      </w:divBdr>
    </w:div>
    <w:div w:id="1875117121">
      <w:bodyDiv w:val="1"/>
      <w:marLeft w:val="0"/>
      <w:marRight w:val="0"/>
      <w:marTop w:val="0"/>
      <w:marBottom w:val="0"/>
      <w:divBdr>
        <w:top w:val="none" w:sz="0" w:space="0" w:color="auto"/>
        <w:left w:val="none" w:sz="0" w:space="0" w:color="auto"/>
        <w:bottom w:val="none" w:sz="0" w:space="0" w:color="auto"/>
        <w:right w:val="none" w:sz="0" w:space="0" w:color="auto"/>
      </w:divBdr>
    </w:div>
    <w:div w:id="1882788849">
      <w:bodyDiv w:val="1"/>
      <w:marLeft w:val="0"/>
      <w:marRight w:val="0"/>
      <w:marTop w:val="0"/>
      <w:marBottom w:val="0"/>
      <w:divBdr>
        <w:top w:val="none" w:sz="0" w:space="0" w:color="auto"/>
        <w:left w:val="none" w:sz="0" w:space="0" w:color="auto"/>
        <w:bottom w:val="none" w:sz="0" w:space="0" w:color="auto"/>
        <w:right w:val="none" w:sz="0" w:space="0" w:color="auto"/>
      </w:divBdr>
    </w:div>
    <w:div w:id="1898274263">
      <w:bodyDiv w:val="1"/>
      <w:marLeft w:val="0"/>
      <w:marRight w:val="0"/>
      <w:marTop w:val="0"/>
      <w:marBottom w:val="0"/>
      <w:divBdr>
        <w:top w:val="none" w:sz="0" w:space="0" w:color="auto"/>
        <w:left w:val="none" w:sz="0" w:space="0" w:color="auto"/>
        <w:bottom w:val="none" w:sz="0" w:space="0" w:color="auto"/>
        <w:right w:val="none" w:sz="0" w:space="0" w:color="auto"/>
      </w:divBdr>
    </w:div>
    <w:div w:id="1899440639">
      <w:bodyDiv w:val="1"/>
      <w:marLeft w:val="0"/>
      <w:marRight w:val="0"/>
      <w:marTop w:val="0"/>
      <w:marBottom w:val="0"/>
      <w:divBdr>
        <w:top w:val="none" w:sz="0" w:space="0" w:color="auto"/>
        <w:left w:val="none" w:sz="0" w:space="0" w:color="auto"/>
        <w:bottom w:val="none" w:sz="0" w:space="0" w:color="auto"/>
        <w:right w:val="none" w:sz="0" w:space="0" w:color="auto"/>
      </w:divBdr>
    </w:div>
    <w:div w:id="1900359299">
      <w:bodyDiv w:val="1"/>
      <w:marLeft w:val="0"/>
      <w:marRight w:val="0"/>
      <w:marTop w:val="0"/>
      <w:marBottom w:val="0"/>
      <w:divBdr>
        <w:top w:val="none" w:sz="0" w:space="0" w:color="auto"/>
        <w:left w:val="none" w:sz="0" w:space="0" w:color="auto"/>
        <w:bottom w:val="none" w:sz="0" w:space="0" w:color="auto"/>
        <w:right w:val="none" w:sz="0" w:space="0" w:color="auto"/>
      </w:divBdr>
    </w:div>
    <w:div w:id="1904564315">
      <w:bodyDiv w:val="1"/>
      <w:marLeft w:val="0"/>
      <w:marRight w:val="0"/>
      <w:marTop w:val="0"/>
      <w:marBottom w:val="0"/>
      <w:divBdr>
        <w:top w:val="none" w:sz="0" w:space="0" w:color="auto"/>
        <w:left w:val="none" w:sz="0" w:space="0" w:color="auto"/>
        <w:bottom w:val="none" w:sz="0" w:space="0" w:color="auto"/>
        <w:right w:val="none" w:sz="0" w:space="0" w:color="auto"/>
      </w:divBdr>
    </w:div>
    <w:div w:id="1915158726">
      <w:bodyDiv w:val="1"/>
      <w:marLeft w:val="0"/>
      <w:marRight w:val="0"/>
      <w:marTop w:val="0"/>
      <w:marBottom w:val="0"/>
      <w:divBdr>
        <w:top w:val="none" w:sz="0" w:space="0" w:color="auto"/>
        <w:left w:val="none" w:sz="0" w:space="0" w:color="auto"/>
        <w:bottom w:val="none" w:sz="0" w:space="0" w:color="auto"/>
        <w:right w:val="none" w:sz="0" w:space="0" w:color="auto"/>
      </w:divBdr>
    </w:div>
    <w:div w:id="1918901358">
      <w:bodyDiv w:val="1"/>
      <w:marLeft w:val="0"/>
      <w:marRight w:val="0"/>
      <w:marTop w:val="0"/>
      <w:marBottom w:val="0"/>
      <w:divBdr>
        <w:top w:val="none" w:sz="0" w:space="0" w:color="auto"/>
        <w:left w:val="none" w:sz="0" w:space="0" w:color="auto"/>
        <w:bottom w:val="none" w:sz="0" w:space="0" w:color="auto"/>
        <w:right w:val="none" w:sz="0" w:space="0" w:color="auto"/>
      </w:divBdr>
    </w:div>
    <w:div w:id="1920824242">
      <w:bodyDiv w:val="1"/>
      <w:marLeft w:val="0"/>
      <w:marRight w:val="0"/>
      <w:marTop w:val="0"/>
      <w:marBottom w:val="0"/>
      <w:divBdr>
        <w:top w:val="none" w:sz="0" w:space="0" w:color="auto"/>
        <w:left w:val="none" w:sz="0" w:space="0" w:color="auto"/>
        <w:bottom w:val="none" w:sz="0" w:space="0" w:color="auto"/>
        <w:right w:val="none" w:sz="0" w:space="0" w:color="auto"/>
      </w:divBdr>
    </w:div>
    <w:div w:id="1930498490">
      <w:bodyDiv w:val="1"/>
      <w:marLeft w:val="0"/>
      <w:marRight w:val="0"/>
      <w:marTop w:val="0"/>
      <w:marBottom w:val="0"/>
      <w:divBdr>
        <w:top w:val="none" w:sz="0" w:space="0" w:color="auto"/>
        <w:left w:val="none" w:sz="0" w:space="0" w:color="auto"/>
        <w:bottom w:val="none" w:sz="0" w:space="0" w:color="auto"/>
        <w:right w:val="none" w:sz="0" w:space="0" w:color="auto"/>
      </w:divBdr>
      <w:divsChild>
        <w:div w:id="572281573">
          <w:marLeft w:val="0"/>
          <w:marRight w:val="0"/>
          <w:marTop w:val="0"/>
          <w:marBottom w:val="0"/>
          <w:divBdr>
            <w:top w:val="none" w:sz="0" w:space="0" w:color="auto"/>
            <w:left w:val="none" w:sz="0" w:space="0" w:color="auto"/>
            <w:bottom w:val="none" w:sz="0" w:space="0" w:color="auto"/>
            <w:right w:val="none" w:sz="0" w:space="0" w:color="auto"/>
          </w:divBdr>
        </w:div>
        <w:div w:id="690300499">
          <w:marLeft w:val="0"/>
          <w:marRight w:val="0"/>
          <w:marTop w:val="0"/>
          <w:marBottom w:val="0"/>
          <w:divBdr>
            <w:top w:val="none" w:sz="0" w:space="0" w:color="auto"/>
            <w:left w:val="none" w:sz="0" w:space="0" w:color="auto"/>
            <w:bottom w:val="none" w:sz="0" w:space="0" w:color="auto"/>
            <w:right w:val="none" w:sz="0" w:space="0" w:color="auto"/>
          </w:divBdr>
        </w:div>
        <w:div w:id="1443762070">
          <w:marLeft w:val="0"/>
          <w:marRight w:val="0"/>
          <w:marTop w:val="0"/>
          <w:marBottom w:val="0"/>
          <w:divBdr>
            <w:top w:val="none" w:sz="0" w:space="0" w:color="auto"/>
            <w:left w:val="none" w:sz="0" w:space="0" w:color="auto"/>
            <w:bottom w:val="none" w:sz="0" w:space="0" w:color="auto"/>
            <w:right w:val="none" w:sz="0" w:space="0" w:color="auto"/>
          </w:divBdr>
        </w:div>
      </w:divsChild>
    </w:div>
    <w:div w:id="1933659887">
      <w:bodyDiv w:val="1"/>
      <w:marLeft w:val="0"/>
      <w:marRight w:val="0"/>
      <w:marTop w:val="0"/>
      <w:marBottom w:val="0"/>
      <w:divBdr>
        <w:top w:val="none" w:sz="0" w:space="0" w:color="auto"/>
        <w:left w:val="none" w:sz="0" w:space="0" w:color="auto"/>
        <w:bottom w:val="none" w:sz="0" w:space="0" w:color="auto"/>
        <w:right w:val="none" w:sz="0" w:space="0" w:color="auto"/>
      </w:divBdr>
    </w:div>
    <w:div w:id="1934048049">
      <w:bodyDiv w:val="1"/>
      <w:marLeft w:val="0"/>
      <w:marRight w:val="0"/>
      <w:marTop w:val="0"/>
      <w:marBottom w:val="0"/>
      <w:divBdr>
        <w:top w:val="none" w:sz="0" w:space="0" w:color="auto"/>
        <w:left w:val="none" w:sz="0" w:space="0" w:color="auto"/>
        <w:bottom w:val="none" w:sz="0" w:space="0" w:color="auto"/>
        <w:right w:val="none" w:sz="0" w:space="0" w:color="auto"/>
      </w:divBdr>
      <w:divsChild>
        <w:div w:id="566644838">
          <w:marLeft w:val="0"/>
          <w:marRight w:val="0"/>
          <w:marTop w:val="0"/>
          <w:marBottom w:val="0"/>
          <w:divBdr>
            <w:top w:val="none" w:sz="0" w:space="0" w:color="auto"/>
            <w:left w:val="none" w:sz="0" w:space="0" w:color="auto"/>
            <w:bottom w:val="none" w:sz="0" w:space="0" w:color="auto"/>
            <w:right w:val="none" w:sz="0" w:space="0" w:color="auto"/>
          </w:divBdr>
        </w:div>
        <w:div w:id="1881745554">
          <w:marLeft w:val="0"/>
          <w:marRight w:val="0"/>
          <w:marTop w:val="0"/>
          <w:marBottom w:val="0"/>
          <w:divBdr>
            <w:top w:val="none" w:sz="0" w:space="0" w:color="auto"/>
            <w:left w:val="none" w:sz="0" w:space="0" w:color="auto"/>
            <w:bottom w:val="none" w:sz="0" w:space="0" w:color="auto"/>
            <w:right w:val="none" w:sz="0" w:space="0" w:color="auto"/>
          </w:divBdr>
        </w:div>
        <w:div w:id="113988850">
          <w:marLeft w:val="0"/>
          <w:marRight w:val="0"/>
          <w:marTop w:val="0"/>
          <w:marBottom w:val="0"/>
          <w:divBdr>
            <w:top w:val="none" w:sz="0" w:space="0" w:color="auto"/>
            <w:left w:val="none" w:sz="0" w:space="0" w:color="auto"/>
            <w:bottom w:val="none" w:sz="0" w:space="0" w:color="auto"/>
            <w:right w:val="none" w:sz="0" w:space="0" w:color="auto"/>
          </w:divBdr>
        </w:div>
        <w:div w:id="1839033757">
          <w:marLeft w:val="0"/>
          <w:marRight w:val="0"/>
          <w:marTop w:val="0"/>
          <w:marBottom w:val="0"/>
          <w:divBdr>
            <w:top w:val="none" w:sz="0" w:space="0" w:color="auto"/>
            <w:left w:val="none" w:sz="0" w:space="0" w:color="auto"/>
            <w:bottom w:val="none" w:sz="0" w:space="0" w:color="auto"/>
            <w:right w:val="none" w:sz="0" w:space="0" w:color="auto"/>
          </w:divBdr>
        </w:div>
        <w:div w:id="1330015059">
          <w:marLeft w:val="0"/>
          <w:marRight w:val="0"/>
          <w:marTop w:val="0"/>
          <w:marBottom w:val="0"/>
          <w:divBdr>
            <w:top w:val="none" w:sz="0" w:space="0" w:color="auto"/>
            <w:left w:val="none" w:sz="0" w:space="0" w:color="auto"/>
            <w:bottom w:val="none" w:sz="0" w:space="0" w:color="auto"/>
            <w:right w:val="none" w:sz="0" w:space="0" w:color="auto"/>
          </w:divBdr>
        </w:div>
      </w:divsChild>
    </w:div>
    <w:div w:id="1941601626">
      <w:bodyDiv w:val="1"/>
      <w:marLeft w:val="0"/>
      <w:marRight w:val="0"/>
      <w:marTop w:val="0"/>
      <w:marBottom w:val="0"/>
      <w:divBdr>
        <w:top w:val="none" w:sz="0" w:space="0" w:color="auto"/>
        <w:left w:val="none" w:sz="0" w:space="0" w:color="auto"/>
        <w:bottom w:val="none" w:sz="0" w:space="0" w:color="auto"/>
        <w:right w:val="none" w:sz="0" w:space="0" w:color="auto"/>
      </w:divBdr>
    </w:div>
    <w:div w:id="1943150641">
      <w:bodyDiv w:val="1"/>
      <w:marLeft w:val="0"/>
      <w:marRight w:val="0"/>
      <w:marTop w:val="0"/>
      <w:marBottom w:val="0"/>
      <w:divBdr>
        <w:top w:val="none" w:sz="0" w:space="0" w:color="auto"/>
        <w:left w:val="none" w:sz="0" w:space="0" w:color="auto"/>
        <w:bottom w:val="none" w:sz="0" w:space="0" w:color="auto"/>
        <w:right w:val="none" w:sz="0" w:space="0" w:color="auto"/>
      </w:divBdr>
    </w:div>
    <w:div w:id="1951664581">
      <w:bodyDiv w:val="1"/>
      <w:marLeft w:val="0"/>
      <w:marRight w:val="0"/>
      <w:marTop w:val="0"/>
      <w:marBottom w:val="0"/>
      <w:divBdr>
        <w:top w:val="none" w:sz="0" w:space="0" w:color="auto"/>
        <w:left w:val="none" w:sz="0" w:space="0" w:color="auto"/>
        <w:bottom w:val="none" w:sz="0" w:space="0" w:color="auto"/>
        <w:right w:val="none" w:sz="0" w:space="0" w:color="auto"/>
      </w:divBdr>
    </w:div>
    <w:div w:id="1956012144">
      <w:bodyDiv w:val="1"/>
      <w:marLeft w:val="0"/>
      <w:marRight w:val="0"/>
      <w:marTop w:val="0"/>
      <w:marBottom w:val="0"/>
      <w:divBdr>
        <w:top w:val="none" w:sz="0" w:space="0" w:color="auto"/>
        <w:left w:val="none" w:sz="0" w:space="0" w:color="auto"/>
        <w:bottom w:val="none" w:sz="0" w:space="0" w:color="auto"/>
        <w:right w:val="none" w:sz="0" w:space="0" w:color="auto"/>
      </w:divBdr>
    </w:div>
    <w:div w:id="1958682596">
      <w:bodyDiv w:val="1"/>
      <w:marLeft w:val="0"/>
      <w:marRight w:val="0"/>
      <w:marTop w:val="0"/>
      <w:marBottom w:val="0"/>
      <w:divBdr>
        <w:top w:val="none" w:sz="0" w:space="0" w:color="auto"/>
        <w:left w:val="none" w:sz="0" w:space="0" w:color="auto"/>
        <w:bottom w:val="none" w:sz="0" w:space="0" w:color="auto"/>
        <w:right w:val="none" w:sz="0" w:space="0" w:color="auto"/>
      </w:divBdr>
    </w:div>
    <w:div w:id="1959678611">
      <w:bodyDiv w:val="1"/>
      <w:marLeft w:val="0"/>
      <w:marRight w:val="0"/>
      <w:marTop w:val="0"/>
      <w:marBottom w:val="0"/>
      <w:divBdr>
        <w:top w:val="none" w:sz="0" w:space="0" w:color="auto"/>
        <w:left w:val="none" w:sz="0" w:space="0" w:color="auto"/>
        <w:bottom w:val="none" w:sz="0" w:space="0" w:color="auto"/>
        <w:right w:val="none" w:sz="0" w:space="0" w:color="auto"/>
      </w:divBdr>
    </w:div>
    <w:div w:id="1963682387">
      <w:bodyDiv w:val="1"/>
      <w:marLeft w:val="0"/>
      <w:marRight w:val="0"/>
      <w:marTop w:val="0"/>
      <w:marBottom w:val="0"/>
      <w:divBdr>
        <w:top w:val="none" w:sz="0" w:space="0" w:color="auto"/>
        <w:left w:val="none" w:sz="0" w:space="0" w:color="auto"/>
        <w:bottom w:val="none" w:sz="0" w:space="0" w:color="auto"/>
        <w:right w:val="none" w:sz="0" w:space="0" w:color="auto"/>
      </w:divBdr>
    </w:div>
    <w:div w:id="1979454431">
      <w:bodyDiv w:val="1"/>
      <w:marLeft w:val="0"/>
      <w:marRight w:val="0"/>
      <w:marTop w:val="0"/>
      <w:marBottom w:val="0"/>
      <w:divBdr>
        <w:top w:val="none" w:sz="0" w:space="0" w:color="auto"/>
        <w:left w:val="none" w:sz="0" w:space="0" w:color="auto"/>
        <w:bottom w:val="none" w:sz="0" w:space="0" w:color="auto"/>
        <w:right w:val="none" w:sz="0" w:space="0" w:color="auto"/>
      </w:divBdr>
    </w:div>
    <w:div w:id="1980917968">
      <w:bodyDiv w:val="1"/>
      <w:marLeft w:val="0"/>
      <w:marRight w:val="0"/>
      <w:marTop w:val="0"/>
      <w:marBottom w:val="0"/>
      <w:divBdr>
        <w:top w:val="none" w:sz="0" w:space="0" w:color="auto"/>
        <w:left w:val="none" w:sz="0" w:space="0" w:color="auto"/>
        <w:bottom w:val="none" w:sz="0" w:space="0" w:color="auto"/>
        <w:right w:val="none" w:sz="0" w:space="0" w:color="auto"/>
      </w:divBdr>
    </w:div>
    <w:div w:id="1981417727">
      <w:bodyDiv w:val="1"/>
      <w:marLeft w:val="0"/>
      <w:marRight w:val="0"/>
      <w:marTop w:val="0"/>
      <w:marBottom w:val="0"/>
      <w:divBdr>
        <w:top w:val="none" w:sz="0" w:space="0" w:color="auto"/>
        <w:left w:val="none" w:sz="0" w:space="0" w:color="auto"/>
        <w:bottom w:val="none" w:sz="0" w:space="0" w:color="auto"/>
        <w:right w:val="none" w:sz="0" w:space="0" w:color="auto"/>
      </w:divBdr>
    </w:div>
    <w:div w:id="1987080845">
      <w:bodyDiv w:val="1"/>
      <w:marLeft w:val="0"/>
      <w:marRight w:val="0"/>
      <w:marTop w:val="0"/>
      <w:marBottom w:val="0"/>
      <w:divBdr>
        <w:top w:val="none" w:sz="0" w:space="0" w:color="auto"/>
        <w:left w:val="none" w:sz="0" w:space="0" w:color="auto"/>
        <w:bottom w:val="none" w:sz="0" w:space="0" w:color="auto"/>
        <w:right w:val="none" w:sz="0" w:space="0" w:color="auto"/>
      </w:divBdr>
      <w:divsChild>
        <w:div w:id="1401099116">
          <w:marLeft w:val="0"/>
          <w:marRight w:val="0"/>
          <w:marTop w:val="0"/>
          <w:marBottom w:val="0"/>
          <w:divBdr>
            <w:top w:val="none" w:sz="0" w:space="0" w:color="auto"/>
            <w:left w:val="none" w:sz="0" w:space="0" w:color="auto"/>
            <w:bottom w:val="none" w:sz="0" w:space="0" w:color="auto"/>
            <w:right w:val="none" w:sz="0" w:space="0" w:color="auto"/>
          </w:divBdr>
        </w:div>
        <w:div w:id="870605657">
          <w:marLeft w:val="0"/>
          <w:marRight w:val="0"/>
          <w:marTop w:val="0"/>
          <w:marBottom w:val="0"/>
          <w:divBdr>
            <w:top w:val="none" w:sz="0" w:space="0" w:color="auto"/>
            <w:left w:val="none" w:sz="0" w:space="0" w:color="auto"/>
            <w:bottom w:val="none" w:sz="0" w:space="0" w:color="auto"/>
            <w:right w:val="none" w:sz="0" w:space="0" w:color="auto"/>
          </w:divBdr>
        </w:div>
        <w:div w:id="2065324421">
          <w:marLeft w:val="0"/>
          <w:marRight w:val="0"/>
          <w:marTop w:val="0"/>
          <w:marBottom w:val="0"/>
          <w:divBdr>
            <w:top w:val="none" w:sz="0" w:space="0" w:color="auto"/>
            <w:left w:val="none" w:sz="0" w:space="0" w:color="auto"/>
            <w:bottom w:val="none" w:sz="0" w:space="0" w:color="auto"/>
            <w:right w:val="none" w:sz="0" w:space="0" w:color="auto"/>
          </w:divBdr>
        </w:div>
      </w:divsChild>
    </w:div>
    <w:div w:id="1996910845">
      <w:bodyDiv w:val="1"/>
      <w:marLeft w:val="0"/>
      <w:marRight w:val="0"/>
      <w:marTop w:val="0"/>
      <w:marBottom w:val="0"/>
      <w:divBdr>
        <w:top w:val="none" w:sz="0" w:space="0" w:color="auto"/>
        <w:left w:val="none" w:sz="0" w:space="0" w:color="auto"/>
        <w:bottom w:val="none" w:sz="0" w:space="0" w:color="auto"/>
        <w:right w:val="none" w:sz="0" w:space="0" w:color="auto"/>
      </w:divBdr>
      <w:divsChild>
        <w:div w:id="1127165365">
          <w:marLeft w:val="0"/>
          <w:marRight w:val="0"/>
          <w:marTop w:val="0"/>
          <w:marBottom w:val="0"/>
          <w:divBdr>
            <w:top w:val="none" w:sz="0" w:space="0" w:color="auto"/>
            <w:left w:val="none" w:sz="0" w:space="0" w:color="auto"/>
            <w:bottom w:val="none" w:sz="0" w:space="0" w:color="auto"/>
            <w:right w:val="none" w:sz="0" w:space="0" w:color="auto"/>
          </w:divBdr>
        </w:div>
        <w:div w:id="2130783023">
          <w:marLeft w:val="0"/>
          <w:marRight w:val="0"/>
          <w:marTop w:val="0"/>
          <w:marBottom w:val="0"/>
          <w:divBdr>
            <w:top w:val="none" w:sz="0" w:space="0" w:color="auto"/>
            <w:left w:val="none" w:sz="0" w:space="0" w:color="auto"/>
            <w:bottom w:val="none" w:sz="0" w:space="0" w:color="auto"/>
            <w:right w:val="none" w:sz="0" w:space="0" w:color="auto"/>
          </w:divBdr>
        </w:div>
        <w:div w:id="824396158">
          <w:marLeft w:val="0"/>
          <w:marRight w:val="0"/>
          <w:marTop w:val="0"/>
          <w:marBottom w:val="0"/>
          <w:divBdr>
            <w:top w:val="none" w:sz="0" w:space="0" w:color="auto"/>
            <w:left w:val="none" w:sz="0" w:space="0" w:color="auto"/>
            <w:bottom w:val="none" w:sz="0" w:space="0" w:color="auto"/>
            <w:right w:val="none" w:sz="0" w:space="0" w:color="auto"/>
          </w:divBdr>
        </w:div>
      </w:divsChild>
    </w:div>
    <w:div w:id="1999310015">
      <w:bodyDiv w:val="1"/>
      <w:marLeft w:val="0"/>
      <w:marRight w:val="0"/>
      <w:marTop w:val="0"/>
      <w:marBottom w:val="0"/>
      <w:divBdr>
        <w:top w:val="none" w:sz="0" w:space="0" w:color="auto"/>
        <w:left w:val="none" w:sz="0" w:space="0" w:color="auto"/>
        <w:bottom w:val="none" w:sz="0" w:space="0" w:color="auto"/>
        <w:right w:val="none" w:sz="0" w:space="0" w:color="auto"/>
      </w:divBdr>
    </w:div>
    <w:div w:id="2004316961">
      <w:bodyDiv w:val="1"/>
      <w:marLeft w:val="0"/>
      <w:marRight w:val="0"/>
      <w:marTop w:val="0"/>
      <w:marBottom w:val="0"/>
      <w:divBdr>
        <w:top w:val="none" w:sz="0" w:space="0" w:color="auto"/>
        <w:left w:val="none" w:sz="0" w:space="0" w:color="auto"/>
        <w:bottom w:val="none" w:sz="0" w:space="0" w:color="auto"/>
        <w:right w:val="none" w:sz="0" w:space="0" w:color="auto"/>
      </w:divBdr>
    </w:div>
    <w:div w:id="2006667513">
      <w:bodyDiv w:val="1"/>
      <w:marLeft w:val="0"/>
      <w:marRight w:val="0"/>
      <w:marTop w:val="0"/>
      <w:marBottom w:val="0"/>
      <w:divBdr>
        <w:top w:val="none" w:sz="0" w:space="0" w:color="auto"/>
        <w:left w:val="none" w:sz="0" w:space="0" w:color="auto"/>
        <w:bottom w:val="none" w:sz="0" w:space="0" w:color="auto"/>
        <w:right w:val="none" w:sz="0" w:space="0" w:color="auto"/>
      </w:divBdr>
      <w:divsChild>
        <w:div w:id="1363478278">
          <w:marLeft w:val="0"/>
          <w:marRight w:val="0"/>
          <w:marTop w:val="0"/>
          <w:marBottom w:val="0"/>
          <w:divBdr>
            <w:top w:val="none" w:sz="0" w:space="0" w:color="auto"/>
            <w:left w:val="none" w:sz="0" w:space="0" w:color="auto"/>
            <w:bottom w:val="none" w:sz="0" w:space="0" w:color="auto"/>
            <w:right w:val="none" w:sz="0" w:space="0" w:color="auto"/>
          </w:divBdr>
        </w:div>
        <w:div w:id="77142995">
          <w:marLeft w:val="0"/>
          <w:marRight w:val="0"/>
          <w:marTop w:val="0"/>
          <w:marBottom w:val="0"/>
          <w:divBdr>
            <w:top w:val="none" w:sz="0" w:space="0" w:color="auto"/>
            <w:left w:val="none" w:sz="0" w:space="0" w:color="auto"/>
            <w:bottom w:val="none" w:sz="0" w:space="0" w:color="auto"/>
            <w:right w:val="none" w:sz="0" w:space="0" w:color="auto"/>
          </w:divBdr>
        </w:div>
      </w:divsChild>
    </w:div>
    <w:div w:id="2013799696">
      <w:bodyDiv w:val="1"/>
      <w:marLeft w:val="0"/>
      <w:marRight w:val="0"/>
      <w:marTop w:val="0"/>
      <w:marBottom w:val="0"/>
      <w:divBdr>
        <w:top w:val="none" w:sz="0" w:space="0" w:color="auto"/>
        <w:left w:val="none" w:sz="0" w:space="0" w:color="auto"/>
        <w:bottom w:val="none" w:sz="0" w:space="0" w:color="auto"/>
        <w:right w:val="none" w:sz="0" w:space="0" w:color="auto"/>
      </w:divBdr>
    </w:div>
    <w:div w:id="2023166135">
      <w:bodyDiv w:val="1"/>
      <w:marLeft w:val="0"/>
      <w:marRight w:val="0"/>
      <w:marTop w:val="0"/>
      <w:marBottom w:val="0"/>
      <w:divBdr>
        <w:top w:val="none" w:sz="0" w:space="0" w:color="auto"/>
        <w:left w:val="none" w:sz="0" w:space="0" w:color="auto"/>
        <w:bottom w:val="none" w:sz="0" w:space="0" w:color="auto"/>
        <w:right w:val="none" w:sz="0" w:space="0" w:color="auto"/>
      </w:divBdr>
    </w:div>
    <w:div w:id="2024353053">
      <w:bodyDiv w:val="1"/>
      <w:marLeft w:val="0"/>
      <w:marRight w:val="0"/>
      <w:marTop w:val="0"/>
      <w:marBottom w:val="0"/>
      <w:divBdr>
        <w:top w:val="none" w:sz="0" w:space="0" w:color="auto"/>
        <w:left w:val="none" w:sz="0" w:space="0" w:color="auto"/>
        <w:bottom w:val="none" w:sz="0" w:space="0" w:color="auto"/>
        <w:right w:val="none" w:sz="0" w:space="0" w:color="auto"/>
      </w:divBdr>
    </w:div>
    <w:div w:id="2025747241">
      <w:bodyDiv w:val="1"/>
      <w:marLeft w:val="0"/>
      <w:marRight w:val="0"/>
      <w:marTop w:val="0"/>
      <w:marBottom w:val="0"/>
      <w:divBdr>
        <w:top w:val="none" w:sz="0" w:space="0" w:color="auto"/>
        <w:left w:val="none" w:sz="0" w:space="0" w:color="auto"/>
        <w:bottom w:val="none" w:sz="0" w:space="0" w:color="auto"/>
        <w:right w:val="none" w:sz="0" w:space="0" w:color="auto"/>
      </w:divBdr>
    </w:div>
    <w:div w:id="2027903573">
      <w:bodyDiv w:val="1"/>
      <w:marLeft w:val="0"/>
      <w:marRight w:val="0"/>
      <w:marTop w:val="0"/>
      <w:marBottom w:val="0"/>
      <w:divBdr>
        <w:top w:val="none" w:sz="0" w:space="0" w:color="auto"/>
        <w:left w:val="none" w:sz="0" w:space="0" w:color="auto"/>
        <w:bottom w:val="none" w:sz="0" w:space="0" w:color="auto"/>
        <w:right w:val="none" w:sz="0" w:space="0" w:color="auto"/>
      </w:divBdr>
    </w:div>
    <w:div w:id="2066096722">
      <w:bodyDiv w:val="1"/>
      <w:marLeft w:val="0"/>
      <w:marRight w:val="0"/>
      <w:marTop w:val="0"/>
      <w:marBottom w:val="0"/>
      <w:divBdr>
        <w:top w:val="none" w:sz="0" w:space="0" w:color="auto"/>
        <w:left w:val="none" w:sz="0" w:space="0" w:color="auto"/>
        <w:bottom w:val="none" w:sz="0" w:space="0" w:color="auto"/>
        <w:right w:val="none" w:sz="0" w:space="0" w:color="auto"/>
      </w:divBdr>
    </w:div>
    <w:div w:id="2068720196">
      <w:bodyDiv w:val="1"/>
      <w:marLeft w:val="0"/>
      <w:marRight w:val="0"/>
      <w:marTop w:val="0"/>
      <w:marBottom w:val="0"/>
      <w:divBdr>
        <w:top w:val="none" w:sz="0" w:space="0" w:color="auto"/>
        <w:left w:val="none" w:sz="0" w:space="0" w:color="auto"/>
        <w:bottom w:val="none" w:sz="0" w:space="0" w:color="auto"/>
        <w:right w:val="none" w:sz="0" w:space="0" w:color="auto"/>
      </w:divBdr>
    </w:div>
    <w:div w:id="2082747830">
      <w:bodyDiv w:val="1"/>
      <w:marLeft w:val="0"/>
      <w:marRight w:val="0"/>
      <w:marTop w:val="0"/>
      <w:marBottom w:val="0"/>
      <w:divBdr>
        <w:top w:val="none" w:sz="0" w:space="0" w:color="auto"/>
        <w:left w:val="none" w:sz="0" w:space="0" w:color="auto"/>
        <w:bottom w:val="none" w:sz="0" w:space="0" w:color="auto"/>
        <w:right w:val="none" w:sz="0" w:space="0" w:color="auto"/>
      </w:divBdr>
    </w:div>
    <w:div w:id="2086102073">
      <w:bodyDiv w:val="1"/>
      <w:marLeft w:val="0"/>
      <w:marRight w:val="0"/>
      <w:marTop w:val="0"/>
      <w:marBottom w:val="0"/>
      <w:divBdr>
        <w:top w:val="none" w:sz="0" w:space="0" w:color="auto"/>
        <w:left w:val="none" w:sz="0" w:space="0" w:color="auto"/>
        <w:bottom w:val="none" w:sz="0" w:space="0" w:color="auto"/>
        <w:right w:val="none" w:sz="0" w:space="0" w:color="auto"/>
      </w:divBdr>
    </w:div>
    <w:div w:id="2102873972">
      <w:bodyDiv w:val="1"/>
      <w:marLeft w:val="0"/>
      <w:marRight w:val="0"/>
      <w:marTop w:val="0"/>
      <w:marBottom w:val="0"/>
      <w:divBdr>
        <w:top w:val="none" w:sz="0" w:space="0" w:color="auto"/>
        <w:left w:val="none" w:sz="0" w:space="0" w:color="auto"/>
        <w:bottom w:val="none" w:sz="0" w:space="0" w:color="auto"/>
        <w:right w:val="none" w:sz="0" w:space="0" w:color="auto"/>
      </w:divBdr>
    </w:div>
    <w:div w:id="2107461137">
      <w:bodyDiv w:val="1"/>
      <w:marLeft w:val="0"/>
      <w:marRight w:val="0"/>
      <w:marTop w:val="0"/>
      <w:marBottom w:val="0"/>
      <w:divBdr>
        <w:top w:val="none" w:sz="0" w:space="0" w:color="auto"/>
        <w:left w:val="none" w:sz="0" w:space="0" w:color="auto"/>
        <w:bottom w:val="none" w:sz="0" w:space="0" w:color="auto"/>
        <w:right w:val="none" w:sz="0" w:space="0" w:color="auto"/>
      </w:divBdr>
    </w:div>
    <w:div w:id="2114857419">
      <w:bodyDiv w:val="1"/>
      <w:marLeft w:val="0"/>
      <w:marRight w:val="0"/>
      <w:marTop w:val="0"/>
      <w:marBottom w:val="0"/>
      <w:divBdr>
        <w:top w:val="none" w:sz="0" w:space="0" w:color="auto"/>
        <w:left w:val="none" w:sz="0" w:space="0" w:color="auto"/>
        <w:bottom w:val="none" w:sz="0" w:space="0" w:color="auto"/>
        <w:right w:val="none" w:sz="0" w:space="0" w:color="auto"/>
      </w:divBdr>
    </w:div>
    <w:div w:id="2117285844">
      <w:bodyDiv w:val="1"/>
      <w:marLeft w:val="0"/>
      <w:marRight w:val="0"/>
      <w:marTop w:val="0"/>
      <w:marBottom w:val="0"/>
      <w:divBdr>
        <w:top w:val="none" w:sz="0" w:space="0" w:color="auto"/>
        <w:left w:val="none" w:sz="0" w:space="0" w:color="auto"/>
        <w:bottom w:val="none" w:sz="0" w:space="0" w:color="auto"/>
        <w:right w:val="none" w:sz="0" w:space="0" w:color="auto"/>
      </w:divBdr>
      <w:divsChild>
        <w:div w:id="1760059542">
          <w:marLeft w:val="0"/>
          <w:marRight w:val="0"/>
          <w:marTop w:val="0"/>
          <w:marBottom w:val="0"/>
          <w:divBdr>
            <w:top w:val="none" w:sz="0" w:space="0" w:color="auto"/>
            <w:left w:val="none" w:sz="0" w:space="0" w:color="auto"/>
            <w:bottom w:val="none" w:sz="0" w:space="0" w:color="auto"/>
            <w:right w:val="none" w:sz="0" w:space="0" w:color="auto"/>
          </w:divBdr>
          <w:divsChild>
            <w:div w:id="89006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264579">
      <w:bodyDiv w:val="1"/>
      <w:marLeft w:val="0"/>
      <w:marRight w:val="0"/>
      <w:marTop w:val="0"/>
      <w:marBottom w:val="0"/>
      <w:divBdr>
        <w:top w:val="none" w:sz="0" w:space="0" w:color="auto"/>
        <w:left w:val="none" w:sz="0" w:space="0" w:color="auto"/>
        <w:bottom w:val="none" w:sz="0" w:space="0" w:color="auto"/>
        <w:right w:val="none" w:sz="0" w:space="0" w:color="auto"/>
      </w:divBdr>
    </w:div>
    <w:div w:id="2135979260">
      <w:bodyDiv w:val="1"/>
      <w:marLeft w:val="0"/>
      <w:marRight w:val="0"/>
      <w:marTop w:val="0"/>
      <w:marBottom w:val="0"/>
      <w:divBdr>
        <w:top w:val="none" w:sz="0" w:space="0" w:color="auto"/>
        <w:left w:val="none" w:sz="0" w:space="0" w:color="auto"/>
        <w:bottom w:val="none" w:sz="0" w:space="0" w:color="auto"/>
        <w:right w:val="none" w:sz="0" w:space="0" w:color="auto"/>
      </w:divBdr>
    </w:div>
    <w:div w:id="2146852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A2D831-90E9-4023-9EB9-AFCB298F8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5678</TotalTime>
  <Pages>1</Pages>
  <Words>2899</Words>
  <Characters>16527</Characters>
  <Application>Microsoft Office Word</Application>
  <DocSecurity>0</DocSecurity>
  <Lines>137</Lines>
  <Paragraphs>38</Paragraphs>
  <ScaleCrop>false</ScaleCrop>
  <HeadingPairs>
    <vt:vector size="2" baseType="variant">
      <vt:variant>
        <vt:lpstr>Konu Başlığı</vt:lpstr>
      </vt:variant>
      <vt:variant>
        <vt:i4>1</vt:i4>
      </vt:variant>
    </vt:vector>
  </HeadingPairs>
  <TitlesOfParts>
    <vt:vector size="1" baseType="lpstr">
      <vt:lpstr>T</vt:lpstr>
    </vt:vector>
  </TitlesOfParts>
  <Company/>
  <LinksUpToDate>false</LinksUpToDate>
  <CharactersWithSpaces>19388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deu</dc:creator>
  <cp:keywords/>
  <cp:lastModifiedBy>Mustafa Aras</cp:lastModifiedBy>
  <cp:revision>1718</cp:revision>
  <cp:lastPrinted>2024-12-27T08:04:00Z</cp:lastPrinted>
  <dcterms:created xsi:type="dcterms:W3CDTF">2023-05-22T07:08:00Z</dcterms:created>
  <dcterms:modified xsi:type="dcterms:W3CDTF">2025-01-02T07:00:00Z</dcterms:modified>
</cp:coreProperties>
</file>