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77777777" w:rsidR="00A67D85" w:rsidRDefault="00A67D85" w:rsidP="00B42031">
      <w:pPr>
        <w:pStyle w:val="Balk2"/>
        <w:rPr>
          <w:color w:val="000000" w:themeColor="text1"/>
          <w:szCs w:val="24"/>
        </w:rPr>
      </w:pPr>
    </w:p>
    <w:p w14:paraId="57074155" w14:textId="77777777"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14:paraId="4C6234EB" w14:textId="77777777" w:rsidR="00227666" w:rsidRPr="005C1828" w:rsidRDefault="00227666" w:rsidP="00EC4B29">
      <w:pPr>
        <w:jc w:val="both"/>
        <w:rPr>
          <w:sz w:val="24"/>
          <w:szCs w:val="24"/>
        </w:rPr>
      </w:pPr>
    </w:p>
    <w:p w14:paraId="6E94E972" w14:textId="583B934F"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2B6E3C">
        <w:rPr>
          <w:color w:val="000000" w:themeColor="text1"/>
          <w:sz w:val="24"/>
          <w:szCs w:val="24"/>
        </w:rPr>
        <w:t>1</w:t>
      </w:r>
      <w:r w:rsidR="003C1DA6">
        <w:rPr>
          <w:color w:val="000000" w:themeColor="text1"/>
          <w:sz w:val="24"/>
          <w:szCs w:val="24"/>
        </w:rPr>
        <w:t>5</w:t>
      </w:r>
      <w:r w:rsidR="002B6E3C">
        <w:rPr>
          <w:color w:val="000000" w:themeColor="text1"/>
          <w:sz w:val="24"/>
          <w:szCs w:val="24"/>
        </w:rPr>
        <w:t>.05.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932E30">
        <w:rPr>
          <w:color w:val="000000" w:themeColor="text1"/>
          <w:sz w:val="24"/>
          <w:szCs w:val="24"/>
        </w:rPr>
        <w:t>4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E62DE0">
        <w:rPr>
          <w:b/>
          <w:color w:val="000000" w:themeColor="text1"/>
          <w:sz w:val="24"/>
          <w:szCs w:val="24"/>
        </w:rPr>
        <w:t xml:space="preserve">            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2B6E3C">
        <w:rPr>
          <w:color w:val="000000" w:themeColor="text1"/>
          <w:sz w:val="24"/>
          <w:szCs w:val="24"/>
        </w:rPr>
        <w:t>8</w:t>
      </w:r>
      <w:r w:rsidR="003C1DA6">
        <w:rPr>
          <w:color w:val="000000" w:themeColor="text1"/>
          <w:sz w:val="24"/>
          <w:szCs w:val="24"/>
        </w:rPr>
        <w:t>1</w:t>
      </w:r>
    </w:p>
    <w:p w14:paraId="61CC9E97" w14:textId="77777777" w:rsidR="00B47D23" w:rsidRPr="009B3956" w:rsidRDefault="00B47D23" w:rsidP="005010E6">
      <w:pPr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     </w:t>
      </w:r>
    </w:p>
    <w:p w14:paraId="05FB8EC0" w14:textId="0B82C0C4" w:rsidR="006D0AD2" w:rsidRPr="00181904" w:rsidRDefault="00750BDA" w:rsidP="00181904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p w14:paraId="16A1499B" w14:textId="4FD64AB0" w:rsidR="00E572F7" w:rsidRDefault="00A53A41" w:rsidP="003C1DA6">
      <w:pPr>
        <w:pStyle w:val="ListeParagraf"/>
        <w:numPr>
          <w:ilvl w:val="0"/>
          <w:numId w:val="38"/>
        </w:numPr>
        <w:spacing w:before="0" w:line="360" w:lineRule="auto"/>
        <w:contextualSpacing w:val="0"/>
        <w:rPr>
          <w:rFonts w:ascii="Times New Roman" w:hAnsi="Times New Roman"/>
          <w:color w:val="000000" w:themeColor="text1"/>
          <w:sz w:val="24"/>
          <w:szCs w:val="24"/>
          <w:lang w:eastAsia="x-none"/>
        </w:rPr>
      </w:pPr>
      <w:bookmarkStart w:id="0" w:name="_Hlk162612662"/>
      <w:r>
        <w:rPr>
          <w:rFonts w:ascii="Times New Roman" w:hAnsi="Times New Roman"/>
          <w:color w:val="000000" w:themeColor="text1"/>
          <w:sz w:val="24"/>
          <w:szCs w:val="24"/>
          <w:lang w:eastAsia="x-none"/>
        </w:rPr>
        <w:t>Geçen toplantı tutanağı.</w:t>
      </w:r>
      <w:bookmarkEnd w:id="0"/>
    </w:p>
    <w:p w14:paraId="1853250A" w14:textId="77777777" w:rsidR="006D7021" w:rsidRPr="006D7021" w:rsidRDefault="006D7021" w:rsidP="006D7021">
      <w:pPr>
        <w:pStyle w:val="ListeParagraf"/>
        <w:numPr>
          <w:ilvl w:val="0"/>
          <w:numId w:val="38"/>
        </w:numPr>
        <w:shd w:val="clear" w:color="auto" w:fill="FFFFFF"/>
        <w:spacing w:before="0"/>
        <w:contextualSpacing w:val="0"/>
        <w:rPr>
          <w:rFonts w:ascii="Times New Roman" w:hAnsi="Times New Roman"/>
          <w:sz w:val="24"/>
          <w:szCs w:val="24"/>
        </w:rPr>
      </w:pPr>
      <w:r w:rsidRPr="006D7021">
        <w:rPr>
          <w:rFonts w:ascii="Times New Roman" w:hAnsi="Times New Roman"/>
          <w:sz w:val="24"/>
          <w:szCs w:val="24"/>
        </w:rPr>
        <w:t xml:space="preserve">Üniversitemiz Kalite Komisyon üyesi olan İlahiyat Fakültesi Felsefe ve Din Bilimleri Bölümü öğretim üyesi Doç. Dr. Mehmet </w:t>
      </w:r>
      <w:proofErr w:type="spellStart"/>
      <w:r w:rsidRPr="006D7021">
        <w:rPr>
          <w:rFonts w:ascii="Times New Roman" w:hAnsi="Times New Roman"/>
          <w:sz w:val="24"/>
          <w:szCs w:val="24"/>
        </w:rPr>
        <w:t>AYDIN'ın</w:t>
      </w:r>
      <w:proofErr w:type="spellEnd"/>
      <w:r w:rsidRPr="006D7021">
        <w:rPr>
          <w:rFonts w:ascii="Times New Roman" w:hAnsi="Times New Roman"/>
          <w:sz w:val="24"/>
          <w:szCs w:val="24"/>
        </w:rPr>
        <w:t xml:space="preserve"> yerine Felsefe ve Din Bilimleri Bölümü öğretim üyesi Doç. Dr. Hilmi </w:t>
      </w:r>
      <w:proofErr w:type="spellStart"/>
      <w:r w:rsidRPr="006D7021">
        <w:rPr>
          <w:rFonts w:ascii="Times New Roman" w:hAnsi="Times New Roman"/>
          <w:sz w:val="24"/>
          <w:szCs w:val="24"/>
        </w:rPr>
        <w:t>TÜRKYILMAZ'ın</w:t>
      </w:r>
      <w:proofErr w:type="spellEnd"/>
      <w:r w:rsidRPr="006D7021">
        <w:rPr>
          <w:rFonts w:ascii="Times New Roman" w:hAnsi="Times New Roman"/>
          <w:sz w:val="24"/>
          <w:szCs w:val="24"/>
        </w:rPr>
        <w:t xml:space="preserve"> görevlendirilmesinin görüşülmesi.</w:t>
      </w:r>
    </w:p>
    <w:p w14:paraId="48C0BB09" w14:textId="77777777" w:rsidR="006D7021" w:rsidRPr="006D7021" w:rsidRDefault="006D7021" w:rsidP="006D7021">
      <w:pPr>
        <w:shd w:val="clear" w:color="auto" w:fill="FFFFFF"/>
        <w:jc w:val="both"/>
        <w:rPr>
          <w:sz w:val="24"/>
          <w:szCs w:val="24"/>
        </w:rPr>
      </w:pPr>
    </w:p>
    <w:p w14:paraId="24D43046" w14:textId="77777777" w:rsidR="006D7021" w:rsidRPr="006D7021" w:rsidRDefault="006D7021" w:rsidP="006D7021">
      <w:pPr>
        <w:pStyle w:val="ListeParagraf"/>
        <w:numPr>
          <w:ilvl w:val="0"/>
          <w:numId w:val="38"/>
        </w:numPr>
        <w:shd w:val="clear" w:color="auto" w:fill="FFFFFF"/>
        <w:spacing w:before="0"/>
        <w:contextualSpacing w:val="0"/>
        <w:rPr>
          <w:rFonts w:ascii="Times New Roman" w:hAnsi="Times New Roman"/>
          <w:sz w:val="24"/>
          <w:szCs w:val="24"/>
        </w:rPr>
      </w:pPr>
      <w:r w:rsidRPr="006D7021">
        <w:rPr>
          <w:rFonts w:ascii="Times New Roman" w:hAnsi="Times New Roman"/>
          <w:sz w:val="24"/>
          <w:szCs w:val="24"/>
        </w:rPr>
        <w:t>2024 Yılı TÜBİTAK Bilim, Özel, Hizmet ve Teşvik Ödülleri için gösterilecek adayların belirlenmesinin görüşülmesi.</w:t>
      </w:r>
    </w:p>
    <w:p w14:paraId="7B4CA566" w14:textId="77777777" w:rsidR="006D7021" w:rsidRPr="006D7021" w:rsidRDefault="006D7021" w:rsidP="006D7021">
      <w:pPr>
        <w:shd w:val="clear" w:color="auto" w:fill="FFFFFF"/>
        <w:jc w:val="both"/>
        <w:rPr>
          <w:sz w:val="24"/>
          <w:szCs w:val="24"/>
        </w:rPr>
      </w:pPr>
    </w:p>
    <w:p w14:paraId="46722E32" w14:textId="77777777" w:rsidR="006D7021" w:rsidRPr="006D7021" w:rsidRDefault="006D7021" w:rsidP="006D7021">
      <w:pPr>
        <w:pStyle w:val="ListeParagraf"/>
        <w:numPr>
          <w:ilvl w:val="0"/>
          <w:numId w:val="38"/>
        </w:numPr>
        <w:shd w:val="clear" w:color="auto" w:fill="FFFFFF"/>
        <w:spacing w:before="0"/>
        <w:contextualSpacing w:val="0"/>
        <w:rPr>
          <w:rFonts w:ascii="Times New Roman" w:hAnsi="Times New Roman"/>
          <w:sz w:val="24"/>
          <w:szCs w:val="24"/>
        </w:rPr>
      </w:pPr>
      <w:r w:rsidRPr="006D7021">
        <w:rPr>
          <w:rFonts w:ascii="Times New Roman" w:hAnsi="Times New Roman"/>
          <w:sz w:val="24"/>
          <w:szCs w:val="24"/>
        </w:rPr>
        <w:t>Bilimsel Araştırma Projeleri Komisyonu üyesi Doç. Dr. Kadri KULUALP, Yükseköğretim Kurumları Bilimsel Araştırma Projeleri Hakkında Yönetmelik'in 4.maddesi uyarınca, Bilimsel Araştırma Projeleri Komisyonundaki görevinin sonlandırılmasının görüşülmesi.</w:t>
      </w:r>
    </w:p>
    <w:p w14:paraId="2562FC9F" w14:textId="77777777" w:rsidR="006D7021" w:rsidRPr="006D7021" w:rsidRDefault="006D7021" w:rsidP="006D7021">
      <w:pPr>
        <w:shd w:val="clear" w:color="auto" w:fill="FFFFFF"/>
        <w:jc w:val="both"/>
        <w:rPr>
          <w:sz w:val="24"/>
          <w:szCs w:val="24"/>
        </w:rPr>
      </w:pPr>
    </w:p>
    <w:p w14:paraId="6AFC140E" w14:textId="292EDA29" w:rsidR="00182115" w:rsidRPr="006D7021" w:rsidRDefault="006D7021" w:rsidP="006D7021">
      <w:pPr>
        <w:pStyle w:val="ListeParagraf"/>
        <w:numPr>
          <w:ilvl w:val="0"/>
          <w:numId w:val="38"/>
        </w:numPr>
        <w:shd w:val="clear" w:color="auto" w:fill="FFFFFF"/>
        <w:spacing w:before="0"/>
        <w:contextualSpacing w:val="0"/>
        <w:rPr>
          <w:rFonts w:ascii="Times New Roman" w:hAnsi="Times New Roman"/>
          <w:sz w:val="24"/>
          <w:szCs w:val="24"/>
        </w:rPr>
      </w:pPr>
      <w:r w:rsidRPr="006D7021">
        <w:rPr>
          <w:rFonts w:ascii="Times New Roman" w:hAnsi="Times New Roman"/>
          <w:sz w:val="24"/>
          <w:szCs w:val="24"/>
        </w:rPr>
        <w:t xml:space="preserve">Prof.  Dr.  Zeynep </w:t>
      </w:r>
      <w:proofErr w:type="spellStart"/>
      <w:r w:rsidRPr="006D7021">
        <w:rPr>
          <w:rFonts w:ascii="Times New Roman" w:hAnsi="Times New Roman"/>
          <w:sz w:val="24"/>
          <w:szCs w:val="24"/>
        </w:rPr>
        <w:t>ARIKAN'ın</w:t>
      </w:r>
      <w:proofErr w:type="spellEnd"/>
      <w:r w:rsidRPr="006D7021">
        <w:rPr>
          <w:rFonts w:ascii="Times New Roman" w:hAnsi="Times New Roman"/>
          <w:sz w:val="24"/>
          <w:szCs w:val="24"/>
        </w:rPr>
        <w:t xml:space="preserve"> 14.05.2024 tarihli yazısı ile Bilimsel Araştırma Projeleri Koordinatörlüğü görevinden affını istemesi sebebi ile yapılacak yeni görevlendirme konusunda bilgi verilmesi.</w:t>
      </w:r>
    </w:p>
    <w:p w14:paraId="1A1B2341" w14:textId="77777777" w:rsidR="00182115" w:rsidRPr="00F213FF" w:rsidRDefault="00182115" w:rsidP="00F213FF">
      <w:pPr>
        <w:rPr>
          <w:sz w:val="24"/>
          <w:szCs w:val="24"/>
        </w:rPr>
      </w:pPr>
    </w:p>
    <w:p w14:paraId="79AEF6B9" w14:textId="77777777" w:rsidR="003C1DA6" w:rsidRPr="003C1DA6" w:rsidRDefault="003C1DA6" w:rsidP="003C1DA6">
      <w:pPr>
        <w:rPr>
          <w:color w:val="000000"/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371"/>
        <w:gridCol w:w="3756"/>
      </w:tblGrid>
      <w:tr w:rsidR="00410401" w:rsidRPr="005C1828" w14:paraId="72F92DC8" w14:textId="77777777" w:rsidTr="00EB19B3">
        <w:trPr>
          <w:trHeight w:val="315"/>
        </w:trPr>
        <w:tc>
          <w:tcPr>
            <w:tcW w:w="5355" w:type="dxa"/>
            <w:noWrap/>
          </w:tcPr>
          <w:p w14:paraId="3CB0B69E" w14:textId="77777777" w:rsidR="00BD0790" w:rsidRPr="00623CE6" w:rsidRDefault="00BD0790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5AAFCD" w14:textId="77777777" w:rsidR="00F8253C" w:rsidRPr="00623CE6" w:rsidRDefault="00F8253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Bulunanlar</w:t>
            </w:r>
          </w:p>
          <w:p w14:paraId="4C173499" w14:textId="77777777" w:rsidR="00A07359" w:rsidRPr="00623CE6" w:rsidRDefault="00490FAD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3C" w:rsidRPr="00623CE6">
              <w:rPr>
                <w:rFonts w:ascii="Times New Roman" w:hAnsi="Times New Roman"/>
                <w:sz w:val="24"/>
                <w:szCs w:val="24"/>
              </w:rPr>
              <w:t>D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Mahmut AK</w:t>
            </w:r>
          </w:p>
          <w:p w14:paraId="3149A55A" w14:textId="77777777" w:rsidR="00C63CB8" w:rsidRPr="00623CE6" w:rsidRDefault="00C63CB8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45608F" w:rsidRPr="00623CE6">
              <w:rPr>
                <w:rFonts w:ascii="Times New Roman" w:hAnsi="Times New Roman"/>
                <w:sz w:val="24"/>
                <w:szCs w:val="24"/>
              </w:rPr>
              <w:t>Mehmet Refik KORKUSUZ</w:t>
            </w:r>
            <w:r w:rsidR="00943FDE" w:rsidRPr="00623CE6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  <w:p w14:paraId="09875F88" w14:textId="7903D301" w:rsidR="00E36968" w:rsidRDefault="009127D3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Esra BUKOVA GÜZEL</w:t>
            </w:r>
          </w:p>
          <w:p w14:paraId="22C2C434" w14:textId="2F6131DE" w:rsidR="00EB19B3" w:rsidRPr="00623CE6" w:rsidRDefault="00EB19B3" w:rsidP="00EB19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Caner ÇAVDAR</w:t>
            </w:r>
          </w:p>
          <w:p w14:paraId="2968944A" w14:textId="77777777" w:rsidR="00213FC7" w:rsidRPr="00623CE6" w:rsidRDefault="00213FC7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16019D" w:rsidRPr="00623CE6">
              <w:rPr>
                <w:rFonts w:ascii="Times New Roman" w:hAnsi="Times New Roman"/>
                <w:sz w:val="24"/>
                <w:szCs w:val="24"/>
              </w:rPr>
              <w:t>Sibel YEŞİLDERE</w:t>
            </w:r>
            <w:r w:rsidR="006B399E" w:rsidRPr="00623CE6">
              <w:rPr>
                <w:rFonts w:ascii="Times New Roman" w:hAnsi="Times New Roman"/>
                <w:sz w:val="24"/>
                <w:szCs w:val="24"/>
              </w:rPr>
              <w:t xml:space="preserve"> İMRE</w:t>
            </w:r>
          </w:p>
          <w:p w14:paraId="2C0D90FC" w14:textId="7835B16C" w:rsidR="009127D3" w:rsidRPr="00EB19B3" w:rsidRDefault="00EB19B3" w:rsidP="00AE5DDB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Abdullah AÇIK</w:t>
            </w:r>
          </w:p>
          <w:p w14:paraId="5131C204" w14:textId="77777777" w:rsidR="00CD001B" w:rsidRDefault="009C1EE1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</w:t>
            </w:r>
            <w:r w:rsidR="009133AA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33AA" w:rsidRPr="00623CE6">
              <w:rPr>
                <w:rFonts w:ascii="Times New Roman" w:hAnsi="Times New Roman"/>
                <w:sz w:val="24"/>
                <w:szCs w:val="24"/>
              </w:rPr>
              <w:t>Dr.</w:t>
            </w:r>
            <w:r w:rsidR="005006CE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D9A" w:rsidRPr="00623CE6">
              <w:rPr>
                <w:rFonts w:ascii="Times New Roman" w:hAnsi="Times New Roman"/>
                <w:sz w:val="24"/>
                <w:szCs w:val="24"/>
              </w:rPr>
              <w:t>Aliye AKCALI</w:t>
            </w:r>
          </w:p>
          <w:p w14:paraId="1F7FCC92" w14:textId="4503D30C" w:rsidR="002B044E" w:rsidRPr="00623CE6" w:rsidRDefault="002B044E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EB19B3">
              <w:rPr>
                <w:rFonts w:ascii="Times New Roman" w:hAnsi="Times New Roman"/>
                <w:sz w:val="24"/>
                <w:szCs w:val="24"/>
              </w:rPr>
              <w:t>Engin AKDENİZ</w:t>
            </w:r>
          </w:p>
        </w:tc>
        <w:tc>
          <w:tcPr>
            <w:tcW w:w="3772" w:type="dxa"/>
          </w:tcPr>
          <w:p w14:paraId="04D7B949" w14:textId="77777777" w:rsidR="005E0732" w:rsidRPr="00623CE6" w:rsidRDefault="005E0732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EBDA7E" w14:textId="77777777" w:rsidR="00DB084E" w:rsidRPr="00623CE6" w:rsidRDefault="00F8253C" w:rsidP="00456DA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Bulunmayanlar</w:t>
            </w:r>
          </w:p>
          <w:p w14:paraId="531FE343" w14:textId="77777777" w:rsidR="00937F53" w:rsidRPr="00623CE6" w:rsidRDefault="00937F53" w:rsidP="00937F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5E5736" w14:textId="77777777" w:rsidR="00937F53" w:rsidRPr="00623CE6" w:rsidRDefault="00937F53" w:rsidP="00937F5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3446C3E" w14:textId="77777777" w:rsidR="00943FDE" w:rsidRPr="00623CE6" w:rsidRDefault="00943FDE" w:rsidP="00BF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3DE" w:rsidRPr="005C1828" w14:paraId="3C612D8A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0A2A83FD" w14:textId="77777777" w:rsidR="009E43DE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987490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9C1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7490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45608F" w:rsidRPr="00623CE6">
              <w:rPr>
                <w:rFonts w:ascii="Times New Roman" w:hAnsi="Times New Roman"/>
                <w:sz w:val="24"/>
                <w:szCs w:val="24"/>
              </w:rPr>
              <w:t>Aylin ALIN</w:t>
            </w:r>
          </w:p>
          <w:p w14:paraId="1C163B82" w14:textId="77777777" w:rsidR="00482558" w:rsidRPr="00623CE6" w:rsidRDefault="009C1EE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Sevgi ÖZALEVLİ</w:t>
            </w:r>
          </w:p>
        </w:tc>
        <w:tc>
          <w:tcPr>
            <w:tcW w:w="3772" w:type="dxa"/>
          </w:tcPr>
          <w:p w14:paraId="1BF5B659" w14:textId="77777777"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14:paraId="2B19223E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771CE7F9" w14:textId="77777777" w:rsidR="009E43DE" w:rsidRPr="00623CE6" w:rsidRDefault="009C1EE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Hacı Yakup ÖZTUNA</w:t>
            </w:r>
          </w:p>
        </w:tc>
        <w:tc>
          <w:tcPr>
            <w:tcW w:w="3772" w:type="dxa"/>
          </w:tcPr>
          <w:p w14:paraId="2AFC4613" w14:textId="77777777"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14:paraId="37582F24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7E43681B" w14:textId="41C9043D" w:rsidR="009C1EE1" w:rsidRDefault="0045608F" w:rsidP="009C1E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185E3B">
              <w:rPr>
                <w:rFonts w:ascii="Times New Roman" w:hAnsi="Times New Roman"/>
                <w:sz w:val="24"/>
                <w:szCs w:val="24"/>
              </w:rPr>
              <w:t>Şeyda SEREN İNTEPELER</w:t>
            </w:r>
          </w:p>
          <w:p w14:paraId="7AFDCDDD" w14:textId="486FF056" w:rsidR="0045608F" w:rsidRPr="00623CE6" w:rsidRDefault="00EB19B3" w:rsidP="009C1E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Uğur SAMANCI</w:t>
            </w:r>
          </w:p>
        </w:tc>
        <w:tc>
          <w:tcPr>
            <w:tcW w:w="3772" w:type="dxa"/>
          </w:tcPr>
          <w:p w14:paraId="75CF9370" w14:textId="77777777"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00C5F564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4D1550DE" w14:textId="77777777" w:rsidR="00061E4D" w:rsidRPr="00623CE6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Özlem ÇAKIR</w:t>
            </w:r>
          </w:p>
          <w:p w14:paraId="45CC37DA" w14:textId="77777777" w:rsidR="00C14981" w:rsidRPr="00623CE6" w:rsidRDefault="009B65A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A201B4" w:rsidRPr="00623CE6">
              <w:rPr>
                <w:rFonts w:ascii="Times New Roman" w:hAnsi="Times New Roman"/>
                <w:sz w:val="24"/>
                <w:szCs w:val="24"/>
              </w:rPr>
              <w:t>M</w:t>
            </w:r>
            <w:r w:rsidR="001B1912">
              <w:rPr>
                <w:rFonts w:ascii="Times New Roman" w:hAnsi="Times New Roman"/>
                <w:sz w:val="24"/>
                <w:szCs w:val="24"/>
              </w:rPr>
              <w:t>uammer ERBAŞ</w:t>
            </w:r>
          </w:p>
          <w:p w14:paraId="468792EB" w14:textId="77777777" w:rsidR="005A3F21" w:rsidRPr="00623CE6" w:rsidRDefault="005A3F21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2" w:type="dxa"/>
          </w:tcPr>
          <w:p w14:paraId="5A1C0A5A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3E9C0139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4563B6E0" w14:textId="77777777" w:rsidR="00061E4D" w:rsidRPr="00623CE6" w:rsidRDefault="001B1912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</w:t>
            </w:r>
            <w:r w:rsidR="00C955E9">
              <w:rPr>
                <w:rFonts w:ascii="Times New Roman" w:hAnsi="Times New Roman"/>
                <w:sz w:val="24"/>
                <w:szCs w:val="24"/>
              </w:rPr>
              <w:t>Dr.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BALSARI</w:t>
            </w:r>
          </w:p>
        </w:tc>
        <w:tc>
          <w:tcPr>
            <w:tcW w:w="3772" w:type="dxa"/>
          </w:tcPr>
          <w:p w14:paraId="1D6B7609" w14:textId="77777777"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14:paraId="2B79062A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01E7CC44" w14:textId="77777777" w:rsidR="00061E4D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374D56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4D56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1B6B3A" w:rsidRPr="00623CE6">
              <w:rPr>
                <w:rFonts w:ascii="Times New Roman" w:hAnsi="Times New Roman"/>
                <w:sz w:val="24"/>
                <w:szCs w:val="24"/>
              </w:rPr>
              <w:t>Tutku Didem ALTUN</w:t>
            </w:r>
          </w:p>
        </w:tc>
        <w:tc>
          <w:tcPr>
            <w:tcW w:w="3772" w:type="dxa"/>
          </w:tcPr>
          <w:p w14:paraId="3493F70A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1BC54FAC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5CEE4755" w14:textId="77777777" w:rsidR="00061E4D" w:rsidRPr="00623CE6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6127B3" w:rsidRPr="00623CE6">
              <w:rPr>
                <w:rFonts w:ascii="Times New Roman" w:hAnsi="Times New Roman"/>
                <w:sz w:val="24"/>
                <w:szCs w:val="24"/>
              </w:rPr>
              <w:t>Azize AYOL</w:t>
            </w:r>
          </w:p>
        </w:tc>
        <w:tc>
          <w:tcPr>
            <w:tcW w:w="3772" w:type="dxa"/>
          </w:tcPr>
          <w:p w14:paraId="3C336C0F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584C36FD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7B8E3340" w14:textId="77777777" w:rsidR="00061E4D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68E1" w:rsidRPr="00623CE6">
              <w:rPr>
                <w:rFonts w:ascii="Times New Roman" w:hAnsi="Times New Roman"/>
                <w:sz w:val="24"/>
                <w:szCs w:val="24"/>
              </w:rPr>
              <w:t>Dr.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653F" w:rsidRPr="00623CE6">
              <w:rPr>
                <w:rFonts w:ascii="Times New Roman" w:hAnsi="Times New Roman"/>
                <w:sz w:val="24"/>
                <w:szCs w:val="24"/>
              </w:rPr>
              <w:t>Ebru GÜNLÜ KÜÇÜKALTAN</w:t>
            </w:r>
          </w:p>
        </w:tc>
        <w:tc>
          <w:tcPr>
            <w:tcW w:w="3772" w:type="dxa"/>
          </w:tcPr>
          <w:p w14:paraId="1951202E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765AD15E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7EE65D2D" w14:textId="305D35B7" w:rsidR="00061E4D" w:rsidRPr="00623CE6" w:rsidRDefault="002B044E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Prof. Dr. Fethi ARSLAN</w:t>
            </w:r>
          </w:p>
        </w:tc>
        <w:tc>
          <w:tcPr>
            <w:tcW w:w="3772" w:type="dxa"/>
          </w:tcPr>
          <w:p w14:paraId="66917C4F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7BDBD2A9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151EE7DB" w14:textId="388B14F3" w:rsidR="00061E4D" w:rsidRPr="00623CE6" w:rsidRDefault="0064125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EB19B3">
              <w:rPr>
                <w:rFonts w:ascii="Times New Roman" w:hAnsi="Times New Roman"/>
                <w:sz w:val="24"/>
                <w:szCs w:val="24"/>
              </w:rPr>
              <w:t>Figen ÇOŞGUN</w:t>
            </w:r>
          </w:p>
        </w:tc>
        <w:tc>
          <w:tcPr>
            <w:tcW w:w="3772" w:type="dxa"/>
          </w:tcPr>
          <w:p w14:paraId="5DB174D4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081D1C89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3B2DA1F1" w14:textId="6E8788AE" w:rsidR="00061E4D" w:rsidRPr="00623CE6" w:rsidRDefault="00EB19B3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Ender DİNÇER</w:t>
            </w:r>
          </w:p>
        </w:tc>
        <w:tc>
          <w:tcPr>
            <w:tcW w:w="3772" w:type="dxa"/>
          </w:tcPr>
          <w:p w14:paraId="60AA80D4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12723FA7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5FDC6D3D" w14:textId="6C732946" w:rsidR="00061E4D" w:rsidRPr="00623CE6" w:rsidRDefault="00662FD5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Başak HAN</w:t>
            </w:r>
          </w:p>
          <w:p w14:paraId="2657A337" w14:textId="5D8C7699" w:rsidR="000811A1" w:rsidRPr="00623CE6" w:rsidRDefault="0037386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2E0F" w:rsidRPr="00623CE6">
              <w:rPr>
                <w:rFonts w:ascii="Times New Roman" w:hAnsi="Times New Roman"/>
                <w:sz w:val="24"/>
                <w:szCs w:val="24"/>
              </w:rPr>
              <w:t>Üyesi Gözde TÜRKÖZ BAKIRCI</w:t>
            </w:r>
          </w:p>
          <w:p w14:paraId="0B1D3798" w14:textId="77777777" w:rsidR="00A201B4" w:rsidRPr="00623CE6" w:rsidRDefault="00A201B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</w:t>
            </w:r>
            <w:r w:rsidR="0088349E" w:rsidRPr="00623CE6">
              <w:rPr>
                <w:rFonts w:ascii="Times New Roman" w:hAnsi="Times New Roman"/>
                <w:sz w:val="24"/>
                <w:szCs w:val="24"/>
              </w:rPr>
              <w:t>rof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. Dr. Kemal ARI</w:t>
            </w:r>
          </w:p>
        </w:tc>
        <w:tc>
          <w:tcPr>
            <w:tcW w:w="3772" w:type="dxa"/>
          </w:tcPr>
          <w:p w14:paraId="7AEA880C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54FFFB13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4400B6EB" w14:textId="3C3885E1" w:rsidR="00E75DE1" w:rsidRPr="00623CE6" w:rsidRDefault="002B044E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Tolga GÖNÜL</w:t>
            </w:r>
          </w:p>
          <w:p w14:paraId="6A76399F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88349E" w:rsidRPr="00623CE6">
              <w:rPr>
                <w:rFonts w:ascii="Times New Roman" w:hAnsi="Times New Roman"/>
                <w:sz w:val="24"/>
                <w:szCs w:val="24"/>
              </w:rPr>
              <w:t>Zafer DUYGU</w:t>
            </w:r>
          </w:p>
        </w:tc>
        <w:tc>
          <w:tcPr>
            <w:tcW w:w="3772" w:type="dxa"/>
          </w:tcPr>
          <w:p w14:paraId="548D8A50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7B1199BA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7B4FE3D6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Tuba GÜLTEKİN</w:t>
            </w:r>
          </w:p>
          <w:p w14:paraId="42E48413" w14:textId="0A6D847F" w:rsidR="002B044E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2B044E">
              <w:rPr>
                <w:rFonts w:ascii="Times New Roman" w:hAnsi="Times New Roman"/>
                <w:sz w:val="24"/>
                <w:szCs w:val="24"/>
              </w:rPr>
              <w:t>Okan FISTIKOĞLU</w:t>
            </w:r>
          </w:p>
        </w:tc>
        <w:tc>
          <w:tcPr>
            <w:tcW w:w="3772" w:type="dxa"/>
          </w:tcPr>
          <w:p w14:paraId="53ABA624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1FF40D6A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6D436EED" w14:textId="0050345E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</w:t>
            </w:r>
            <w:r w:rsidR="002B044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 Arzu ATIL</w:t>
            </w:r>
          </w:p>
          <w:p w14:paraId="4F036BC3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Mehmet Ali ÖKTEM</w:t>
            </w:r>
          </w:p>
        </w:tc>
        <w:tc>
          <w:tcPr>
            <w:tcW w:w="3772" w:type="dxa"/>
          </w:tcPr>
          <w:p w14:paraId="514A06CF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7DCDDF5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70B369A8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9340A3">
              <w:rPr>
                <w:rFonts w:ascii="Times New Roman" w:hAnsi="Times New Roman"/>
                <w:sz w:val="24"/>
                <w:szCs w:val="24"/>
              </w:rPr>
              <w:t>Refik Emre ÇEÇEN</w:t>
            </w:r>
          </w:p>
        </w:tc>
        <w:tc>
          <w:tcPr>
            <w:tcW w:w="3772" w:type="dxa"/>
          </w:tcPr>
          <w:p w14:paraId="2DE93D2E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4172CF66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1F3BEE73" w14:textId="51A45C9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EB19B3">
              <w:rPr>
                <w:rFonts w:ascii="Times New Roman" w:hAnsi="Times New Roman"/>
                <w:sz w:val="24"/>
                <w:szCs w:val="24"/>
              </w:rPr>
              <w:t>Zahide ÇAVDAR</w:t>
            </w:r>
          </w:p>
        </w:tc>
        <w:tc>
          <w:tcPr>
            <w:tcW w:w="3772" w:type="dxa"/>
          </w:tcPr>
          <w:p w14:paraId="59378193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5E32F88E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6C8B6494" w14:textId="632CA938" w:rsidR="00E75DE1" w:rsidRPr="00623C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7F53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>
              <w:rPr>
                <w:rFonts w:ascii="Times New Roman" w:hAnsi="Times New Roman"/>
                <w:sz w:val="24"/>
                <w:szCs w:val="24"/>
              </w:rPr>
              <w:t>Asuman ALTAY</w:t>
            </w:r>
          </w:p>
          <w:p w14:paraId="3A9E6A84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Muharrem Kemal ÖZFIRAT</w:t>
            </w:r>
          </w:p>
        </w:tc>
        <w:tc>
          <w:tcPr>
            <w:tcW w:w="3772" w:type="dxa"/>
          </w:tcPr>
          <w:p w14:paraId="6A692164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92CCEEE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647649C2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Eda AVCI</w:t>
            </w:r>
          </w:p>
          <w:p w14:paraId="28F88014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Zeynep ARIKAN</w:t>
            </w:r>
          </w:p>
        </w:tc>
        <w:tc>
          <w:tcPr>
            <w:tcW w:w="3772" w:type="dxa"/>
          </w:tcPr>
          <w:p w14:paraId="6056489E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5B89FA8F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770B7220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Günay KIRKIM</w:t>
            </w:r>
          </w:p>
          <w:p w14:paraId="0D262486" w14:textId="77777777" w:rsidR="00E75DE1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Cüneyt AKAL</w:t>
            </w:r>
          </w:p>
          <w:p w14:paraId="0B53D591" w14:textId="060CEEDF" w:rsidR="00E75DE1" w:rsidRDefault="00EB19B3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Nazan ASAL</w:t>
            </w:r>
          </w:p>
          <w:p w14:paraId="0A9AE84C" w14:textId="2598CAFD" w:rsidR="005766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Semih ALTAN</w:t>
            </w:r>
          </w:p>
          <w:p w14:paraId="2A34C796" w14:textId="77777777" w:rsidR="00BF592A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C955E9">
              <w:rPr>
                <w:rFonts w:ascii="Times New Roman" w:hAnsi="Times New Roman"/>
                <w:sz w:val="24"/>
                <w:szCs w:val="24"/>
              </w:rPr>
              <w:t>Şenol ALPAT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45D989E7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Seçil SİGALI</w:t>
            </w:r>
          </w:p>
          <w:p w14:paraId="458C368A" w14:textId="5C1A2F77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Candan EFEOĞLU</w:t>
            </w:r>
          </w:p>
          <w:p w14:paraId="739BD313" w14:textId="07451C44" w:rsidR="005766E6" w:rsidRPr="00623C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Cafer ŞEN</w:t>
            </w:r>
          </w:p>
          <w:p w14:paraId="77497BA2" w14:textId="77777777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İlhan KARAKILIÇ</w:t>
            </w:r>
          </w:p>
          <w:p w14:paraId="5918E1F9" w14:textId="77777777" w:rsidR="005766E6" w:rsidRDefault="005766E6" w:rsidP="005766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Didem KARADİBAK</w:t>
            </w:r>
          </w:p>
          <w:p w14:paraId="2F151AE2" w14:textId="77B8600B" w:rsidR="005766E6" w:rsidRPr="00623C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2" w:type="dxa"/>
          </w:tcPr>
          <w:p w14:paraId="57B52645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28F24A5F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575E2374" w14:textId="77777777" w:rsidR="006A1312" w:rsidRPr="00623CE6" w:rsidRDefault="006A1312" w:rsidP="00E75D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Leyla ÖĞÜT</w:t>
            </w:r>
          </w:p>
        </w:tc>
        <w:tc>
          <w:tcPr>
            <w:tcW w:w="3772" w:type="dxa"/>
          </w:tcPr>
          <w:p w14:paraId="5182FB5F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D693221" w14:textId="77777777" w:rsidTr="00EB19B3">
        <w:trPr>
          <w:trHeight w:val="315"/>
        </w:trPr>
        <w:tc>
          <w:tcPr>
            <w:tcW w:w="5355" w:type="dxa"/>
            <w:noWrap/>
            <w:hideMark/>
          </w:tcPr>
          <w:p w14:paraId="721BF6B3" w14:textId="00C4C27E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Fatma VURAL</w:t>
            </w:r>
          </w:p>
          <w:p w14:paraId="1766103A" w14:textId="35DD081F" w:rsidR="002B044E" w:rsidRDefault="002B044E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Oğuz SANCAKDAR</w:t>
            </w:r>
          </w:p>
          <w:p w14:paraId="7B8D5BEF" w14:textId="4569D99E" w:rsidR="002B044E" w:rsidRPr="00623CE6" w:rsidRDefault="00405DF1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Üyesi Dilek ESER</w:t>
            </w:r>
          </w:p>
          <w:p w14:paraId="0C5E80E7" w14:textId="77777777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Mehmet TÜRKERİ</w:t>
            </w:r>
          </w:p>
          <w:p w14:paraId="2083C40F" w14:textId="39348A5F" w:rsidR="00BF592A" w:rsidRDefault="00BF592A" w:rsidP="00BF592A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Yeşim KUŞTEPELİ</w:t>
            </w:r>
          </w:p>
          <w:p w14:paraId="2FAD428B" w14:textId="6C1DF05B" w:rsidR="00EB19B3" w:rsidRDefault="00EB19B3" w:rsidP="00BF592A">
            <w:pPr>
              <w:rPr>
                <w:rFonts w:ascii="Times New Roman" w:hAnsi="Times New Roman"/>
                <w:sz w:val="24"/>
                <w:szCs w:val="24"/>
              </w:rPr>
            </w:pPr>
            <w:r w:rsidRPr="00405DF1">
              <w:rPr>
                <w:rFonts w:ascii="Times New Roman" w:hAnsi="Times New Roman"/>
                <w:sz w:val="24"/>
                <w:szCs w:val="24"/>
              </w:rPr>
              <w:t>Prof. Dr. Hayat ZENGİN ÇELİK</w:t>
            </w:r>
          </w:p>
          <w:p w14:paraId="539AC39A" w14:textId="2217ECA0" w:rsidR="00EB19B3" w:rsidRPr="00623CE6" w:rsidRDefault="00EB19B3" w:rsidP="00BF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Aytunç EREK</w:t>
            </w:r>
          </w:p>
          <w:p w14:paraId="7B86768D" w14:textId="131B430F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 Dr. Tolga ŞAHİN</w:t>
            </w:r>
          </w:p>
          <w:p w14:paraId="17E8570A" w14:textId="545A846E" w:rsidR="00405DF1" w:rsidRDefault="00405DF1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Emir ÖZEREN</w:t>
            </w:r>
          </w:p>
          <w:p w14:paraId="53FCE034" w14:textId="20D4190B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Semih KÜÇÜKGÜÇLÜ</w:t>
            </w:r>
          </w:p>
          <w:p w14:paraId="145FAB71" w14:textId="77777777" w:rsidR="005766E6" w:rsidRPr="00623CE6" w:rsidRDefault="005766E6" w:rsidP="005766E6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Kadri KULUALP</w:t>
            </w:r>
          </w:p>
          <w:p w14:paraId="03D16D6D" w14:textId="77777777" w:rsidR="005766E6" w:rsidRPr="00623C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31FFA3" w14:textId="77777777" w:rsidR="00E75DE1" w:rsidRPr="00623CE6" w:rsidRDefault="00E75DE1" w:rsidP="00937F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2" w:type="dxa"/>
          </w:tcPr>
          <w:p w14:paraId="4428D466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F1FA0BC" w14:textId="625BF46C" w:rsidR="00497EC0" w:rsidRDefault="00B86C95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D97CE7">
        <w:rPr>
          <w:b/>
          <w:color w:val="000000"/>
          <w:sz w:val="24"/>
          <w:szCs w:val="24"/>
        </w:rPr>
        <w:t>1</w:t>
      </w:r>
      <w:r w:rsidR="003C1DA6">
        <w:rPr>
          <w:b/>
          <w:color w:val="000000"/>
          <w:sz w:val="24"/>
          <w:szCs w:val="24"/>
        </w:rPr>
        <w:t>5</w:t>
      </w:r>
      <w:r w:rsidR="00D97CE7">
        <w:rPr>
          <w:b/>
          <w:color w:val="000000"/>
          <w:sz w:val="24"/>
          <w:szCs w:val="24"/>
        </w:rPr>
        <w:t xml:space="preserve"> Mayıs </w:t>
      </w:r>
      <w:r w:rsidR="00497EC0" w:rsidRPr="00281C6B">
        <w:rPr>
          <w:b/>
          <w:sz w:val="24"/>
          <w:szCs w:val="24"/>
          <w:lang w:eastAsia="x-none"/>
        </w:rPr>
        <w:t>202</w:t>
      </w:r>
      <w:r w:rsidR="004C2B52" w:rsidRPr="00281C6B">
        <w:rPr>
          <w:b/>
          <w:sz w:val="24"/>
          <w:szCs w:val="24"/>
          <w:lang w:eastAsia="x-none"/>
        </w:rPr>
        <w:t>4</w:t>
      </w:r>
      <w:r w:rsidR="001C1D2B" w:rsidRPr="00281C6B">
        <w:rPr>
          <w:b/>
          <w:sz w:val="24"/>
          <w:szCs w:val="24"/>
          <w:lang w:eastAsia="x-none"/>
        </w:rPr>
        <w:t xml:space="preserve"> </w:t>
      </w:r>
      <w:r w:rsidR="003C1DA6">
        <w:rPr>
          <w:b/>
          <w:sz w:val="24"/>
          <w:szCs w:val="24"/>
          <w:lang w:eastAsia="x-none"/>
        </w:rPr>
        <w:t>Çarşamba</w:t>
      </w:r>
      <w:r w:rsidR="00D97CE7">
        <w:rPr>
          <w:b/>
          <w:sz w:val="24"/>
          <w:szCs w:val="24"/>
          <w:lang w:eastAsia="x-none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günü saat</w:t>
      </w:r>
      <w:r w:rsidR="001C1D2B" w:rsidRPr="00281C6B">
        <w:rPr>
          <w:b/>
          <w:sz w:val="24"/>
          <w:szCs w:val="24"/>
          <w:lang w:eastAsia="x-none"/>
        </w:rPr>
        <w:t xml:space="preserve"> </w:t>
      </w:r>
      <w:r w:rsidR="003C1DA6">
        <w:rPr>
          <w:b/>
          <w:sz w:val="24"/>
          <w:szCs w:val="24"/>
          <w:lang w:eastAsia="x-none"/>
        </w:rPr>
        <w:t>11.00’de</w:t>
      </w:r>
      <w:r w:rsidR="00CA7B5F">
        <w:rPr>
          <w:b/>
          <w:sz w:val="24"/>
          <w:szCs w:val="24"/>
          <w:lang w:eastAsia="x-none"/>
        </w:rPr>
        <w:t xml:space="preserve"> </w:t>
      </w:r>
      <w:r w:rsidR="00281C6B">
        <w:rPr>
          <w:b/>
          <w:sz w:val="24"/>
          <w:szCs w:val="24"/>
        </w:rPr>
        <w:t xml:space="preserve">Rektörlük Senato Salonunda </w:t>
      </w:r>
      <w:r w:rsidR="00497EC0" w:rsidRPr="00281C6B">
        <w:rPr>
          <w:b/>
          <w:sz w:val="24"/>
          <w:szCs w:val="24"/>
        </w:rPr>
        <w:t xml:space="preserve">Rektör </w:t>
      </w:r>
      <w:r w:rsidR="00281C6B">
        <w:rPr>
          <w:b/>
          <w:sz w:val="24"/>
          <w:szCs w:val="24"/>
        </w:rPr>
        <w:t xml:space="preserve">V. </w:t>
      </w:r>
      <w:r w:rsidR="00497EC0" w:rsidRPr="00281C6B">
        <w:rPr>
          <w:b/>
          <w:sz w:val="24"/>
          <w:szCs w:val="24"/>
        </w:rPr>
        <w:t>Prof.</w:t>
      </w:r>
      <w:r w:rsidR="00484EEA" w:rsidRPr="00281C6B">
        <w:rPr>
          <w:b/>
          <w:sz w:val="24"/>
          <w:szCs w:val="24"/>
        </w:rPr>
        <w:t xml:space="preserve"> </w:t>
      </w:r>
      <w:r w:rsidR="00497EC0" w:rsidRPr="00281C6B">
        <w:rPr>
          <w:b/>
          <w:sz w:val="24"/>
          <w:szCs w:val="24"/>
        </w:rPr>
        <w:t xml:space="preserve">Dr. </w:t>
      </w:r>
      <w:r w:rsidR="00281C6B">
        <w:rPr>
          <w:b/>
          <w:sz w:val="24"/>
          <w:szCs w:val="24"/>
        </w:rPr>
        <w:t xml:space="preserve">Mahmut AK </w:t>
      </w:r>
      <w:r w:rsidR="00497EC0" w:rsidRPr="005C1828">
        <w:rPr>
          <w:sz w:val="24"/>
          <w:szCs w:val="24"/>
        </w:rPr>
        <w:t xml:space="preserve">başkanlığında toplandı. </w:t>
      </w:r>
    </w:p>
    <w:p w14:paraId="0B663606" w14:textId="77777777" w:rsidR="00A01CE7" w:rsidRPr="00A01CE7" w:rsidRDefault="00A01CE7" w:rsidP="00A01CE7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</w:p>
    <w:p w14:paraId="7F7C58EE" w14:textId="119E09F2" w:rsidR="00870EEB" w:rsidRDefault="00D43007" w:rsidP="007774A5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14:paraId="289D062D" w14:textId="77777777" w:rsidR="00FA25AC" w:rsidRPr="00FA25AC" w:rsidRDefault="00FA25AC" w:rsidP="007774A5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14:paraId="7B61495F" w14:textId="77777777" w:rsidR="009B62CD" w:rsidRDefault="00354118" w:rsidP="007774A5">
      <w:pPr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1" w:name="_Hlk131065139"/>
      <w:bookmarkStart w:id="2" w:name="_Hlk130202982"/>
    </w:p>
    <w:p w14:paraId="24B8BAB6" w14:textId="77777777" w:rsidR="009B62CD" w:rsidRDefault="009B62CD" w:rsidP="007774A5">
      <w:pPr>
        <w:jc w:val="both"/>
        <w:rPr>
          <w:color w:val="000000"/>
          <w:sz w:val="24"/>
          <w:szCs w:val="24"/>
        </w:rPr>
      </w:pPr>
    </w:p>
    <w:p w14:paraId="0EAD61DC" w14:textId="504B22F9" w:rsidR="006D7021" w:rsidRDefault="009B62CD" w:rsidP="007774A5">
      <w:pPr>
        <w:jc w:val="both"/>
        <w:rPr>
          <w:color w:val="000000"/>
          <w:sz w:val="24"/>
          <w:szCs w:val="24"/>
          <w:lang w:eastAsia="x-none"/>
        </w:rPr>
      </w:pPr>
      <w:bookmarkStart w:id="3" w:name="_Hlk166657459"/>
      <w:bookmarkStart w:id="4" w:name="_Hlk166657579"/>
      <w:r w:rsidRPr="009B62CD">
        <w:rPr>
          <w:b/>
          <w:bCs/>
          <w:color w:val="000000"/>
          <w:sz w:val="24"/>
          <w:szCs w:val="24"/>
          <w:u w:val="single"/>
        </w:rPr>
        <w:t>KARAR 2</w:t>
      </w:r>
      <w:r>
        <w:rPr>
          <w:color w:val="000000"/>
          <w:sz w:val="24"/>
          <w:szCs w:val="24"/>
        </w:rPr>
        <w:t xml:space="preserve">- </w:t>
      </w:r>
      <w:r w:rsidRPr="00E114AE">
        <w:rPr>
          <w:color w:val="000000"/>
          <w:sz w:val="24"/>
          <w:szCs w:val="24"/>
          <w:lang w:eastAsia="x-none"/>
        </w:rPr>
        <w:t>Üniversitemiz</w:t>
      </w:r>
      <w:r w:rsidRPr="009B62CD">
        <w:rPr>
          <w:color w:val="000000"/>
          <w:sz w:val="24"/>
          <w:szCs w:val="24"/>
          <w:lang w:eastAsia="x-none"/>
        </w:rPr>
        <w:t xml:space="preserve"> Kalite Komisyon üyesi olan İlahiyat Fakültesi Felsefe ve Din Bilimleri Bölümü öğretim üyesi Doç. Dr. Mehmet </w:t>
      </w:r>
      <w:proofErr w:type="spellStart"/>
      <w:r w:rsidRPr="009B62CD">
        <w:rPr>
          <w:color w:val="000000"/>
          <w:sz w:val="24"/>
          <w:szCs w:val="24"/>
          <w:lang w:eastAsia="x-none"/>
        </w:rPr>
        <w:t>AYDIN’ın</w:t>
      </w:r>
      <w:proofErr w:type="spellEnd"/>
      <w:r w:rsidRPr="009B62CD">
        <w:rPr>
          <w:color w:val="000000"/>
          <w:sz w:val="24"/>
          <w:szCs w:val="24"/>
          <w:lang w:eastAsia="x-none"/>
        </w:rPr>
        <w:t xml:space="preserve"> yerine Felsefe ve Din Bilimleri Bölümü öğretim üyesi Doç. Dr. Hilmi </w:t>
      </w:r>
      <w:proofErr w:type="spellStart"/>
      <w:r w:rsidRPr="009B62CD">
        <w:rPr>
          <w:color w:val="000000"/>
          <w:sz w:val="24"/>
          <w:szCs w:val="24"/>
          <w:lang w:eastAsia="x-none"/>
        </w:rPr>
        <w:t>TÜRKYILMAZ’ın</w:t>
      </w:r>
      <w:proofErr w:type="spellEnd"/>
      <w:r w:rsidRPr="009B62CD">
        <w:rPr>
          <w:color w:val="000000"/>
          <w:sz w:val="24"/>
          <w:szCs w:val="24"/>
          <w:lang w:eastAsia="x-none"/>
        </w:rPr>
        <w:t xml:space="preserve"> görevlendirilmesi</w:t>
      </w:r>
      <w:r>
        <w:rPr>
          <w:color w:val="000000"/>
          <w:sz w:val="24"/>
          <w:szCs w:val="24"/>
          <w:lang w:eastAsia="x-none"/>
        </w:rPr>
        <w:t>ne</w:t>
      </w:r>
      <w:r w:rsidR="003C1DA6">
        <w:rPr>
          <w:color w:val="000000"/>
          <w:sz w:val="24"/>
          <w:szCs w:val="24"/>
          <w:lang w:eastAsia="x-none"/>
        </w:rPr>
        <w:t xml:space="preserve"> ilişkin konu incelendi. </w:t>
      </w:r>
    </w:p>
    <w:p w14:paraId="5F7E25BD" w14:textId="77777777" w:rsidR="003C1DA6" w:rsidRPr="004277E2" w:rsidRDefault="003C1DA6" w:rsidP="007774A5">
      <w:pPr>
        <w:jc w:val="both"/>
        <w:rPr>
          <w:b/>
          <w:sz w:val="24"/>
          <w:szCs w:val="24"/>
          <w:u w:val="single"/>
        </w:rPr>
      </w:pPr>
    </w:p>
    <w:p w14:paraId="52F24342" w14:textId="0BA16792" w:rsidR="006D7021" w:rsidRDefault="003C1DA6" w:rsidP="007774A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Görüşmeler sonunda; </w:t>
      </w:r>
    </w:p>
    <w:p w14:paraId="3B286B3D" w14:textId="4EAC1796" w:rsidR="003E4A45" w:rsidRDefault="001C6E1E" w:rsidP="007774A5">
      <w:pPr>
        <w:jc w:val="both"/>
        <w:rPr>
          <w:color w:val="000000"/>
          <w:sz w:val="24"/>
          <w:szCs w:val="24"/>
          <w:lang w:eastAsia="x-none"/>
        </w:rPr>
      </w:pPr>
      <w:r w:rsidRPr="00E114AE">
        <w:rPr>
          <w:color w:val="000000"/>
          <w:sz w:val="24"/>
          <w:szCs w:val="24"/>
          <w:lang w:eastAsia="x-none"/>
        </w:rPr>
        <w:t>Üniversitemiz</w:t>
      </w:r>
      <w:r w:rsidRPr="009B62CD">
        <w:rPr>
          <w:color w:val="000000"/>
          <w:sz w:val="24"/>
          <w:szCs w:val="24"/>
          <w:lang w:eastAsia="x-none"/>
        </w:rPr>
        <w:t xml:space="preserve"> Kalite Komisyon üyesi olan İlahiyat Fakültesi Felsefe ve Din Bilimleri Bölümü öğretim üyesi Doç. Dr. Mehmet </w:t>
      </w:r>
      <w:proofErr w:type="spellStart"/>
      <w:r w:rsidRPr="009B62CD">
        <w:rPr>
          <w:color w:val="000000"/>
          <w:sz w:val="24"/>
          <w:szCs w:val="24"/>
          <w:lang w:eastAsia="x-none"/>
        </w:rPr>
        <w:t>AYDIN’ın</w:t>
      </w:r>
      <w:proofErr w:type="spellEnd"/>
      <w:r w:rsidRPr="009B62CD">
        <w:rPr>
          <w:color w:val="000000"/>
          <w:sz w:val="24"/>
          <w:szCs w:val="24"/>
          <w:lang w:eastAsia="x-none"/>
        </w:rPr>
        <w:t xml:space="preserve"> yerine Felsefe ve Din Bilimleri Bölümü öğretim üyesi Doç. Dr. Hilmi </w:t>
      </w:r>
      <w:proofErr w:type="spellStart"/>
      <w:r w:rsidRPr="009B62CD">
        <w:rPr>
          <w:color w:val="000000"/>
          <w:sz w:val="24"/>
          <w:szCs w:val="24"/>
          <w:lang w:eastAsia="x-none"/>
        </w:rPr>
        <w:t>TÜRKYILMAZ’ın</w:t>
      </w:r>
      <w:proofErr w:type="spellEnd"/>
      <w:r w:rsidRPr="009B62CD">
        <w:rPr>
          <w:color w:val="000000"/>
          <w:sz w:val="24"/>
          <w:szCs w:val="24"/>
          <w:lang w:eastAsia="x-none"/>
        </w:rPr>
        <w:t xml:space="preserve"> görevlendirilmesi</w:t>
      </w:r>
      <w:r>
        <w:rPr>
          <w:color w:val="000000"/>
          <w:sz w:val="24"/>
          <w:szCs w:val="24"/>
          <w:lang w:eastAsia="x-none"/>
        </w:rPr>
        <w:t xml:space="preserve">ne </w:t>
      </w:r>
      <w:r w:rsidR="003C1DA6">
        <w:rPr>
          <w:color w:val="000000"/>
          <w:sz w:val="24"/>
          <w:szCs w:val="24"/>
          <w:lang w:eastAsia="x-none"/>
        </w:rPr>
        <w:t>oy</w:t>
      </w:r>
      <w:r w:rsidR="00700DC3">
        <w:rPr>
          <w:color w:val="000000"/>
          <w:sz w:val="24"/>
          <w:szCs w:val="24"/>
          <w:lang w:eastAsia="x-none"/>
        </w:rPr>
        <w:t xml:space="preserve"> </w:t>
      </w:r>
      <w:r w:rsidR="003C1DA6">
        <w:rPr>
          <w:color w:val="000000"/>
          <w:sz w:val="24"/>
          <w:szCs w:val="24"/>
          <w:lang w:eastAsia="x-none"/>
        </w:rPr>
        <w:t>birliği ile karar verildi.</w:t>
      </w:r>
      <w:r w:rsidR="006D7021">
        <w:rPr>
          <w:color w:val="000000"/>
          <w:sz w:val="24"/>
          <w:szCs w:val="24"/>
          <w:lang w:eastAsia="x-none"/>
        </w:rPr>
        <w:t xml:space="preserve"> </w:t>
      </w:r>
    </w:p>
    <w:bookmarkEnd w:id="3"/>
    <w:p w14:paraId="4E0B3B3B" w14:textId="1FEC15DC" w:rsidR="006D7021" w:rsidRDefault="006D7021" w:rsidP="007774A5">
      <w:pPr>
        <w:jc w:val="both"/>
        <w:rPr>
          <w:color w:val="000000"/>
          <w:sz w:val="24"/>
          <w:szCs w:val="24"/>
          <w:lang w:eastAsia="x-none"/>
        </w:rPr>
      </w:pPr>
    </w:p>
    <w:p w14:paraId="75951A74" w14:textId="77777777" w:rsidR="004A6C49" w:rsidRDefault="004A6C49" w:rsidP="004A6C49">
      <w:pPr>
        <w:shd w:val="clear" w:color="auto" w:fill="FFFFFF"/>
        <w:jc w:val="both"/>
        <w:rPr>
          <w:sz w:val="24"/>
          <w:szCs w:val="24"/>
        </w:rPr>
      </w:pPr>
      <w:bookmarkStart w:id="5" w:name="_Hlk166657613"/>
      <w:bookmarkStart w:id="6" w:name="_Hlk166674630"/>
      <w:bookmarkEnd w:id="4"/>
      <w:r>
        <w:rPr>
          <w:b/>
          <w:color w:val="000000"/>
          <w:sz w:val="24"/>
          <w:szCs w:val="24"/>
          <w:u w:val="single"/>
        </w:rPr>
        <w:t>KARAR 3-</w:t>
      </w:r>
      <w:r>
        <w:rPr>
          <w:sz w:val="24"/>
          <w:szCs w:val="24"/>
        </w:rPr>
        <w:t xml:space="preserve"> </w:t>
      </w:r>
      <w:r w:rsidRPr="006D7021">
        <w:rPr>
          <w:sz w:val="24"/>
          <w:szCs w:val="24"/>
        </w:rPr>
        <w:t>2024 Yılı TÜBİTAK Bilim, Özel, Hizmet ve Teşvik Ödülleri</w:t>
      </w:r>
      <w:r>
        <w:rPr>
          <w:sz w:val="24"/>
          <w:szCs w:val="24"/>
        </w:rPr>
        <w:t xml:space="preserve">ne </w:t>
      </w:r>
      <w:r w:rsidRPr="006D7021">
        <w:rPr>
          <w:sz w:val="24"/>
          <w:szCs w:val="24"/>
        </w:rPr>
        <w:t>aday</w:t>
      </w:r>
      <w:r>
        <w:rPr>
          <w:sz w:val="24"/>
          <w:szCs w:val="24"/>
        </w:rPr>
        <w:t xml:space="preserve"> gösterilmesine ilişkin konu incelendi.</w:t>
      </w:r>
    </w:p>
    <w:p w14:paraId="7424C548" w14:textId="77777777" w:rsidR="004A6C49" w:rsidRPr="007774A5" w:rsidRDefault="004A6C49" w:rsidP="004A6C49">
      <w:pPr>
        <w:shd w:val="clear" w:color="auto" w:fill="FFFFFF"/>
        <w:jc w:val="both"/>
        <w:rPr>
          <w:sz w:val="24"/>
          <w:szCs w:val="24"/>
        </w:rPr>
      </w:pPr>
    </w:p>
    <w:p w14:paraId="41B13FC9" w14:textId="77777777" w:rsidR="004A6C49" w:rsidRDefault="004A6C49" w:rsidP="004A6C4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47E8D9C3" w14:textId="77777777" w:rsidR="004A6C49" w:rsidRDefault="004A6C49" w:rsidP="004A6C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2024 Yılı TÜBİTAK Bilim, Özel, Hizmet ve Teşvik Ödülleri </w:t>
      </w:r>
      <w:proofErr w:type="spellStart"/>
      <w:r w:rsidRPr="00EB0B20">
        <w:rPr>
          <w:sz w:val="24"/>
          <w:szCs w:val="24"/>
        </w:rPr>
        <w:t>Esasları’nın</w:t>
      </w:r>
      <w:proofErr w:type="spellEnd"/>
      <w:r w:rsidRPr="00EB0B20">
        <w:rPr>
          <w:sz w:val="24"/>
          <w:szCs w:val="24"/>
        </w:rPr>
        <w:t xml:space="preserve"> 4-1/b</w:t>
      </w:r>
      <w:r>
        <w:rPr>
          <w:sz w:val="24"/>
          <w:szCs w:val="24"/>
        </w:rPr>
        <w:t xml:space="preserve"> maddesi uyarınca; Üniversitemiz Mühendislik Fakültesi öğretim üyesi Prof. Dr. Adil </w:t>
      </w:r>
      <w:proofErr w:type="spellStart"/>
      <w:r>
        <w:rPr>
          <w:sz w:val="24"/>
          <w:szCs w:val="24"/>
        </w:rPr>
        <w:t>BAYKASOĞLU’nun</w:t>
      </w:r>
      <w:proofErr w:type="spellEnd"/>
      <w:r>
        <w:rPr>
          <w:sz w:val="24"/>
          <w:szCs w:val="24"/>
        </w:rPr>
        <w:t xml:space="preserve"> ve Sağlık Bilimleri Enstitüsü öğretim üyesi Prof. Dr. Ahmet Okay </w:t>
      </w:r>
      <w:proofErr w:type="spellStart"/>
      <w:r>
        <w:rPr>
          <w:sz w:val="24"/>
          <w:szCs w:val="24"/>
        </w:rPr>
        <w:t>ÇAĞLAYAN’ın</w:t>
      </w:r>
      <w:proofErr w:type="spellEnd"/>
      <w:r>
        <w:rPr>
          <w:sz w:val="24"/>
          <w:szCs w:val="24"/>
        </w:rPr>
        <w:t xml:space="preserve"> TÜBİTAK Bilim Ödülüne, Güzel Sanatlar Fakültesi öğretim üyesi Doç. Gonca </w:t>
      </w:r>
      <w:proofErr w:type="spellStart"/>
      <w:r>
        <w:rPr>
          <w:sz w:val="24"/>
          <w:szCs w:val="24"/>
        </w:rPr>
        <w:t>KARAVAR’ın</w:t>
      </w:r>
      <w:proofErr w:type="spellEnd"/>
      <w:r>
        <w:rPr>
          <w:sz w:val="24"/>
          <w:szCs w:val="24"/>
        </w:rPr>
        <w:t xml:space="preserve"> TÜBİTAK Hizmet Ödülüne aday gösterilmesine oy birliği ile karar verildi.</w:t>
      </w:r>
      <w:bookmarkEnd w:id="5"/>
    </w:p>
    <w:bookmarkEnd w:id="6"/>
    <w:p w14:paraId="6D0AD555" w14:textId="53A71D7B" w:rsidR="007774A5" w:rsidRDefault="007774A5" w:rsidP="007774A5">
      <w:pPr>
        <w:jc w:val="both"/>
        <w:rPr>
          <w:sz w:val="24"/>
          <w:szCs w:val="24"/>
        </w:rPr>
      </w:pPr>
    </w:p>
    <w:p w14:paraId="4DBB3D1B" w14:textId="2DB3FDAD" w:rsidR="007774A5" w:rsidRDefault="007774A5" w:rsidP="007774A5">
      <w:pPr>
        <w:shd w:val="clear" w:color="auto" w:fill="FFFFFF"/>
        <w:jc w:val="both"/>
        <w:rPr>
          <w:sz w:val="24"/>
          <w:szCs w:val="24"/>
        </w:rPr>
      </w:pPr>
      <w:bookmarkStart w:id="7" w:name="_Hlk166657642"/>
      <w:bookmarkStart w:id="8" w:name="_Hlk166673948"/>
      <w:r w:rsidRPr="007774A5">
        <w:rPr>
          <w:b/>
          <w:bCs/>
          <w:sz w:val="24"/>
          <w:szCs w:val="24"/>
          <w:u w:val="single"/>
        </w:rPr>
        <w:t>KARAR 4-</w:t>
      </w:r>
      <w:r w:rsidR="00A15503">
        <w:rPr>
          <w:sz w:val="24"/>
          <w:szCs w:val="24"/>
        </w:rPr>
        <w:t xml:space="preserve"> </w:t>
      </w:r>
      <w:r w:rsidRPr="007774A5">
        <w:rPr>
          <w:sz w:val="24"/>
          <w:szCs w:val="24"/>
        </w:rPr>
        <w:t xml:space="preserve">Bilimsel Araştırma Projeleri Komisyonu üyesi Doç. Dr. Kadri </w:t>
      </w:r>
      <w:proofErr w:type="spellStart"/>
      <w:r w:rsidRPr="007774A5">
        <w:rPr>
          <w:sz w:val="24"/>
          <w:szCs w:val="24"/>
        </w:rPr>
        <w:t>KULUALP</w:t>
      </w:r>
      <w:r w:rsidR="00CB5020">
        <w:rPr>
          <w:sz w:val="24"/>
          <w:szCs w:val="24"/>
        </w:rPr>
        <w:t>’in</w:t>
      </w:r>
      <w:proofErr w:type="spellEnd"/>
      <w:r w:rsidRPr="007774A5">
        <w:rPr>
          <w:sz w:val="24"/>
          <w:szCs w:val="24"/>
        </w:rPr>
        <w:t>, Yükseköğretim Kurumları Bilimsel Araştırma Projeleri Hakkında Yönetmelik'in 4.maddesi uyarınca, Bilimsel Araştırma Projeleri Komisyonundaki görevinin sonlandırılmasın</w:t>
      </w:r>
      <w:r w:rsidR="00A15503">
        <w:rPr>
          <w:sz w:val="24"/>
          <w:szCs w:val="24"/>
        </w:rPr>
        <w:t>a ilişkin konu incelendi.</w:t>
      </w:r>
    </w:p>
    <w:p w14:paraId="776F6607" w14:textId="77777777" w:rsidR="007774A5" w:rsidRDefault="007774A5" w:rsidP="007774A5">
      <w:pPr>
        <w:shd w:val="clear" w:color="auto" w:fill="FFFFFF"/>
        <w:rPr>
          <w:sz w:val="24"/>
          <w:szCs w:val="24"/>
        </w:rPr>
      </w:pPr>
    </w:p>
    <w:p w14:paraId="49F0F432" w14:textId="77777777" w:rsidR="007774A5" w:rsidRDefault="007774A5" w:rsidP="007774A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3D8B6957" w14:textId="102C309C" w:rsidR="00CB5020" w:rsidRPr="00CB5020" w:rsidRDefault="00682DBD" w:rsidP="00CB5020">
      <w:pPr>
        <w:jc w:val="both"/>
        <w:rPr>
          <w:color w:val="000000"/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Bilimsel Araştırma Projeleri Komisyonu Üyesi </w:t>
      </w:r>
      <w:r w:rsidR="00A15503">
        <w:rPr>
          <w:color w:val="000000"/>
          <w:sz w:val="24"/>
          <w:szCs w:val="24"/>
        </w:rPr>
        <w:t>Doç. Dr</w:t>
      </w:r>
      <w:r>
        <w:rPr>
          <w:color w:val="000000"/>
          <w:sz w:val="24"/>
          <w:szCs w:val="24"/>
        </w:rPr>
        <w:t>.</w:t>
      </w:r>
      <w:r w:rsidR="00A15503">
        <w:rPr>
          <w:color w:val="000000"/>
          <w:sz w:val="24"/>
          <w:szCs w:val="24"/>
        </w:rPr>
        <w:t xml:space="preserve"> </w:t>
      </w:r>
      <w:r w:rsidR="00A15503" w:rsidRPr="007774A5">
        <w:rPr>
          <w:sz w:val="24"/>
          <w:szCs w:val="24"/>
        </w:rPr>
        <w:t xml:space="preserve">Kadri </w:t>
      </w:r>
      <w:proofErr w:type="spellStart"/>
      <w:r w:rsidR="00A15503" w:rsidRPr="007774A5">
        <w:rPr>
          <w:sz w:val="24"/>
          <w:szCs w:val="24"/>
        </w:rPr>
        <w:t>KULUALP</w:t>
      </w:r>
      <w:r w:rsidR="00A15503">
        <w:rPr>
          <w:sz w:val="24"/>
          <w:szCs w:val="24"/>
        </w:rPr>
        <w:t>’in</w:t>
      </w:r>
      <w:proofErr w:type="spellEnd"/>
      <w:r>
        <w:rPr>
          <w:color w:val="000000"/>
          <w:sz w:val="24"/>
          <w:szCs w:val="24"/>
        </w:rPr>
        <w:t>, Yükseköğretim Kurumları Bilimsel Araştırma Projeleri Hakkında Yönetmeli</w:t>
      </w:r>
      <w:r w:rsidR="004A6C49">
        <w:rPr>
          <w:color w:val="000000"/>
          <w:sz w:val="24"/>
          <w:szCs w:val="24"/>
        </w:rPr>
        <w:t>k’</w:t>
      </w:r>
      <w:r>
        <w:rPr>
          <w:color w:val="000000"/>
          <w:sz w:val="24"/>
          <w:szCs w:val="24"/>
        </w:rPr>
        <w:t>in 4.maddesi uyarınca, Bilimsel Araştırma Projeleri Komisyonundaki görevinin sonlandı</w:t>
      </w:r>
      <w:r w:rsidR="00A15503">
        <w:rPr>
          <w:color w:val="000000"/>
          <w:sz w:val="24"/>
          <w:szCs w:val="24"/>
        </w:rPr>
        <w:t xml:space="preserve">rılmasına </w:t>
      </w:r>
      <w:r>
        <w:rPr>
          <w:color w:val="000000"/>
          <w:sz w:val="24"/>
          <w:szCs w:val="24"/>
        </w:rPr>
        <w:t>oy birliği</w:t>
      </w:r>
      <w:r w:rsidR="00A15503">
        <w:rPr>
          <w:color w:val="000000"/>
          <w:sz w:val="24"/>
          <w:szCs w:val="24"/>
        </w:rPr>
        <w:t xml:space="preserve"> i</w:t>
      </w:r>
      <w:r>
        <w:rPr>
          <w:color w:val="000000"/>
          <w:sz w:val="24"/>
          <w:szCs w:val="24"/>
        </w:rPr>
        <w:t>le karar verildi.</w:t>
      </w:r>
      <w:bookmarkEnd w:id="7"/>
    </w:p>
    <w:bookmarkEnd w:id="8"/>
    <w:p w14:paraId="5E51F031" w14:textId="77777777" w:rsidR="00CB5020" w:rsidRDefault="00CB5020" w:rsidP="009E1A2A">
      <w:pPr>
        <w:shd w:val="clear" w:color="auto" w:fill="FFFFFF"/>
        <w:rPr>
          <w:b/>
          <w:color w:val="000000"/>
          <w:sz w:val="24"/>
          <w:szCs w:val="24"/>
          <w:u w:val="single"/>
        </w:rPr>
      </w:pPr>
    </w:p>
    <w:p w14:paraId="19E35E24" w14:textId="48332776" w:rsidR="00462926" w:rsidRPr="005F3AA2" w:rsidRDefault="00462926" w:rsidP="00DB42EC">
      <w:pPr>
        <w:shd w:val="clear" w:color="auto" w:fill="FFFFFF"/>
        <w:jc w:val="both"/>
        <w:rPr>
          <w:sz w:val="24"/>
          <w:szCs w:val="24"/>
          <w:lang w:eastAsia="en-US"/>
        </w:rPr>
      </w:pPr>
      <w:bookmarkStart w:id="9" w:name="_Hlk166672004"/>
      <w:r w:rsidRPr="00B77C92">
        <w:rPr>
          <w:b/>
          <w:color w:val="000000"/>
          <w:sz w:val="24"/>
          <w:szCs w:val="24"/>
          <w:u w:val="single"/>
        </w:rPr>
        <w:t>KARAR 5-</w:t>
      </w:r>
      <w:r w:rsidR="00B77C92" w:rsidRPr="00B77C92">
        <w:rPr>
          <w:b/>
          <w:color w:val="000000"/>
          <w:sz w:val="24"/>
          <w:szCs w:val="24"/>
        </w:rPr>
        <w:t xml:space="preserve"> </w:t>
      </w:r>
      <w:r w:rsidR="00B77C92" w:rsidRPr="00B77C92">
        <w:rPr>
          <w:sz w:val="24"/>
          <w:szCs w:val="24"/>
        </w:rPr>
        <w:t xml:space="preserve">Prof.  Dr.  Zeynep </w:t>
      </w:r>
      <w:proofErr w:type="spellStart"/>
      <w:r w:rsidR="00B77C92" w:rsidRPr="00B77C92">
        <w:rPr>
          <w:sz w:val="24"/>
          <w:szCs w:val="24"/>
        </w:rPr>
        <w:t>ARIKAN'ın</w:t>
      </w:r>
      <w:proofErr w:type="spellEnd"/>
      <w:r w:rsidR="00B77C92" w:rsidRPr="00B77C92">
        <w:rPr>
          <w:sz w:val="24"/>
          <w:szCs w:val="24"/>
        </w:rPr>
        <w:t xml:space="preserve"> 14.05.2024 tarihli </w:t>
      </w:r>
      <w:r w:rsidR="008B7FCC">
        <w:rPr>
          <w:sz w:val="24"/>
          <w:szCs w:val="24"/>
        </w:rPr>
        <w:t>dilekçesi</w:t>
      </w:r>
      <w:r w:rsidR="00B77C92" w:rsidRPr="00B77C92">
        <w:rPr>
          <w:sz w:val="24"/>
          <w:szCs w:val="24"/>
        </w:rPr>
        <w:t xml:space="preserve"> ile Bilimsel Araştırma Projeleri Koordinatörlüğü görevinden affını istemesi sebebi ile yapılacak yeni görevlendirme</w:t>
      </w:r>
      <w:r w:rsidR="00CB5020">
        <w:rPr>
          <w:sz w:val="24"/>
          <w:szCs w:val="24"/>
        </w:rPr>
        <w:t xml:space="preserve">si hususunda </w:t>
      </w:r>
      <w:r w:rsidR="00B77C92" w:rsidRPr="00B77C92">
        <w:rPr>
          <w:sz w:val="24"/>
          <w:szCs w:val="24"/>
        </w:rPr>
        <w:t>bilgi verilmesi</w:t>
      </w:r>
      <w:r w:rsidR="00CB5020">
        <w:rPr>
          <w:sz w:val="24"/>
          <w:szCs w:val="24"/>
        </w:rPr>
        <w:t xml:space="preserve"> konusu incelendi</w:t>
      </w:r>
      <w:r w:rsidR="005F3AA2">
        <w:rPr>
          <w:sz w:val="24"/>
          <w:szCs w:val="24"/>
        </w:rPr>
        <w:t>.</w:t>
      </w:r>
    </w:p>
    <w:p w14:paraId="2CE551B8" w14:textId="77777777" w:rsidR="005F3AA2" w:rsidRDefault="005F3AA2" w:rsidP="00DB42EC">
      <w:pPr>
        <w:jc w:val="both"/>
        <w:rPr>
          <w:color w:val="000000"/>
          <w:sz w:val="24"/>
          <w:szCs w:val="24"/>
        </w:rPr>
      </w:pPr>
    </w:p>
    <w:p w14:paraId="429F3A6F" w14:textId="6FAE6382" w:rsidR="00462926" w:rsidRDefault="00462926" w:rsidP="00DB42EC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Görüşmeler Sonunda; </w:t>
      </w:r>
      <w:r w:rsidR="00B77C92">
        <w:rPr>
          <w:b/>
          <w:color w:val="000000"/>
          <w:sz w:val="24"/>
          <w:szCs w:val="24"/>
        </w:rPr>
        <w:t xml:space="preserve">  </w:t>
      </w:r>
    </w:p>
    <w:p w14:paraId="102C5DC0" w14:textId="77777777" w:rsidR="00CB5020" w:rsidRDefault="00CB5020" w:rsidP="00DB42EC">
      <w:pPr>
        <w:jc w:val="both"/>
        <w:rPr>
          <w:b/>
          <w:color w:val="000000"/>
          <w:sz w:val="24"/>
          <w:szCs w:val="24"/>
        </w:rPr>
      </w:pPr>
    </w:p>
    <w:p w14:paraId="7191865E" w14:textId="579E8B47" w:rsidR="00462926" w:rsidRDefault="00CB5020" w:rsidP="00DB42EC">
      <w:pPr>
        <w:jc w:val="both"/>
        <w:rPr>
          <w:color w:val="000000"/>
          <w:sz w:val="24"/>
          <w:szCs w:val="24"/>
        </w:rPr>
      </w:pPr>
      <w:r w:rsidRPr="00B77C92">
        <w:rPr>
          <w:sz w:val="24"/>
          <w:szCs w:val="24"/>
        </w:rPr>
        <w:t>Prof.</w:t>
      </w:r>
      <w:r>
        <w:rPr>
          <w:sz w:val="24"/>
          <w:szCs w:val="24"/>
        </w:rPr>
        <w:t xml:space="preserve"> </w:t>
      </w:r>
      <w:r w:rsidRPr="00B77C92">
        <w:rPr>
          <w:sz w:val="24"/>
          <w:szCs w:val="24"/>
        </w:rPr>
        <w:t>Dr.</w:t>
      </w:r>
      <w:r>
        <w:rPr>
          <w:sz w:val="24"/>
          <w:szCs w:val="24"/>
        </w:rPr>
        <w:t xml:space="preserve"> </w:t>
      </w:r>
      <w:r w:rsidRPr="00B77C92">
        <w:rPr>
          <w:sz w:val="24"/>
          <w:szCs w:val="24"/>
        </w:rPr>
        <w:t xml:space="preserve">Zeynep </w:t>
      </w:r>
      <w:proofErr w:type="spellStart"/>
      <w:r w:rsidRPr="00B77C92">
        <w:rPr>
          <w:sz w:val="24"/>
          <w:szCs w:val="24"/>
        </w:rPr>
        <w:t>ARIKAN'ın</w:t>
      </w:r>
      <w:proofErr w:type="spellEnd"/>
      <w:r w:rsidRPr="00B77C92">
        <w:rPr>
          <w:sz w:val="24"/>
          <w:szCs w:val="24"/>
        </w:rPr>
        <w:t xml:space="preserve"> 14.05.2024 tarihli </w:t>
      </w:r>
      <w:r w:rsidR="008B7FCC">
        <w:rPr>
          <w:sz w:val="24"/>
          <w:szCs w:val="24"/>
        </w:rPr>
        <w:t>dilekçesi</w:t>
      </w:r>
      <w:r w:rsidR="008B7FCC" w:rsidRPr="00B77C92">
        <w:rPr>
          <w:sz w:val="24"/>
          <w:szCs w:val="24"/>
        </w:rPr>
        <w:t xml:space="preserve"> </w:t>
      </w:r>
      <w:r w:rsidRPr="00B77C92">
        <w:rPr>
          <w:sz w:val="24"/>
          <w:szCs w:val="24"/>
        </w:rPr>
        <w:t>ile Bilimsel Araştırma Projeleri Koordinatörlüğü görevinden affını istemesi sebebi ile</w:t>
      </w:r>
      <w:r w:rsidR="008B7FCC">
        <w:rPr>
          <w:sz w:val="24"/>
          <w:szCs w:val="24"/>
        </w:rPr>
        <w:t xml:space="preserve"> Prof. Dr. Hasan Murat </w:t>
      </w:r>
      <w:proofErr w:type="spellStart"/>
      <w:r w:rsidR="008B7FCC">
        <w:rPr>
          <w:sz w:val="24"/>
          <w:szCs w:val="24"/>
        </w:rPr>
        <w:t>TANARSLAN’ın</w:t>
      </w:r>
      <w:proofErr w:type="spellEnd"/>
      <w:r w:rsidR="008B7FCC">
        <w:rPr>
          <w:sz w:val="24"/>
          <w:szCs w:val="24"/>
        </w:rPr>
        <w:t xml:space="preserve"> görevlendirilmesi </w:t>
      </w:r>
      <w:r w:rsidR="007F3005">
        <w:rPr>
          <w:sz w:val="24"/>
          <w:szCs w:val="24"/>
        </w:rPr>
        <w:t>husu</w:t>
      </w:r>
      <w:r>
        <w:rPr>
          <w:sz w:val="24"/>
          <w:szCs w:val="24"/>
        </w:rPr>
        <w:t xml:space="preserve">sunda </w:t>
      </w:r>
      <w:r w:rsidRPr="00B77C92">
        <w:rPr>
          <w:sz w:val="24"/>
          <w:szCs w:val="24"/>
        </w:rPr>
        <w:t xml:space="preserve">bilgi </w:t>
      </w:r>
      <w:r>
        <w:rPr>
          <w:sz w:val="24"/>
          <w:szCs w:val="24"/>
        </w:rPr>
        <w:t xml:space="preserve">edinilmesine </w:t>
      </w:r>
      <w:r>
        <w:rPr>
          <w:color w:val="000000"/>
          <w:sz w:val="24"/>
          <w:szCs w:val="24"/>
        </w:rPr>
        <w:t>oy birliği ile karar verildi.</w:t>
      </w:r>
    </w:p>
    <w:bookmarkEnd w:id="1"/>
    <w:bookmarkEnd w:id="2"/>
    <w:bookmarkEnd w:id="9"/>
    <w:p w14:paraId="4032B2F4" w14:textId="747CD735" w:rsidR="00896E5B" w:rsidRDefault="00896E5B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74590483" w14:textId="160F03F6" w:rsidR="005F3AA2" w:rsidRDefault="005F3AA2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5917BD45" w14:textId="7EC4F626" w:rsidR="005F3AA2" w:rsidRDefault="005F3AA2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5241A32" w14:textId="350DDCE3" w:rsidR="005F3AA2" w:rsidRDefault="005F3AA2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FDFB971" w14:textId="77777777" w:rsidR="005F3AA2" w:rsidRDefault="005F3AA2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1E30AE9C" w14:textId="77777777" w:rsidR="00923134" w:rsidRDefault="00923134" w:rsidP="00404549">
      <w:pPr>
        <w:jc w:val="both"/>
        <w:rPr>
          <w:color w:val="000000"/>
          <w:sz w:val="24"/>
          <w:szCs w:val="24"/>
        </w:rPr>
      </w:pPr>
      <w:bookmarkStart w:id="10" w:name="_GoBack"/>
      <w:bookmarkEnd w:id="10"/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2FC91" w14:textId="77777777" w:rsidR="00F33EEF" w:rsidRDefault="00F33EEF">
      <w:r>
        <w:separator/>
      </w:r>
    </w:p>
  </w:endnote>
  <w:endnote w:type="continuationSeparator" w:id="0">
    <w:p w14:paraId="635E6120" w14:textId="77777777" w:rsidR="00F33EEF" w:rsidRDefault="00F33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35376" w14:textId="55FD02C9"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2B6E3C">
      <w:rPr>
        <w:b/>
        <w:sz w:val="22"/>
        <w:szCs w:val="22"/>
      </w:rPr>
      <w:t>8</w:t>
    </w:r>
    <w:r w:rsidR="00B502DC">
      <w:rPr>
        <w:b/>
        <w:sz w:val="22"/>
        <w:szCs w:val="22"/>
      </w:rPr>
      <w:t>1</w:t>
    </w:r>
  </w:p>
  <w:p w14:paraId="7925B9D2" w14:textId="14A8E4D9"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B502DC">
      <w:rPr>
        <w:b/>
        <w:i/>
        <w:sz w:val="22"/>
        <w:szCs w:val="22"/>
      </w:rPr>
      <w:t>15</w:t>
    </w:r>
    <w:r w:rsidR="00331C47">
      <w:rPr>
        <w:b/>
        <w:i/>
        <w:sz w:val="22"/>
        <w:szCs w:val="22"/>
      </w:rPr>
      <w:t>.0</w:t>
    </w:r>
    <w:r w:rsidR="002B6E3C">
      <w:rPr>
        <w:b/>
        <w:i/>
        <w:sz w:val="22"/>
        <w:szCs w:val="22"/>
      </w:rPr>
      <w:t>5</w:t>
    </w:r>
    <w:r w:rsidR="00331C47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</w:t>
    </w:r>
    <w:r w:rsidR="0050077C">
      <w:rPr>
        <w:b/>
        <w:i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4FCA0E63"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B502DC">
      <w:rPr>
        <w:b/>
        <w:sz w:val="24"/>
        <w:szCs w:val="24"/>
      </w:rPr>
      <w:t>81</w:t>
    </w:r>
    <w:r>
      <w:t xml:space="preserve">                                                             </w:t>
    </w:r>
    <w:r w:rsidR="00B502DC">
      <w:rPr>
        <w:b/>
        <w:i/>
        <w:sz w:val="24"/>
        <w:szCs w:val="24"/>
      </w:rPr>
      <w:t>15</w:t>
    </w:r>
    <w:r w:rsidR="00CE6F25">
      <w:rPr>
        <w:b/>
        <w:i/>
        <w:sz w:val="24"/>
        <w:szCs w:val="24"/>
      </w:rPr>
      <w:t>.</w:t>
    </w:r>
    <w:r w:rsidR="00331C47">
      <w:rPr>
        <w:b/>
        <w:i/>
        <w:sz w:val="24"/>
        <w:szCs w:val="24"/>
      </w:rPr>
      <w:t>0</w:t>
    </w:r>
    <w:r w:rsidR="00B502DC">
      <w:rPr>
        <w:b/>
        <w:i/>
        <w:sz w:val="24"/>
        <w:szCs w:val="24"/>
      </w:rPr>
      <w:t>5</w:t>
    </w:r>
    <w:r w:rsidR="00331C47"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6D5336">
      <w:rPr>
        <w:b/>
        <w:i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9F1CE" w14:textId="77777777" w:rsidR="00F33EEF" w:rsidRDefault="00F33EEF">
      <w:r>
        <w:separator/>
      </w:r>
    </w:p>
  </w:footnote>
  <w:footnote w:type="continuationSeparator" w:id="0">
    <w:p w14:paraId="5ADA0D8A" w14:textId="77777777" w:rsidR="00F33EEF" w:rsidRDefault="00F33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42538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A3E2B57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6138A"/>
    <w:multiLevelType w:val="hybridMultilevel"/>
    <w:tmpl w:val="9452874E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646D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09B2E78"/>
    <w:multiLevelType w:val="hybridMultilevel"/>
    <w:tmpl w:val="B6CE9B1A"/>
    <w:lvl w:ilvl="0" w:tplc="9B8CBE7A">
      <w:start w:val="1"/>
      <w:numFmt w:val="decimal"/>
      <w:lvlText w:val="%1-"/>
      <w:lvlJc w:val="left"/>
      <w:pPr>
        <w:ind w:left="862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63223A8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31FB0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8C1981"/>
    <w:multiLevelType w:val="hybridMultilevel"/>
    <w:tmpl w:val="4FF6E416"/>
    <w:lvl w:ilvl="0" w:tplc="DF344970">
      <w:start w:val="1"/>
      <w:numFmt w:val="decimal"/>
      <w:lvlText w:val="%1-"/>
      <w:lvlJc w:val="left"/>
      <w:pPr>
        <w:ind w:left="720" w:hanging="360"/>
      </w:pPr>
      <w:rPr>
        <w:rFonts w:eastAsia="Arial Unicode MS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43BA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5057F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3233C43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1408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44E7592"/>
    <w:multiLevelType w:val="hybridMultilevel"/>
    <w:tmpl w:val="980C7186"/>
    <w:lvl w:ilvl="0" w:tplc="886656B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9061A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A71A45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F920B6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F3977"/>
    <w:multiLevelType w:val="hybridMultilevel"/>
    <w:tmpl w:val="EEACE4B2"/>
    <w:lvl w:ilvl="0" w:tplc="104A24B0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97EF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C3F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9332D"/>
    <w:multiLevelType w:val="hybridMultilevel"/>
    <w:tmpl w:val="37C02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A931A5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350F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85825"/>
    <w:multiLevelType w:val="hybridMultilevel"/>
    <w:tmpl w:val="3014FBA8"/>
    <w:lvl w:ilvl="0" w:tplc="147C570C">
      <w:start w:val="1"/>
      <w:numFmt w:val="decimal"/>
      <w:lvlText w:val="%1)"/>
      <w:lvlJc w:val="left"/>
      <w:pPr>
        <w:ind w:left="862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582" w:hanging="360"/>
      </w:pPr>
    </w:lvl>
    <w:lvl w:ilvl="2" w:tplc="041F001B">
      <w:start w:val="1"/>
      <w:numFmt w:val="lowerRoman"/>
      <w:lvlText w:val="%3."/>
      <w:lvlJc w:val="right"/>
      <w:pPr>
        <w:ind w:left="2302" w:hanging="180"/>
      </w:pPr>
    </w:lvl>
    <w:lvl w:ilvl="3" w:tplc="041F000F">
      <w:start w:val="1"/>
      <w:numFmt w:val="decimal"/>
      <w:lvlText w:val="%4."/>
      <w:lvlJc w:val="left"/>
      <w:pPr>
        <w:ind w:left="3022" w:hanging="360"/>
      </w:pPr>
    </w:lvl>
    <w:lvl w:ilvl="4" w:tplc="041F0019">
      <w:start w:val="1"/>
      <w:numFmt w:val="lowerLetter"/>
      <w:lvlText w:val="%5."/>
      <w:lvlJc w:val="left"/>
      <w:pPr>
        <w:ind w:left="3742" w:hanging="360"/>
      </w:pPr>
    </w:lvl>
    <w:lvl w:ilvl="5" w:tplc="041F001B">
      <w:start w:val="1"/>
      <w:numFmt w:val="lowerRoman"/>
      <w:lvlText w:val="%6."/>
      <w:lvlJc w:val="right"/>
      <w:pPr>
        <w:ind w:left="4462" w:hanging="180"/>
      </w:pPr>
    </w:lvl>
    <w:lvl w:ilvl="6" w:tplc="041F000F">
      <w:start w:val="1"/>
      <w:numFmt w:val="decimal"/>
      <w:lvlText w:val="%7."/>
      <w:lvlJc w:val="left"/>
      <w:pPr>
        <w:ind w:left="5182" w:hanging="360"/>
      </w:pPr>
    </w:lvl>
    <w:lvl w:ilvl="7" w:tplc="041F0019">
      <w:start w:val="1"/>
      <w:numFmt w:val="lowerLetter"/>
      <w:lvlText w:val="%8."/>
      <w:lvlJc w:val="left"/>
      <w:pPr>
        <w:ind w:left="5902" w:hanging="360"/>
      </w:pPr>
    </w:lvl>
    <w:lvl w:ilvl="8" w:tplc="041F001B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11F652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E63D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132D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4670F9E"/>
    <w:multiLevelType w:val="hybridMultilevel"/>
    <w:tmpl w:val="8190D9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AE36CD"/>
    <w:multiLevelType w:val="hybridMultilevel"/>
    <w:tmpl w:val="4AF899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0651A04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A307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B7EBE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3358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30103"/>
    <w:multiLevelType w:val="hybridMultilevel"/>
    <w:tmpl w:val="FAAE71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A508B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B69F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E4E0B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46639"/>
    <w:multiLevelType w:val="hybridMultilevel"/>
    <w:tmpl w:val="C31488B4"/>
    <w:lvl w:ilvl="0" w:tplc="CE30BD6A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611E5"/>
    <w:multiLevelType w:val="hybridMultilevel"/>
    <w:tmpl w:val="4A5E4D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35"/>
  </w:num>
  <w:num w:numId="4">
    <w:abstractNumId w:val="1"/>
  </w:num>
  <w:num w:numId="5">
    <w:abstractNumId w:val="20"/>
  </w:num>
  <w:num w:numId="6">
    <w:abstractNumId w:val="16"/>
  </w:num>
  <w:num w:numId="7">
    <w:abstractNumId w:val="11"/>
  </w:num>
  <w:num w:numId="8">
    <w:abstractNumId w:val="32"/>
  </w:num>
  <w:num w:numId="9">
    <w:abstractNumId w:val="6"/>
  </w:num>
  <w:num w:numId="10">
    <w:abstractNumId w:val="13"/>
  </w:num>
  <w:num w:numId="11">
    <w:abstractNumId w:val="29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27"/>
  </w:num>
  <w:num w:numId="16">
    <w:abstractNumId w:val="31"/>
  </w:num>
  <w:num w:numId="17">
    <w:abstractNumId w:val="38"/>
  </w:num>
  <w:num w:numId="18">
    <w:abstractNumId w:val="43"/>
  </w:num>
  <w:num w:numId="19">
    <w:abstractNumId w:val="15"/>
  </w:num>
  <w:num w:numId="20">
    <w:abstractNumId w:val="12"/>
  </w:num>
  <w:num w:numId="21">
    <w:abstractNumId w:val="21"/>
  </w:num>
  <w:num w:numId="22">
    <w:abstractNumId w:val="23"/>
  </w:num>
  <w:num w:numId="23">
    <w:abstractNumId w:val="8"/>
  </w:num>
  <w:num w:numId="24">
    <w:abstractNumId w:val="4"/>
  </w:num>
  <w:num w:numId="25">
    <w:abstractNumId w:val="19"/>
  </w:num>
  <w:num w:numId="26">
    <w:abstractNumId w:val="39"/>
  </w:num>
  <w:num w:numId="27">
    <w:abstractNumId w:val="24"/>
  </w:num>
  <w:num w:numId="2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</w:num>
  <w:num w:numId="31">
    <w:abstractNumId w:val="25"/>
  </w:num>
  <w:num w:numId="32">
    <w:abstractNumId w:val="34"/>
  </w:num>
  <w:num w:numId="33">
    <w:abstractNumId w:val="33"/>
  </w:num>
  <w:num w:numId="34">
    <w:abstractNumId w:val="45"/>
  </w:num>
  <w:num w:numId="35">
    <w:abstractNumId w:val="36"/>
  </w:num>
  <w:num w:numId="36">
    <w:abstractNumId w:val="7"/>
  </w:num>
  <w:num w:numId="37">
    <w:abstractNumId w:val="22"/>
  </w:num>
  <w:num w:numId="38">
    <w:abstractNumId w:val="26"/>
  </w:num>
  <w:num w:numId="39">
    <w:abstractNumId w:val="30"/>
  </w:num>
  <w:num w:numId="40">
    <w:abstractNumId w:val="17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 w:numId="43">
    <w:abstractNumId w:val="37"/>
  </w:num>
  <w:num w:numId="44">
    <w:abstractNumId w:val="5"/>
  </w:num>
  <w:num w:numId="45">
    <w:abstractNumId w:val="18"/>
  </w:num>
  <w:num w:numId="46">
    <w:abstractNumId w:val="2"/>
  </w:num>
  <w:num w:numId="47">
    <w:abstractNumId w:val="42"/>
  </w:num>
  <w:num w:numId="48">
    <w:abstractNumId w:val="14"/>
  </w:num>
  <w:num w:numId="49">
    <w:abstractNumId w:val="4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E41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66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B83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21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2EF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9B3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EEF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980F2-A275-4A89-B4B9-BA8EE244B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3331</TotalTime>
  <Pages>1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1286</cp:revision>
  <cp:lastPrinted>2024-07-30T14:21:00Z</cp:lastPrinted>
  <dcterms:created xsi:type="dcterms:W3CDTF">2023-05-22T07:08:00Z</dcterms:created>
  <dcterms:modified xsi:type="dcterms:W3CDTF">2024-08-07T05:17:00Z</dcterms:modified>
</cp:coreProperties>
</file>