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290E60">
        <w:rPr>
          <w:color w:val="000000" w:themeColor="text1"/>
          <w:sz w:val="24"/>
          <w:szCs w:val="24"/>
        </w:rPr>
        <w:t>20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BB58FA">
        <w:rPr>
          <w:color w:val="000000" w:themeColor="text1"/>
          <w:sz w:val="24"/>
          <w:szCs w:val="24"/>
        </w:rPr>
        <w:t>3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290E60">
        <w:rPr>
          <w:color w:val="000000" w:themeColor="text1"/>
          <w:sz w:val="24"/>
          <w:szCs w:val="24"/>
        </w:rPr>
        <w:t>4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D15F56" w:rsidRDefault="00D15F56" w:rsidP="00D15F56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D15F56" w:rsidRPr="00AE665C" w:rsidRDefault="00D15F56" w:rsidP="00D15F56">
      <w:pPr>
        <w:pStyle w:val="ListeParagraf"/>
        <w:numPr>
          <w:ilvl w:val="0"/>
          <w:numId w:val="11"/>
        </w:numPr>
        <w:spacing w:before="0" w:after="120"/>
        <w:ind w:left="720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AE665C">
        <w:rPr>
          <w:rFonts w:ascii="Times New Roman" w:hAnsi="Times New Roman"/>
          <w:sz w:val="24"/>
          <w:szCs w:val="24"/>
          <w:lang w:eastAsia="x-none"/>
        </w:rPr>
        <w:t>Dokuz Eylül Üniversitesi Sürekli Eğitim Merkezi Yönetmeliği’nde değişiklik yapılması.</w:t>
      </w:r>
    </w:p>
    <w:p w:rsidR="00D15F56" w:rsidRPr="00AE665C" w:rsidRDefault="00D15F56" w:rsidP="00D15F56">
      <w:pPr>
        <w:pStyle w:val="ListeParagraf"/>
        <w:numPr>
          <w:ilvl w:val="0"/>
          <w:numId w:val="11"/>
        </w:numPr>
        <w:spacing w:before="0" w:after="200" w:line="276" w:lineRule="auto"/>
        <w:ind w:left="720"/>
        <w:rPr>
          <w:rFonts w:ascii="Times New Roman" w:hAnsi="Times New Roman"/>
          <w:sz w:val="24"/>
          <w:szCs w:val="24"/>
        </w:rPr>
      </w:pPr>
      <w:r w:rsidRPr="00AE665C">
        <w:rPr>
          <w:rFonts w:ascii="Times New Roman" w:hAnsi="Times New Roman"/>
          <w:sz w:val="24"/>
          <w:szCs w:val="24"/>
        </w:rPr>
        <w:t>Üniversitemiz Lisansüstü Eğitim ve Öğretim Yönetmeliğinin bazı maddelerinde değişiklik yapılması.</w:t>
      </w:r>
    </w:p>
    <w:p w:rsidR="00D15F56" w:rsidRPr="00B94082" w:rsidRDefault="00D15F56" w:rsidP="00D15F56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b/>
          <w:sz w:val="24"/>
          <w:szCs w:val="24"/>
        </w:rPr>
      </w:pPr>
      <w:r w:rsidRPr="00AE665C">
        <w:rPr>
          <w:rFonts w:ascii="Times New Roman" w:hAnsi="Times New Roman"/>
          <w:sz w:val="24"/>
          <w:szCs w:val="24"/>
        </w:rPr>
        <w:t xml:space="preserve">Hemşirelik Fakültesi Öğretim ve Sınav Uygulama Esaslarının </w:t>
      </w:r>
      <w:proofErr w:type="gramStart"/>
      <w:r w:rsidRPr="00AE665C">
        <w:rPr>
          <w:rFonts w:ascii="Times New Roman" w:hAnsi="Times New Roman"/>
          <w:sz w:val="24"/>
          <w:szCs w:val="24"/>
        </w:rPr>
        <w:t xml:space="preserve">20 </w:t>
      </w:r>
      <w:proofErr w:type="spellStart"/>
      <w:r w:rsidRPr="00AE665C">
        <w:rPr>
          <w:rFonts w:ascii="Times New Roman" w:hAnsi="Times New Roman"/>
          <w:sz w:val="24"/>
          <w:szCs w:val="24"/>
        </w:rPr>
        <w:t>nci</w:t>
      </w:r>
      <w:proofErr w:type="spellEnd"/>
      <w:proofErr w:type="gramEnd"/>
      <w:r w:rsidRPr="00AE665C">
        <w:rPr>
          <w:rFonts w:ascii="Times New Roman" w:hAnsi="Times New Roman"/>
          <w:sz w:val="24"/>
          <w:szCs w:val="24"/>
        </w:rPr>
        <w:t xml:space="preserve"> maddesinin ikinci fıkrasında değişiklik yapılması.</w:t>
      </w:r>
    </w:p>
    <w:p w:rsidR="00B94082" w:rsidRDefault="00B94082" w:rsidP="00B94082">
      <w:pPr>
        <w:pStyle w:val="ListeParagraf"/>
        <w:spacing w:before="0"/>
        <w:rPr>
          <w:rFonts w:ascii="Times New Roman" w:hAnsi="Times New Roman"/>
          <w:b/>
          <w:sz w:val="24"/>
          <w:szCs w:val="24"/>
        </w:rPr>
      </w:pPr>
    </w:p>
    <w:p w:rsidR="00B94082" w:rsidRDefault="00B94082" w:rsidP="00B94082">
      <w:pPr>
        <w:pStyle w:val="ListeParagraf"/>
        <w:spacing w:before="0"/>
        <w:rPr>
          <w:rFonts w:ascii="Times New Roman" w:hAnsi="Times New Roman"/>
          <w:b/>
          <w:sz w:val="24"/>
          <w:szCs w:val="24"/>
        </w:rPr>
      </w:pPr>
    </w:p>
    <w:p w:rsidR="00B94082" w:rsidRPr="00B94082" w:rsidRDefault="00B94082" w:rsidP="00B94082">
      <w:pPr>
        <w:ind w:firstLine="426"/>
        <w:rPr>
          <w:b/>
          <w:sz w:val="24"/>
          <w:szCs w:val="24"/>
          <w:u w:val="single"/>
        </w:rPr>
      </w:pPr>
      <w:r w:rsidRPr="00B94082">
        <w:rPr>
          <w:b/>
          <w:sz w:val="24"/>
          <w:szCs w:val="24"/>
          <w:u w:val="single"/>
        </w:rPr>
        <w:t>20.03.2023 tarihli Senato Ek Gündemi</w:t>
      </w:r>
    </w:p>
    <w:p w:rsidR="00B94082" w:rsidRPr="00B94082" w:rsidRDefault="00B94082" w:rsidP="00B94082">
      <w:pPr>
        <w:ind w:firstLine="426"/>
        <w:rPr>
          <w:rFonts w:eastAsia="Arial Unicode MS"/>
          <w:bCs/>
          <w:color w:val="000000" w:themeColor="text1"/>
          <w:sz w:val="24"/>
          <w:szCs w:val="24"/>
        </w:rPr>
      </w:pPr>
      <w:r w:rsidRPr="00B94082">
        <w:rPr>
          <w:rFonts w:eastAsia="Arial Unicode MS"/>
          <w:bCs/>
          <w:color w:val="000000" w:themeColor="text1"/>
          <w:sz w:val="24"/>
          <w:szCs w:val="24"/>
        </w:rPr>
        <w:tab/>
      </w:r>
    </w:p>
    <w:p w:rsidR="00B94082" w:rsidRPr="00B94082" w:rsidRDefault="00B94082" w:rsidP="00B94082">
      <w:pPr>
        <w:pStyle w:val="ListeParagraf"/>
        <w:numPr>
          <w:ilvl w:val="0"/>
          <w:numId w:val="33"/>
        </w:numPr>
        <w:spacing w:before="0" w:after="120"/>
        <w:ind w:left="714" w:hanging="357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B94082">
        <w:rPr>
          <w:rFonts w:ascii="Times New Roman" w:hAnsi="Times New Roman"/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B94082">
        <w:rPr>
          <w:rFonts w:ascii="Times New Roman" w:hAnsi="Times New Roman"/>
          <w:color w:val="000000"/>
          <w:sz w:val="24"/>
          <w:szCs w:val="24"/>
        </w:rPr>
        <w:t>Prof.Dr</w:t>
      </w:r>
      <w:proofErr w:type="spellEnd"/>
      <w:r w:rsidRPr="00B94082">
        <w:rPr>
          <w:rFonts w:ascii="Times New Roman" w:hAnsi="Times New Roman"/>
          <w:color w:val="000000"/>
          <w:sz w:val="24"/>
          <w:szCs w:val="24"/>
        </w:rPr>
        <w:t xml:space="preserve">. Hasan </w:t>
      </w:r>
      <w:proofErr w:type="spellStart"/>
      <w:r w:rsidRPr="00B94082">
        <w:rPr>
          <w:rFonts w:ascii="Times New Roman" w:hAnsi="Times New Roman"/>
          <w:color w:val="000000"/>
          <w:sz w:val="24"/>
          <w:szCs w:val="24"/>
        </w:rPr>
        <w:t>SÖZBİLİR’in</w:t>
      </w:r>
      <w:proofErr w:type="spellEnd"/>
      <w:r w:rsidRPr="00B94082">
        <w:rPr>
          <w:rFonts w:ascii="Times New Roman" w:hAnsi="Times New Roman"/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görevinin sonlandırılarak </w:t>
      </w:r>
      <w:r w:rsidRPr="00B94082">
        <w:rPr>
          <w:rFonts w:ascii="Times New Roman" w:hAnsi="Times New Roman"/>
          <w:sz w:val="24"/>
          <w:szCs w:val="24"/>
        </w:rPr>
        <w:t>yerine yeni bir üye görevlendirilmesi.</w:t>
      </w:r>
    </w:p>
    <w:p w:rsidR="00B94082" w:rsidRPr="00AE665C" w:rsidRDefault="00B94082" w:rsidP="00B94082">
      <w:pPr>
        <w:pStyle w:val="ListeParagraf"/>
        <w:spacing w:before="0"/>
        <w:rPr>
          <w:rFonts w:ascii="Times New Roman" w:hAnsi="Times New Roman"/>
          <w:b/>
          <w:sz w:val="24"/>
          <w:szCs w:val="24"/>
        </w:rPr>
      </w:pPr>
    </w:p>
    <w:p w:rsidR="00F8253C" w:rsidRPr="00E320C1" w:rsidRDefault="00F8253C" w:rsidP="00F8253C">
      <w:pPr>
        <w:tabs>
          <w:tab w:val="left" w:pos="6045"/>
        </w:tabs>
        <w:rPr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>. Candan EFEOĞLU</w:t>
            </w:r>
          </w:p>
        </w:tc>
        <w:tc>
          <w:tcPr>
            <w:tcW w:w="3964" w:type="dxa"/>
          </w:tcPr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64788" w:rsidRPr="00064788" w:rsidRDefault="00064788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1890" w:rsidRPr="009554F1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F39D4"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62779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Serpil ÖZMIHÇI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9554F1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9452B7" w:rsidRDefault="009452B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3E353B" w:rsidRDefault="003E353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CA478C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CA478C">
        <w:rPr>
          <w:color w:val="000000"/>
          <w:sz w:val="24"/>
          <w:szCs w:val="24"/>
        </w:rPr>
        <w:t xml:space="preserve">Üniversite Senatosu </w:t>
      </w:r>
      <w:r w:rsidR="00D15F56">
        <w:rPr>
          <w:b/>
          <w:sz w:val="24"/>
          <w:szCs w:val="24"/>
          <w:lang w:eastAsia="x-none"/>
        </w:rPr>
        <w:t>20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6E1EA5" w:rsidRPr="00384516">
        <w:rPr>
          <w:b/>
          <w:sz w:val="24"/>
          <w:szCs w:val="24"/>
          <w:lang w:eastAsia="x-none"/>
        </w:rPr>
        <w:t xml:space="preserve">Mart </w:t>
      </w:r>
      <w:r w:rsidR="00497EC0" w:rsidRPr="00384516">
        <w:rPr>
          <w:b/>
          <w:sz w:val="24"/>
          <w:szCs w:val="24"/>
          <w:lang w:eastAsia="x-none"/>
        </w:rPr>
        <w:t>202</w:t>
      </w:r>
      <w:r w:rsidR="0068283E" w:rsidRPr="00384516">
        <w:rPr>
          <w:b/>
          <w:sz w:val="24"/>
          <w:szCs w:val="24"/>
          <w:lang w:eastAsia="x-none"/>
        </w:rPr>
        <w:t>3</w:t>
      </w:r>
      <w:r w:rsidR="00497EC0" w:rsidRPr="00384516">
        <w:rPr>
          <w:b/>
          <w:sz w:val="24"/>
          <w:szCs w:val="24"/>
          <w:lang w:eastAsia="x-none"/>
        </w:rPr>
        <w:t xml:space="preserve"> </w:t>
      </w:r>
      <w:r w:rsidR="00D15F56">
        <w:rPr>
          <w:b/>
          <w:sz w:val="24"/>
          <w:szCs w:val="24"/>
          <w:lang w:eastAsia="x-none"/>
        </w:rPr>
        <w:t xml:space="preserve">Pazartesi </w:t>
      </w:r>
      <w:r w:rsidR="00497EC0" w:rsidRPr="00384516">
        <w:rPr>
          <w:b/>
          <w:sz w:val="24"/>
          <w:szCs w:val="24"/>
          <w:lang w:eastAsia="x-none"/>
        </w:rPr>
        <w:t xml:space="preserve">günü saat </w:t>
      </w:r>
      <w:r w:rsidR="00203850">
        <w:rPr>
          <w:b/>
          <w:sz w:val="24"/>
          <w:szCs w:val="24"/>
          <w:lang w:eastAsia="x-none"/>
        </w:rPr>
        <w:t>1</w:t>
      </w:r>
      <w:r w:rsidR="00D15F56">
        <w:rPr>
          <w:b/>
          <w:sz w:val="24"/>
          <w:szCs w:val="24"/>
          <w:lang w:eastAsia="x-none"/>
        </w:rPr>
        <w:t>0</w:t>
      </w:r>
      <w:r w:rsidR="00497EC0" w:rsidRPr="00384516">
        <w:rPr>
          <w:b/>
          <w:sz w:val="24"/>
          <w:szCs w:val="24"/>
          <w:lang w:eastAsia="x-none"/>
        </w:rPr>
        <w:t>.</w:t>
      </w:r>
      <w:r w:rsidR="00203850">
        <w:rPr>
          <w:b/>
          <w:sz w:val="24"/>
          <w:szCs w:val="24"/>
          <w:lang w:eastAsia="x-none"/>
        </w:rPr>
        <w:t>00</w:t>
      </w:r>
      <w:r w:rsidR="00497EC0" w:rsidRPr="00384516">
        <w:rPr>
          <w:b/>
          <w:sz w:val="24"/>
          <w:szCs w:val="24"/>
          <w:lang w:eastAsia="x-none"/>
        </w:rPr>
        <w:t>’da D</w:t>
      </w:r>
      <w:r w:rsidR="00347E7B" w:rsidRPr="00384516">
        <w:rPr>
          <w:b/>
          <w:sz w:val="24"/>
          <w:szCs w:val="24"/>
          <w:lang w:eastAsia="x-none"/>
        </w:rPr>
        <w:t>esem</w:t>
      </w:r>
      <w:r w:rsidR="00497EC0" w:rsidRPr="00384516">
        <w:rPr>
          <w:b/>
          <w:sz w:val="24"/>
          <w:szCs w:val="24"/>
          <w:lang w:eastAsia="x-none"/>
        </w:rPr>
        <w:t xml:space="preserve"> Bordo Salonunda </w:t>
      </w:r>
      <w:r w:rsidR="00497EC0" w:rsidRPr="00384516">
        <w:rPr>
          <w:b/>
          <w:sz w:val="24"/>
          <w:szCs w:val="24"/>
        </w:rPr>
        <w:t xml:space="preserve">Rektör </w:t>
      </w:r>
      <w:proofErr w:type="spellStart"/>
      <w:r w:rsidR="00497EC0" w:rsidRPr="00384516">
        <w:rPr>
          <w:b/>
          <w:sz w:val="24"/>
          <w:szCs w:val="24"/>
        </w:rPr>
        <w:t>Prof.Dr</w:t>
      </w:r>
      <w:proofErr w:type="spellEnd"/>
      <w:r w:rsidR="00497EC0" w:rsidRPr="00384516">
        <w:rPr>
          <w:b/>
          <w:sz w:val="24"/>
          <w:szCs w:val="24"/>
        </w:rPr>
        <w:t xml:space="preserve">. </w:t>
      </w:r>
      <w:r w:rsidR="00D15F56">
        <w:rPr>
          <w:b/>
          <w:sz w:val="24"/>
          <w:szCs w:val="24"/>
        </w:rPr>
        <w:t>Nükhet HOTAR</w:t>
      </w:r>
      <w:r w:rsidR="00203850">
        <w:rPr>
          <w:b/>
          <w:sz w:val="24"/>
          <w:szCs w:val="24"/>
        </w:rPr>
        <w:t xml:space="preserve"> </w:t>
      </w:r>
      <w:r w:rsidR="00497EC0" w:rsidRPr="00CA478C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6B21C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>KARAR 1-</w:t>
      </w:r>
      <w:r w:rsidRPr="0016463A">
        <w:rPr>
          <w:b/>
          <w:color w:val="000000"/>
          <w:sz w:val="24"/>
          <w:szCs w:val="24"/>
        </w:rPr>
        <w:t xml:space="preserve">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6B21CB" w:rsidRPr="0085019B" w:rsidRDefault="006B21CB" w:rsidP="002F16D0">
      <w:pPr>
        <w:spacing w:after="120"/>
        <w:jc w:val="both"/>
        <w:rPr>
          <w:color w:val="000000" w:themeColor="text1"/>
          <w:spacing w:val="-1"/>
          <w:sz w:val="24"/>
          <w:szCs w:val="24"/>
        </w:rPr>
      </w:pPr>
      <w:bookmarkStart w:id="0" w:name="_Hlk130202805"/>
      <w:bookmarkStart w:id="1" w:name="_GoBack"/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lastRenderedPageBreak/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2</w:t>
      </w:r>
      <w:r w:rsidRPr="00212D3A">
        <w:rPr>
          <w:sz w:val="24"/>
          <w:szCs w:val="24"/>
        </w:rPr>
        <w:t>-</w:t>
      </w:r>
      <w:r w:rsidRPr="00212D3A">
        <w:rPr>
          <w:sz w:val="24"/>
          <w:szCs w:val="24"/>
          <w:lang w:eastAsia="x-none"/>
        </w:rPr>
        <w:t xml:space="preserve"> </w:t>
      </w:r>
      <w:r w:rsidR="00212D3A" w:rsidRPr="00212D3A">
        <w:rPr>
          <w:sz w:val="24"/>
          <w:szCs w:val="24"/>
          <w:lang w:eastAsia="x-none"/>
        </w:rPr>
        <w:t>Dokuz Eylül Üniversitesi Sürekli Eğitim Merkezi Yönetmeliği’nde değişiklik yapılması</w:t>
      </w:r>
      <w:r w:rsidR="00212D3A">
        <w:rPr>
          <w:sz w:val="24"/>
          <w:szCs w:val="24"/>
          <w:lang w:eastAsia="x-none"/>
        </w:rPr>
        <w:t xml:space="preserve">na </w:t>
      </w:r>
      <w:r w:rsidRPr="0085019B">
        <w:rPr>
          <w:sz w:val="24"/>
          <w:szCs w:val="24"/>
          <w:lang w:eastAsia="x-none"/>
        </w:rPr>
        <w:t xml:space="preserve">ilişkin </w:t>
      </w:r>
      <w:r w:rsidR="00212D3A">
        <w:rPr>
          <w:sz w:val="24"/>
          <w:szCs w:val="24"/>
          <w:lang w:eastAsia="x-none"/>
        </w:rPr>
        <w:t xml:space="preserve">Sürekli Eğitim Merkezi Müdürlüğü’nün </w:t>
      </w:r>
      <w:r w:rsidRPr="0085019B">
        <w:rPr>
          <w:sz w:val="24"/>
          <w:szCs w:val="24"/>
          <w:lang w:eastAsia="x-none"/>
        </w:rPr>
        <w:t xml:space="preserve"> </w:t>
      </w:r>
      <w:r w:rsidR="00212D3A">
        <w:rPr>
          <w:sz w:val="24"/>
          <w:szCs w:val="24"/>
          <w:lang w:eastAsia="x-none"/>
        </w:rPr>
        <w:t>15.03.2023</w:t>
      </w:r>
      <w:r w:rsidRPr="0085019B">
        <w:rPr>
          <w:sz w:val="24"/>
          <w:szCs w:val="24"/>
          <w:lang w:eastAsia="x-none"/>
        </w:rPr>
        <w:t xml:space="preserve"> tarih ve </w:t>
      </w:r>
      <w:r w:rsidR="00212D3A">
        <w:rPr>
          <w:sz w:val="24"/>
          <w:szCs w:val="24"/>
          <w:shd w:val="clear" w:color="auto" w:fill="FFFFFF"/>
        </w:rPr>
        <w:t>547138</w:t>
      </w:r>
      <w:r w:rsidRPr="0085019B">
        <w:rPr>
          <w:sz w:val="24"/>
          <w:szCs w:val="24"/>
          <w:lang w:eastAsia="x-none"/>
        </w:rPr>
        <w:t xml:space="preserve"> sayılı yazısı incelendi.</w:t>
      </w:r>
    </w:p>
    <w:p w:rsidR="006B21CB" w:rsidRPr="0085019B" w:rsidRDefault="006B21CB" w:rsidP="002F16D0">
      <w:pPr>
        <w:jc w:val="both"/>
        <w:rPr>
          <w:b/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</w:rPr>
        <w:t>Görüşmeler Sonunda;</w:t>
      </w:r>
    </w:p>
    <w:p w:rsidR="00F9462F" w:rsidRDefault="00212D3A" w:rsidP="002F16D0">
      <w:pPr>
        <w:jc w:val="both"/>
        <w:rPr>
          <w:color w:val="000000"/>
          <w:sz w:val="24"/>
          <w:szCs w:val="24"/>
        </w:rPr>
      </w:pPr>
      <w:r w:rsidRPr="00212D3A">
        <w:rPr>
          <w:sz w:val="24"/>
          <w:szCs w:val="24"/>
          <w:lang w:eastAsia="x-none"/>
        </w:rPr>
        <w:t>Dokuz Eylül Üniversitesi Sürekli Eğitim Merkezi Yönetmeliği’nde</w:t>
      </w:r>
      <w:r w:rsidRPr="0085019B">
        <w:rPr>
          <w:sz w:val="24"/>
          <w:szCs w:val="24"/>
        </w:rPr>
        <w:t xml:space="preserve"> </w:t>
      </w:r>
      <w:r w:rsidR="006B21CB" w:rsidRPr="0085019B">
        <w:rPr>
          <w:sz w:val="24"/>
          <w:szCs w:val="24"/>
        </w:rPr>
        <w:t>yapılan değişikliklerin</w:t>
      </w:r>
      <w:r w:rsidR="006B21CB" w:rsidRPr="0085019B">
        <w:rPr>
          <w:color w:val="000000"/>
          <w:sz w:val="24"/>
          <w:szCs w:val="24"/>
        </w:rPr>
        <w:t xml:space="preserve"> ekteki şekilde kabulüne oy birliğiyle karar verildi.</w:t>
      </w:r>
    </w:p>
    <w:bookmarkEnd w:id="0"/>
    <w:bookmarkEnd w:id="1"/>
    <w:p w:rsidR="00F9462F" w:rsidRPr="006E03DE" w:rsidRDefault="00F9462F" w:rsidP="002F16D0">
      <w:pPr>
        <w:jc w:val="both"/>
        <w:rPr>
          <w:sz w:val="24"/>
          <w:szCs w:val="24"/>
        </w:rPr>
      </w:pPr>
    </w:p>
    <w:p w:rsidR="00F9462F" w:rsidRPr="006E03DE" w:rsidRDefault="00F9462F" w:rsidP="002F16D0">
      <w:pPr>
        <w:shd w:val="clear" w:color="auto" w:fill="FFFFFF"/>
        <w:jc w:val="both"/>
        <w:rPr>
          <w:sz w:val="24"/>
          <w:szCs w:val="24"/>
        </w:rPr>
      </w:pPr>
      <w:bookmarkStart w:id="2" w:name="_Hlk130202921"/>
      <w:r w:rsidRPr="00424DB1">
        <w:rPr>
          <w:b/>
          <w:sz w:val="24"/>
          <w:szCs w:val="24"/>
          <w:u w:val="single"/>
        </w:rPr>
        <w:t>KARAR  3-</w:t>
      </w:r>
      <w:r w:rsidRPr="00FB4E94">
        <w:rPr>
          <w:sz w:val="24"/>
          <w:szCs w:val="24"/>
        </w:rPr>
        <w:t>Üniversitemiz Lisansüstü Eğitim ve Öğretim Yönetmeliğinin bazı maddelerinde değişiklik yapılması</w:t>
      </w:r>
      <w:r>
        <w:rPr>
          <w:sz w:val="24"/>
          <w:szCs w:val="24"/>
        </w:rPr>
        <w:t>na ilişkin konu görüşüldü.</w:t>
      </w:r>
    </w:p>
    <w:p w:rsidR="00F9462F" w:rsidRDefault="00F9462F" w:rsidP="002F16D0">
      <w:pPr>
        <w:jc w:val="both"/>
        <w:rPr>
          <w:sz w:val="24"/>
          <w:szCs w:val="24"/>
        </w:rPr>
      </w:pPr>
    </w:p>
    <w:p w:rsidR="00F9462F" w:rsidRPr="006E03DE" w:rsidRDefault="00F9462F" w:rsidP="002F16D0">
      <w:pPr>
        <w:jc w:val="both"/>
        <w:rPr>
          <w:sz w:val="24"/>
          <w:szCs w:val="24"/>
        </w:rPr>
      </w:pPr>
    </w:p>
    <w:p w:rsidR="00A16D06" w:rsidRDefault="00F9462F" w:rsidP="002F16D0">
      <w:pPr>
        <w:spacing w:after="240" w:line="276" w:lineRule="auto"/>
        <w:jc w:val="both"/>
        <w:rPr>
          <w:b/>
          <w:sz w:val="24"/>
          <w:szCs w:val="24"/>
        </w:rPr>
      </w:pPr>
      <w:r w:rsidRPr="006E03DE">
        <w:rPr>
          <w:b/>
          <w:sz w:val="24"/>
          <w:szCs w:val="24"/>
        </w:rPr>
        <w:t>Görüşmeler sonunda;</w:t>
      </w:r>
    </w:p>
    <w:p w:rsidR="00424DB1" w:rsidRPr="006703B8" w:rsidRDefault="00F9462F" w:rsidP="002F16D0">
      <w:pPr>
        <w:spacing w:after="240" w:line="276" w:lineRule="auto"/>
        <w:jc w:val="both"/>
        <w:rPr>
          <w:color w:val="000000"/>
          <w:sz w:val="24"/>
          <w:szCs w:val="24"/>
          <w:lang w:eastAsia="x-none"/>
        </w:rPr>
      </w:pPr>
      <w:r w:rsidRPr="00FB4E94">
        <w:rPr>
          <w:sz w:val="24"/>
          <w:szCs w:val="24"/>
        </w:rPr>
        <w:t xml:space="preserve">Üniversitemiz Lisansüstü Eğitim ve Öğretim Yönetmeliğinin bazı maddelerinde </w:t>
      </w:r>
      <w:r>
        <w:rPr>
          <w:sz w:val="24"/>
          <w:szCs w:val="24"/>
        </w:rPr>
        <w:t xml:space="preserve">ekteki şekilde </w:t>
      </w:r>
      <w:r w:rsidRPr="00FB4E94">
        <w:rPr>
          <w:sz w:val="24"/>
          <w:szCs w:val="24"/>
        </w:rPr>
        <w:t>değişiklik yapılması</w:t>
      </w:r>
      <w:r>
        <w:rPr>
          <w:sz w:val="24"/>
          <w:szCs w:val="24"/>
        </w:rPr>
        <w:t>na</w:t>
      </w:r>
      <w:r w:rsidRPr="00E3468B"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424DB1" w:rsidRPr="006E03DE" w:rsidRDefault="00424DB1" w:rsidP="002F16D0">
      <w:pPr>
        <w:spacing w:before="120" w:line="276" w:lineRule="auto"/>
        <w:jc w:val="both"/>
        <w:rPr>
          <w:sz w:val="24"/>
          <w:szCs w:val="24"/>
        </w:rPr>
      </w:pPr>
      <w:bookmarkStart w:id="3" w:name="_Hlk130202950"/>
      <w:bookmarkEnd w:id="2"/>
      <w:r w:rsidRPr="00424DB1">
        <w:rPr>
          <w:b/>
          <w:sz w:val="24"/>
          <w:szCs w:val="24"/>
          <w:u w:val="single"/>
        </w:rPr>
        <w:t>KARAR 4 -</w:t>
      </w:r>
      <w:r>
        <w:rPr>
          <w:sz w:val="24"/>
          <w:szCs w:val="24"/>
        </w:rPr>
        <w:t xml:space="preserve">Hemşirelik Fakültesi Öğretim ve Sınav Uygulama Esaslarının </w:t>
      </w:r>
      <w:proofErr w:type="gramStart"/>
      <w:r>
        <w:rPr>
          <w:sz w:val="24"/>
          <w:szCs w:val="24"/>
        </w:rPr>
        <w:t xml:space="preserve">20 </w:t>
      </w:r>
      <w:proofErr w:type="spellStart"/>
      <w:r>
        <w:rPr>
          <w:sz w:val="24"/>
          <w:szCs w:val="24"/>
        </w:rPr>
        <w:t>nci</w:t>
      </w:r>
      <w:proofErr w:type="spellEnd"/>
      <w:proofErr w:type="gramEnd"/>
      <w:r>
        <w:rPr>
          <w:sz w:val="24"/>
          <w:szCs w:val="24"/>
        </w:rPr>
        <w:t xml:space="preserve"> maddesi ikinci fıkrasında değişiklik yapılması</w:t>
      </w:r>
      <w:r>
        <w:rPr>
          <w:rFonts w:eastAsia="Calibri"/>
          <w:color w:val="000000" w:themeColor="text1"/>
          <w:sz w:val="24"/>
          <w:szCs w:val="24"/>
        </w:rPr>
        <w:t xml:space="preserve">na ilişkin Dekanlığın </w:t>
      </w:r>
      <w:r>
        <w:rPr>
          <w:rFonts w:eastAsia="Calibri"/>
          <w:sz w:val="24"/>
          <w:szCs w:val="24"/>
        </w:rPr>
        <w:t xml:space="preserve">27.02.2023 </w:t>
      </w:r>
      <w:r w:rsidRPr="00F80B56">
        <w:rPr>
          <w:rFonts w:eastAsia="Calibri"/>
          <w:color w:val="000000"/>
          <w:sz w:val="24"/>
          <w:szCs w:val="24"/>
        </w:rPr>
        <w:t>tarihli ve E.</w:t>
      </w:r>
      <w:r>
        <w:rPr>
          <w:rFonts w:eastAsia="Calibri"/>
          <w:color w:val="000000"/>
          <w:sz w:val="24"/>
          <w:szCs w:val="24"/>
        </w:rPr>
        <w:t>530612</w:t>
      </w:r>
      <w:r>
        <w:rPr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A16D06" w:rsidRDefault="00424DB1" w:rsidP="002F16D0">
      <w:pPr>
        <w:spacing w:after="240" w:line="276" w:lineRule="auto"/>
        <w:jc w:val="both"/>
        <w:rPr>
          <w:b/>
          <w:sz w:val="24"/>
          <w:szCs w:val="24"/>
        </w:rPr>
      </w:pPr>
      <w:r w:rsidRPr="006E03DE">
        <w:rPr>
          <w:b/>
          <w:sz w:val="24"/>
          <w:szCs w:val="24"/>
        </w:rPr>
        <w:t>Görüşmeler sonunda;</w:t>
      </w:r>
    </w:p>
    <w:p w:rsidR="00424DB1" w:rsidRDefault="00424DB1" w:rsidP="002F16D0">
      <w:pPr>
        <w:spacing w:after="240" w:line="276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Hemşirelik Fakültesi Öğretim ve Sınav Uygulama Esaslarının 20 </w:t>
      </w:r>
      <w:proofErr w:type="spellStart"/>
      <w:r>
        <w:rPr>
          <w:sz w:val="24"/>
          <w:szCs w:val="24"/>
        </w:rPr>
        <w:t>nci</w:t>
      </w:r>
      <w:proofErr w:type="spellEnd"/>
      <w:r>
        <w:rPr>
          <w:sz w:val="24"/>
          <w:szCs w:val="24"/>
        </w:rPr>
        <w:t xml:space="preserve"> maddesi ikinci fıkrasında aşağıdaki şekilde </w:t>
      </w:r>
      <w:r w:rsidRPr="002B2CFD">
        <w:rPr>
          <w:sz w:val="24"/>
          <w:szCs w:val="24"/>
        </w:rPr>
        <w:t>değişiklik yapılması</w:t>
      </w:r>
      <w:r>
        <w:rPr>
          <w:sz w:val="24"/>
          <w:szCs w:val="24"/>
        </w:rPr>
        <w:t>na</w:t>
      </w:r>
      <w:r w:rsidRPr="001B78A2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A037C5">
        <w:rPr>
          <w:color w:val="000000"/>
          <w:sz w:val="24"/>
          <w:szCs w:val="24"/>
        </w:rPr>
        <w:t>oybirliği ile karar verildi.</w:t>
      </w:r>
    </w:p>
    <w:p w:rsidR="00424DB1" w:rsidRDefault="00424DB1" w:rsidP="002F16D0">
      <w:pPr>
        <w:ind w:firstLine="708"/>
        <w:jc w:val="both"/>
        <w:rPr>
          <w:bCs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“</w:t>
      </w:r>
      <w:r w:rsidRPr="00566706">
        <w:rPr>
          <w:bCs/>
          <w:color w:val="000000" w:themeColor="text1"/>
          <w:sz w:val="24"/>
          <w:szCs w:val="24"/>
        </w:rPr>
        <w:t xml:space="preserve">(2) Hemşirelik meslek derslerindeki </w:t>
      </w:r>
      <w:r>
        <w:rPr>
          <w:bCs/>
          <w:color w:val="000000" w:themeColor="text1"/>
          <w:sz w:val="24"/>
          <w:szCs w:val="24"/>
        </w:rPr>
        <w:t xml:space="preserve">yalnızca 4. sınıf </w:t>
      </w:r>
      <w:r w:rsidRPr="00566706">
        <w:rPr>
          <w:bCs/>
          <w:color w:val="000000" w:themeColor="text1"/>
          <w:sz w:val="24"/>
          <w:szCs w:val="24"/>
        </w:rPr>
        <w:t>uygulamaların</w:t>
      </w:r>
      <w:r>
        <w:rPr>
          <w:bCs/>
          <w:color w:val="000000" w:themeColor="text1"/>
          <w:sz w:val="24"/>
          <w:szCs w:val="24"/>
        </w:rPr>
        <w:t>ın</w:t>
      </w:r>
      <w:r w:rsidRPr="00566706">
        <w:rPr>
          <w:bCs/>
          <w:color w:val="000000" w:themeColor="text1"/>
          <w:sz w:val="24"/>
          <w:szCs w:val="24"/>
        </w:rPr>
        <w:t xml:space="preserve"> en çok %20’sine, mazeretli olarak katılmamış olan öğrenciler, ilgili öğretim elemanları tarafından belirlenecek zaman ve program doğrultusunda uygulamalarını tamamlamadıkça o derslerin yarıyıl sonu ve bütünleme sınavlarına giremezler. Bu derslerin hangi dersler olduğu Fakülte Kurulu tarafından belirlenir.</w:t>
      </w:r>
      <w:r>
        <w:rPr>
          <w:bCs/>
          <w:color w:val="000000" w:themeColor="text1"/>
          <w:sz w:val="24"/>
          <w:szCs w:val="24"/>
        </w:rPr>
        <w:t>”</w:t>
      </w:r>
    </w:p>
    <w:bookmarkEnd w:id="3"/>
    <w:p w:rsidR="00652EA7" w:rsidRDefault="00652EA7" w:rsidP="002F16D0">
      <w:pPr>
        <w:ind w:firstLine="708"/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ind w:firstLine="708"/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spacing w:after="120"/>
        <w:jc w:val="both"/>
        <w:rPr>
          <w:color w:val="000000"/>
          <w:sz w:val="24"/>
          <w:szCs w:val="24"/>
        </w:rPr>
      </w:pPr>
      <w:bookmarkStart w:id="4" w:name="_Hlk130202982"/>
      <w:r w:rsidRPr="001300E1">
        <w:rPr>
          <w:b/>
          <w:color w:val="000000"/>
          <w:sz w:val="24"/>
          <w:szCs w:val="24"/>
          <w:u w:val="single"/>
        </w:rPr>
        <w:t xml:space="preserve">KARAR </w:t>
      </w:r>
      <w:r w:rsidRPr="001300E1">
        <w:rPr>
          <w:b/>
          <w:color w:val="000000"/>
          <w:sz w:val="24"/>
          <w:szCs w:val="24"/>
          <w:u w:val="single"/>
        </w:rPr>
        <w:t>5</w:t>
      </w:r>
      <w:r w:rsidRPr="001300E1">
        <w:rPr>
          <w:b/>
          <w:color w:val="000000"/>
          <w:sz w:val="24"/>
          <w:szCs w:val="24"/>
          <w:u w:val="single"/>
        </w:rPr>
        <w:t xml:space="preserve"> </w:t>
      </w:r>
      <w:r w:rsidR="001300E1">
        <w:rPr>
          <w:b/>
          <w:color w:val="000000"/>
          <w:sz w:val="24"/>
          <w:szCs w:val="24"/>
          <w:u w:val="single"/>
        </w:rPr>
        <w:t>-</w:t>
      </w:r>
      <w:r w:rsidR="001300E1" w:rsidRPr="001300E1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="001300E1" w:rsidRPr="001300E1">
        <w:rPr>
          <w:color w:val="000000"/>
          <w:sz w:val="24"/>
          <w:szCs w:val="24"/>
        </w:rPr>
        <w:t>Prof.Dr</w:t>
      </w:r>
      <w:proofErr w:type="spellEnd"/>
      <w:r w:rsidR="001300E1" w:rsidRPr="001300E1">
        <w:rPr>
          <w:color w:val="000000"/>
          <w:sz w:val="24"/>
          <w:szCs w:val="24"/>
        </w:rPr>
        <w:t xml:space="preserve">. Hasan </w:t>
      </w:r>
      <w:proofErr w:type="spellStart"/>
      <w:r w:rsidR="001300E1" w:rsidRPr="001300E1">
        <w:rPr>
          <w:color w:val="000000"/>
          <w:sz w:val="24"/>
          <w:szCs w:val="24"/>
        </w:rPr>
        <w:t>SÖZBİLİR’in</w:t>
      </w:r>
      <w:proofErr w:type="spellEnd"/>
      <w:r w:rsidR="001300E1" w:rsidRPr="001300E1">
        <w:rPr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görevinin sonlandırılarak </w:t>
      </w:r>
      <w:r w:rsidR="001300E1" w:rsidRPr="001300E1">
        <w:rPr>
          <w:sz w:val="24"/>
          <w:szCs w:val="24"/>
        </w:rPr>
        <w:t>yerine yeni bir üye görevlendirilmesi</w:t>
      </w:r>
      <w:r w:rsidR="001300E1">
        <w:rPr>
          <w:sz w:val="24"/>
          <w:szCs w:val="24"/>
        </w:rPr>
        <w:t xml:space="preserve">ne </w:t>
      </w:r>
      <w:r>
        <w:rPr>
          <w:color w:val="000000"/>
          <w:sz w:val="24"/>
          <w:szCs w:val="24"/>
        </w:rPr>
        <w:t xml:space="preserve">ilişkin </w:t>
      </w:r>
      <w:r w:rsidRPr="00C43380">
        <w:rPr>
          <w:color w:val="000000"/>
          <w:sz w:val="24"/>
          <w:szCs w:val="24"/>
        </w:rPr>
        <w:t>Bilimsel Araştırma Projeleri</w:t>
      </w:r>
      <w:r>
        <w:rPr>
          <w:color w:val="000000"/>
          <w:sz w:val="24"/>
          <w:szCs w:val="24"/>
        </w:rPr>
        <w:t xml:space="preserve"> Koordinasyon Biriminin </w:t>
      </w:r>
      <w:r w:rsidR="001300E1">
        <w:rPr>
          <w:color w:val="000000"/>
          <w:sz w:val="24"/>
          <w:szCs w:val="24"/>
        </w:rPr>
        <w:t>17.03.2023</w:t>
      </w:r>
      <w:r>
        <w:rPr>
          <w:color w:val="000000"/>
          <w:sz w:val="24"/>
          <w:szCs w:val="24"/>
        </w:rPr>
        <w:t xml:space="preserve"> tarih ve </w:t>
      </w:r>
      <w:r w:rsidR="001300E1">
        <w:rPr>
          <w:color w:val="000000"/>
          <w:sz w:val="24"/>
          <w:szCs w:val="24"/>
        </w:rPr>
        <w:t>551055</w:t>
      </w:r>
      <w:r>
        <w:rPr>
          <w:color w:val="000000"/>
          <w:sz w:val="24"/>
          <w:szCs w:val="24"/>
        </w:rPr>
        <w:t xml:space="preserve"> sayılı yazısı incelendi.</w:t>
      </w: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p w:rsidR="00652EA7" w:rsidRDefault="00652EA7" w:rsidP="002F16D0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652EA7" w:rsidRDefault="00652EA7" w:rsidP="002F16D0">
      <w:pPr>
        <w:jc w:val="both"/>
        <w:rPr>
          <w:color w:val="000000"/>
          <w:sz w:val="24"/>
          <w:szCs w:val="24"/>
        </w:rPr>
      </w:pPr>
    </w:p>
    <w:p w:rsidR="00652EA7" w:rsidRDefault="001300E1" w:rsidP="002F16D0">
      <w:pPr>
        <w:jc w:val="both"/>
        <w:rPr>
          <w:color w:val="000000"/>
          <w:sz w:val="24"/>
          <w:szCs w:val="24"/>
        </w:rPr>
      </w:pPr>
      <w:r w:rsidRPr="001300E1">
        <w:rPr>
          <w:color w:val="000000"/>
          <w:sz w:val="24"/>
          <w:szCs w:val="24"/>
        </w:rPr>
        <w:t xml:space="preserve">Bilimsel Araştırma Projeleri Komisyonu Üyesi </w:t>
      </w:r>
      <w:proofErr w:type="spellStart"/>
      <w:r w:rsidRPr="001300E1">
        <w:rPr>
          <w:color w:val="000000"/>
          <w:sz w:val="24"/>
          <w:szCs w:val="24"/>
        </w:rPr>
        <w:t>Prof.Dr</w:t>
      </w:r>
      <w:proofErr w:type="spellEnd"/>
      <w:r w:rsidRPr="001300E1">
        <w:rPr>
          <w:color w:val="000000"/>
          <w:sz w:val="24"/>
          <w:szCs w:val="24"/>
        </w:rPr>
        <w:t xml:space="preserve">. Hasan </w:t>
      </w:r>
      <w:proofErr w:type="spellStart"/>
      <w:r w:rsidRPr="001300E1">
        <w:rPr>
          <w:color w:val="000000"/>
          <w:sz w:val="24"/>
          <w:szCs w:val="24"/>
        </w:rPr>
        <w:t>SÖZBİLİR’in</w:t>
      </w:r>
      <w:proofErr w:type="spellEnd"/>
      <w:r w:rsidRPr="001300E1">
        <w:rPr>
          <w:color w:val="000000"/>
          <w:sz w:val="24"/>
          <w:szCs w:val="24"/>
        </w:rPr>
        <w:t xml:space="preserve">, Yükseköğretim Kurumları Bilimsel Araştırma Projeleri Hakkında Yönetmeliğin 4.maddesi uyarınca, Bilimsel Araştırma Projeleri Komisyonundaki görevinin sonlandırılarak </w:t>
      </w:r>
      <w:r w:rsidRPr="001300E1">
        <w:rPr>
          <w:sz w:val="24"/>
          <w:szCs w:val="24"/>
        </w:rPr>
        <w:t>yerine</w:t>
      </w:r>
      <w:r w:rsidR="002F16D0">
        <w:rPr>
          <w:sz w:val="24"/>
          <w:szCs w:val="24"/>
        </w:rPr>
        <w:t xml:space="preserve"> </w:t>
      </w:r>
      <w:proofErr w:type="spellStart"/>
      <w:proofErr w:type="gramStart"/>
      <w:r w:rsidR="00652EA7">
        <w:rPr>
          <w:color w:val="000000"/>
          <w:sz w:val="24"/>
          <w:szCs w:val="24"/>
        </w:rPr>
        <w:t>Doç.Dr.</w:t>
      </w:r>
      <w:r>
        <w:rPr>
          <w:color w:val="000000"/>
          <w:sz w:val="24"/>
          <w:szCs w:val="24"/>
        </w:rPr>
        <w:t>Mustafa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EROL</w:t>
      </w:r>
      <w:r w:rsidR="00652EA7"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</w:rPr>
        <w:t>u</w:t>
      </w:r>
      <w:r w:rsidR="00652EA7">
        <w:rPr>
          <w:color w:val="000000"/>
          <w:sz w:val="24"/>
          <w:szCs w:val="24"/>
        </w:rPr>
        <w:t>n</w:t>
      </w:r>
      <w:proofErr w:type="spellEnd"/>
      <w:r w:rsidR="00652EA7">
        <w:rPr>
          <w:color w:val="000000"/>
          <w:sz w:val="24"/>
          <w:szCs w:val="24"/>
        </w:rPr>
        <w:t xml:space="preserve"> görevlendirilmesine oy birliğiyle karar verildi.</w:t>
      </w:r>
    </w:p>
    <w:bookmarkEnd w:id="4"/>
    <w:p w:rsidR="00652EA7" w:rsidRDefault="00652EA7" w:rsidP="00424DB1">
      <w:pPr>
        <w:ind w:firstLine="708"/>
        <w:jc w:val="both"/>
        <w:rPr>
          <w:color w:val="000000"/>
          <w:sz w:val="24"/>
          <w:szCs w:val="24"/>
        </w:rPr>
      </w:pPr>
    </w:p>
    <w:p w:rsidR="00652EA7" w:rsidRDefault="00652EA7" w:rsidP="00F9462F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652EA7" w:rsidRPr="00E3468B" w:rsidRDefault="00652EA7" w:rsidP="00F9462F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9462F" w:rsidRPr="0085019B" w:rsidRDefault="00F9462F" w:rsidP="006B21CB">
      <w:pPr>
        <w:jc w:val="both"/>
        <w:rPr>
          <w:color w:val="000000"/>
          <w:sz w:val="24"/>
          <w:szCs w:val="24"/>
        </w:rPr>
      </w:pPr>
    </w:p>
    <w:p w:rsidR="006B21CB" w:rsidRDefault="006B21CB" w:rsidP="001E5F2C">
      <w:pPr>
        <w:spacing w:after="120"/>
        <w:jc w:val="both"/>
        <w:rPr>
          <w:color w:val="000000"/>
          <w:sz w:val="24"/>
          <w:szCs w:val="24"/>
        </w:rPr>
      </w:pPr>
    </w:p>
    <w:p w:rsidR="009A6273" w:rsidRDefault="009A6273" w:rsidP="006E1EA5">
      <w:pPr>
        <w:jc w:val="both"/>
        <w:rPr>
          <w:sz w:val="24"/>
          <w:szCs w:val="24"/>
        </w:rPr>
      </w:pPr>
    </w:p>
    <w:p w:rsidR="00AE5D4A" w:rsidRDefault="00AE5D4A" w:rsidP="006E1EA5">
      <w:pPr>
        <w:jc w:val="both"/>
        <w:rPr>
          <w:sz w:val="24"/>
          <w:szCs w:val="24"/>
        </w:rPr>
      </w:pPr>
    </w:p>
    <w:p w:rsidR="00AE5D4A" w:rsidRDefault="00AE5D4A" w:rsidP="006E1EA5">
      <w:pPr>
        <w:jc w:val="both"/>
        <w:rPr>
          <w:sz w:val="24"/>
          <w:szCs w:val="24"/>
        </w:rPr>
      </w:pPr>
    </w:p>
    <w:p w:rsidR="00F73621" w:rsidRDefault="00F73621" w:rsidP="006E1EA5">
      <w:pPr>
        <w:jc w:val="both"/>
        <w:rPr>
          <w:sz w:val="24"/>
          <w:szCs w:val="24"/>
        </w:rPr>
      </w:pPr>
    </w:p>
    <w:p w:rsidR="00D4795C" w:rsidRDefault="00D4795C" w:rsidP="006E1EA5">
      <w:pPr>
        <w:jc w:val="both"/>
        <w:rPr>
          <w:sz w:val="24"/>
          <w:szCs w:val="24"/>
        </w:rPr>
      </w:pPr>
    </w:p>
    <w:p w:rsidR="00D4795C" w:rsidRDefault="00D4795C" w:rsidP="006E1EA5">
      <w:pPr>
        <w:jc w:val="both"/>
        <w:rPr>
          <w:sz w:val="24"/>
          <w:szCs w:val="24"/>
        </w:rPr>
      </w:pPr>
    </w:p>
    <w:p w:rsidR="00D4795C" w:rsidRPr="00D4795C" w:rsidRDefault="00D4795C" w:rsidP="00D4795C">
      <w:pPr>
        <w:jc w:val="both"/>
        <w:rPr>
          <w:rFonts w:eastAsia="Arial Unicode MS"/>
          <w:bCs/>
          <w:color w:val="FF0000"/>
          <w:sz w:val="24"/>
          <w:szCs w:val="24"/>
        </w:rPr>
      </w:pPr>
      <w:bookmarkStart w:id="5" w:name="_Hlk121488808"/>
    </w:p>
    <w:bookmarkEnd w:id="5"/>
    <w:p w:rsidR="00D4795C" w:rsidRDefault="00D4795C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A16D06" w:rsidRDefault="00A16D06" w:rsidP="006E1EA5">
      <w:pPr>
        <w:jc w:val="both"/>
        <w:rPr>
          <w:sz w:val="24"/>
          <w:szCs w:val="24"/>
        </w:rPr>
      </w:pPr>
    </w:p>
    <w:p w:rsidR="00B705A4" w:rsidRPr="00B705A4" w:rsidRDefault="00B705A4" w:rsidP="00367906">
      <w:pPr>
        <w:jc w:val="both"/>
        <w:rPr>
          <w:b/>
          <w:sz w:val="24"/>
          <w:szCs w:val="24"/>
          <w:u w:val="single"/>
        </w:rPr>
      </w:pPr>
    </w:p>
    <w:p w:rsidR="00497EC0" w:rsidRDefault="00497EC0" w:rsidP="005C48C3">
      <w:pPr>
        <w:jc w:val="both"/>
        <w:rPr>
          <w:bCs/>
          <w:sz w:val="24"/>
          <w:szCs w:val="24"/>
        </w:rPr>
      </w:pP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Refik KORKUSUZ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187C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Savaş ARSLAN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948A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F948A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948A8">
              <w:rPr>
                <w:rFonts w:ascii="Times New Roman" w:hAnsi="Times New Roman"/>
                <w:color w:val="000000"/>
                <w:sz w:val="24"/>
                <w:szCs w:val="24"/>
              </w:rPr>
              <w:t>Serpil ÖZMIHÇI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F948A8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Arzu ATIL    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color w:val="000000"/>
                <w:sz w:val="24"/>
                <w:szCs w:val="24"/>
              </w:rPr>
            </w:pPr>
          </w:p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444DD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63</w:t>
    </w:r>
    <w:r w:rsidR="006B21CB">
      <w:rPr>
        <w:b/>
        <w:sz w:val="22"/>
        <w:szCs w:val="22"/>
      </w:rPr>
      <w:t>4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6B21CB">
      <w:rPr>
        <w:b/>
        <w:i/>
        <w:sz w:val="22"/>
        <w:szCs w:val="22"/>
      </w:rPr>
      <w:t>20</w:t>
    </w:r>
    <w:r>
      <w:rPr>
        <w:b/>
        <w:i/>
        <w:sz w:val="22"/>
        <w:szCs w:val="22"/>
      </w:rPr>
      <w:t>.03.2023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3</w:t>
    </w:r>
    <w:r w:rsidR="00D4798C">
      <w:rPr>
        <w:b/>
        <w:sz w:val="24"/>
        <w:szCs w:val="24"/>
      </w:rPr>
      <w:t>4</w:t>
    </w:r>
    <w:r>
      <w:rPr>
        <w:b/>
        <w:sz w:val="24"/>
        <w:szCs w:val="24"/>
      </w:rPr>
      <w:t xml:space="preserve"> </w:t>
    </w:r>
    <w:r>
      <w:t xml:space="preserve">                                                                   </w:t>
    </w:r>
    <w:r w:rsidR="00D4798C">
      <w:rPr>
        <w:b/>
        <w:i/>
      </w:rPr>
      <w:t>20</w:t>
    </w:r>
    <w:r w:rsidRPr="00DA4B15">
      <w:rPr>
        <w:b/>
        <w:i/>
      </w:rPr>
      <w:t>.0</w:t>
    </w:r>
    <w:r>
      <w:rPr>
        <w:b/>
        <w:i/>
      </w:rPr>
      <w:t>3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21"/>
  </w:num>
  <w:num w:numId="8">
    <w:abstractNumId w:val="10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8"/>
  </w:num>
  <w:num w:numId="15">
    <w:abstractNumId w:val="12"/>
  </w:num>
  <w:num w:numId="16">
    <w:abstractNumId w:val="20"/>
  </w:num>
  <w:num w:numId="17">
    <w:abstractNumId w:val="18"/>
  </w:num>
  <w:num w:numId="18">
    <w:abstractNumId w:val="7"/>
  </w:num>
  <w:num w:numId="19">
    <w:abstractNumId w:val="3"/>
  </w:num>
  <w:num w:numId="20">
    <w:abstractNumId w:val="1"/>
  </w:num>
  <w:num w:numId="21">
    <w:abstractNumId w:val="26"/>
  </w:num>
  <w:num w:numId="22">
    <w:abstractNumId w:val="30"/>
  </w:num>
  <w:num w:numId="23">
    <w:abstractNumId w:val="9"/>
  </w:num>
  <w:num w:numId="24">
    <w:abstractNumId w:val="6"/>
  </w:num>
  <w:num w:numId="25">
    <w:abstractNumId w:val="8"/>
  </w:num>
  <w:num w:numId="26">
    <w:abstractNumId w:val="22"/>
  </w:num>
  <w:num w:numId="27">
    <w:abstractNumId w:val="19"/>
  </w:num>
  <w:num w:numId="28">
    <w:abstractNumId w:val="23"/>
  </w:num>
  <w:num w:numId="29">
    <w:abstractNumId w:val="27"/>
  </w:num>
  <w:num w:numId="30">
    <w:abstractNumId w:val="11"/>
  </w:num>
  <w:num w:numId="31">
    <w:abstractNumId w:val="13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4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4049"/>
    <o:shapelayout v:ext="edit">
      <o:idmap v:ext="edit" data="1"/>
    </o:shapelayout>
  </w:shapeDefaults>
  <w:decimalSymbol w:val=","/>
  <w:listSeparator w:val=";"/>
  <w14:docId w14:val="797F41E6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BEFDA-9D4A-4B21-A82F-F1E75F62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11</Pages>
  <Words>824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1264</cp:revision>
  <cp:lastPrinted>2023-03-20T06:55:00Z</cp:lastPrinted>
  <dcterms:created xsi:type="dcterms:W3CDTF">2022-07-06T10:21:00Z</dcterms:created>
  <dcterms:modified xsi:type="dcterms:W3CDTF">2023-03-20T09:00:00Z</dcterms:modified>
</cp:coreProperties>
</file>